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AF2" w:rsidRDefault="002C2AF2">
      <w:r>
        <w:t xml:space="preserve">Приложения к </w:t>
      </w:r>
      <w:proofErr w:type="spellStart"/>
      <w:r>
        <w:t>Отчету</w:t>
      </w:r>
      <w:proofErr w:type="spellEnd"/>
      <w:r>
        <w:t xml:space="preserve"> </w:t>
      </w:r>
    </w:p>
    <w:tbl>
      <w:tblPr>
        <w:tblW w:w="12961" w:type="dxa"/>
        <w:tblInd w:w="93" w:type="dxa"/>
        <w:tblLook w:val="04A0" w:firstRow="1" w:lastRow="0" w:firstColumn="1" w:lastColumn="0" w:noHBand="0" w:noVBand="1"/>
      </w:tblPr>
      <w:tblGrid>
        <w:gridCol w:w="4608"/>
        <w:gridCol w:w="842"/>
        <w:gridCol w:w="803"/>
        <w:gridCol w:w="842"/>
        <w:gridCol w:w="803"/>
        <w:gridCol w:w="842"/>
        <w:gridCol w:w="803"/>
        <w:gridCol w:w="842"/>
        <w:gridCol w:w="803"/>
        <w:gridCol w:w="842"/>
        <w:gridCol w:w="931"/>
      </w:tblGrid>
      <w:tr w:rsidR="002C2AF2" w:rsidTr="002C2AF2">
        <w:trPr>
          <w:trHeight w:val="375"/>
        </w:trPr>
        <w:tc>
          <w:tcPr>
            <w:tcW w:w="12961" w:type="dxa"/>
            <w:gridSpan w:val="11"/>
            <w:shd w:val="clear" w:color="auto" w:fill="FFFFFF"/>
            <w:noWrap/>
            <w:vAlign w:val="bottom"/>
          </w:tcPr>
          <w:p w:rsidR="002C2AF2" w:rsidRDefault="002C2AF2">
            <w:pPr>
              <w:jc w:val="center"/>
              <w:rPr>
                <w:rFonts w:ascii="Calibri" w:hAnsi="Calibri" w:cs="Arial CYR"/>
                <w:sz w:val="28"/>
                <w:szCs w:val="28"/>
              </w:rPr>
            </w:pPr>
          </w:p>
          <w:p w:rsidR="002C2AF2" w:rsidRDefault="002C2AF2">
            <w:pPr>
              <w:jc w:val="center"/>
              <w:rPr>
                <w:rFonts w:ascii="Calibri" w:hAnsi="Calibri" w:cs="Arial CYR"/>
                <w:sz w:val="28"/>
                <w:szCs w:val="28"/>
              </w:rPr>
            </w:pPr>
          </w:p>
          <w:p w:rsidR="002C2AF2" w:rsidRDefault="002C2AF2">
            <w:pPr>
              <w:jc w:val="center"/>
              <w:rPr>
                <w:rFonts w:ascii="Calibri" w:hAnsi="Calibri" w:cs="Arial CYR"/>
                <w:sz w:val="16"/>
                <w:szCs w:val="16"/>
              </w:rPr>
            </w:pPr>
            <w:r>
              <w:rPr>
                <w:rFonts w:ascii="Calibri" w:hAnsi="Calibri" w:cs="Arial CYR"/>
                <w:sz w:val="28"/>
                <w:szCs w:val="28"/>
              </w:rPr>
              <w:t xml:space="preserve">Приложение №1 к </w:t>
            </w:r>
            <w:proofErr w:type="spellStart"/>
            <w:r>
              <w:rPr>
                <w:rFonts w:ascii="Calibri" w:hAnsi="Calibri" w:cs="Arial CYR"/>
                <w:sz w:val="28"/>
                <w:szCs w:val="28"/>
              </w:rPr>
              <w:t>Отчету</w:t>
            </w:r>
            <w:proofErr w:type="spellEnd"/>
            <w:r>
              <w:rPr>
                <w:rFonts w:ascii="Calibri" w:hAnsi="Calibri" w:cs="Arial CYR"/>
                <w:sz w:val="28"/>
                <w:szCs w:val="28"/>
              </w:rPr>
              <w:t>. Объём промышленного производства</w:t>
            </w:r>
          </w:p>
        </w:tc>
      </w:tr>
      <w:tr w:rsidR="002C2AF2" w:rsidTr="002C2AF2">
        <w:trPr>
          <w:trHeight w:val="225"/>
        </w:trPr>
        <w:tc>
          <w:tcPr>
            <w:tcW w:w="4608" w:type="dxa"/>
            <w:shd w:val="clear" w:color="auto" w:fill="FFFFFF"/>
            <w:noWrap/>
            <w:vAlign w:val="bottom"/>
            <w:hideMark/>
          </w:tcPr>
          <w:p w:rsidR="002C2AF2" w:rsidRDefault="002C2AF2">
            <w:pPr>
              <w:rPr>
                <w:rFonts w:ascii="Calibri" w:hAnsi="Calibri" w:cs="Arial CYR"/>
                <w:sz w:val="24"/>
                <w:szCs w:val="24"/>
              </w:rPr>
            </w:pPr>
            <w:r>
              <w:rPr>
                <w:rFonts w:ascii="Calibri" w:hAnsi="Calibri" w:cs="Arial CYR"/>
                <w:sz w:val="24"/>
                <w:szCs w:val="24"/>
              </w:rPr>
              <w:t> </w:t>
            </w:r>
          </w:p>
        </w:tc>
        <w:tc>
          <w:tcPr>
            <w:tcW w:w="842" w:type="dxa"/>
            <w:noWrap/>
            <w:vAlign w:val="bottom"/>
            <w:hideMark/>
          </w:tcPr>
          <w:p w:rsidR="002C2AF2" w:rsidRDefault="002C2AF2"/>
        </w:tc>
        <w:tc>
          <w:tcPr>
            <w:tcW w:w="803" w:type="dxa"/>
            <w:noWrap/>
            <w:vAlign w:val="bottom"/>
            <w:hideMark/>
          </w:tcPr>
          <w:p w:rsidR="002C2AF2" w:rsidRDefault="002C2AF2"/>
        </w:tc>
        <w:tc>
          <w:tcPr>
            <w:tcW w:w="842" w:type="dxa"/>
            <w:noWrap/>
            <w:vAlign w:val="bottom"/>
            <w:hideMark/>
          </w:tcPr>
          <w:p w:rsidR="002C2AF2" w:rsidRDefault="002C2AF2"/>
        </w:tc>
        <w:tc>
          <w:tcPr>
            <w:tcW w:w="803" w:type="dxa"/>
            <w:noWrap/>
            <w:vAlign w:val="bottom"/>
            <w:hideMark/>
          </w:tcPr>
          <w:p w:rsidR="002C2AF2" w:rsidRDefault="002C2AF2"/>
        </w:tc>
        <w:tc>
          <w:tcPr>
            <w:tcW w:w="842" w:type="dxa"/>
            <w:noWrap/>
            <w:vAlign w:val="bottom"/>
            <w:hideMark/>
          </w:tcPr>
          <w:p w:rsidR="002C2AF2" w:rsidRDefault="002C2AF2"/>
        </w:tc>
        <w:tc>
          <w:tcPr>
            <w:tcW w:w="803" w:type="dxa"/>
            <w:noWrap/>
            <w:vAlign w:val="bottom"/>
            <w:hideMark/>
          </w:tcPr>
          <w:p w:rsidR="002C2AF2" w:rsidRDefault="002C2AF2"/>
        </w:tc>
        <w:tc>
          <w:tcPr>
            <w:tcW w:w="842" w:type="dxa"/>
            <w:noWrap/>
            <w:vAlign w:val="bottom"/>
            <w:hideMark/>
          </w:tcPr>
          <w:p w:rsidR="002C2AF2" w:rsidRDefault="002C2AF2"/>
        </w:tc>
        <w:tc>
          <w:tcPr>
            <w:tcW w:w="803" w:type="dxa"/>
            <w:noWrap/>
            <w:vAlign w:val="bottom"/>
            <w:hideMark/>
          </w:tcPr>
          <w:p w:rsidR="002C2AF2" w:rsidRDefault="002C2AF2"/>
        </w:tc>
        <w:tc>
          <w:tcPr>
            <w:tcW w:w="842" w:type="dxa"/>
            <w:noWrap/>
            <w:vAlign w:val="bottom"/>
            <w:hideMark/>
          </w:tcPr>
          <w:p w:rsidR="002C2AF2" w:rsidRDefault="002C2AF2"/>
        </w:tc>
        <w:tc>
          <w:tcPr>
            <w:tcW w:w="931" w:type="dxa"/>
            <w:noWrap/>
            <w:vAlign w:val="bottom"/>
            <w:hideMark/>
          </w:tcPr>
          <w:p w:rsidR="002C2AF2" w:rsidRDefault="002C2AF2"/>
        </w:tc>
      </w:tr>
      <w:tr w:rsidR="002C2AF2" w:rsidTr="002C2AF2">
        <w:trPr>
          <w:trHeight w:val="300"/>
        </w:trPr>
        <w:tc>
          <w:tcPr>
            <w:tcW w:w="4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2C2AF2" w:rsidRDefault="002C2AF2">
            <w:pPr>
              <w:jc w:val="center"/>
              <w:rPr>
                <w:rFonts w:ascii="Calibri" w:hAnsi="Calibri" w:cs="Arial CYR"/>
                <w:b/>
                <w:bCs/>
              </w:rPr>
            </w:pPr>
            <w:r>
              <w:rPr>
                <w:rFonts w:ascii="Calibri" w:hAnsi="Calibri" w:cs="Arial CYR"/>
                <w:b/>
                <w:bCs/>
              </w:rPr>
              <w:t>Наименование показателя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FFCC"/>
            <w:vAlign w:val="center"/>
            <w:hideMark/>
          </w:tcPr>
          <w:p w:rsidR="002C2AF2" w:rsidRDefault="002C2AF2">
            <w:pPr>
              <w:jc w:val="center"/>
              <w:rPr>
                <w:rFonts w:ascii="Calibri" w:hAnsi="Calibri" w:cs="Arial CYR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 CYR"/>
                <w:b/>
                <w:bCs/>
                <w:sz w:val="18"/>
                <w:szCs w:val="18"/>
              </w:rPr>
              <w:t>2007 год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  <w:hideMark/>
          </w:tcPr>
          <w:p w:rsidR="002C2AF2" w:rsidRDefault="002C2AF2">
            <w:pPr>
              <w:jc w:val="center"/>
              <w:rPr>
                <w:rFonts w:ascii="Calibri" w:hAnsi="Calibri" w:cs="Arial CYR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 CYR"/>
                <w:b/>
                <w:bCs/>
                <w:sz w:val="18"/>
                <w:szCs w:val="18"/>
              </w:rPr>
              <w:t>2008 год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  <w:hideMark/>
          </w:tcPr>
          <w:p w:rsidR="002C2AF2" w:rsidRDefault="002C2AF2">
            <w:pPr>
              <w:jc w:val="center"/>
              <w:rPr>
                <w:rFonts w:ascii="Calibri" w:hAnsi="Calibri" w:cs="Arial CYR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 CYR"/>
                <w:b/>
                <w:bCs/>
                <w:sz w:val="18"/>
                <w:szCs w:val="18"/>
              </w:rPr>
              <w:t>2009 год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  <w:hideMark/>
          </w:tcPr>
          <w:p w:rsidR="002C2AF2" w:rsidRDefault="002C2AF2">
            <w:pPr>
              <w:jc w:val="center"/>
              <w:rPr>
                <w:rFonts w:ascii="Calibri" w:hAnsi="Calibri" w:cs="Arial CYR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 CYR"/>
                <w:b/>
                <w:bCs/>
                <w:sz w:val="18"/>
                <w:szCs w:val="18"/>
              </w:rPr>
              <w:t>2010 год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CFFCC"/>
            <w:vAlign w:val="center"/>
            <w:hideMark/>
          </w:tcPr>
          <w:p w:rsidR="002C2AF2" w:rsidRDefault="002C2AF2">
            <w:pPr>
              <w:jc w:val="center"/>
              <w:rPr>
                <w:rFonts w:ascii="Calibri" w:hAnsi="Calibri" w:cs="Arial CYR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 CYR"/>
                <w:b/>
                <w:bCs/>
                <w:sz w:val="18"/>
                <w:szCs w:val="18"/>
              </w:rPr>
              <w:t>2011 год</w:t>
            </w:r>
          </w:p>
        </w:tc>
      </w:tr>
      <w:tr w:rsidR="002C2AF2" w:rsidTr="002C2AF2">
        <w:trPr>
          <w:trHeight w:val="5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AF2" w:rsidRDefault="002C2AF2">
            <w:pPr>
              <w:rPr>
                <w:rFonts w:ascii="Calibri" w:hAnsi="Calibri" w:cs="Arial CYR"/>
                <w:b/>
                <w:bCs/>
              </w:rPr>
            </w:pPr>
          </w:p>
        </w:tc>
        <w:tc>
          <w:tcPr>
            <w:tcW w:w="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C2AF2" w:rsidRDefault="002C2AF2">
            <w:pPr>
              <w:jc w:val="center"/>
              <w:rPr>
                <w:rFonts w:ascii="Calibri" w:hAnsi="Calibri" w:cs="Arial CYR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 CYR"/>
                <w:b/>
                <w:bCs/>
                <w:sz w:val="18"/>
                <w:szCs w:val="18"/>
              </w:rPr>
              <w:t>прогноз</w:t>
            </w:r>
          </w:p>
        </w:tc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2C2AF2" w:rsidRDefault="002C2AF2">
            <w:pPr>
              <w:jc w:val="center"/>
              <w:rPr>
                <w:rFonts w:ascii="Calibri" w:hAnsi="Calibri" w:cs="Arial CYR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 CYR"/>
                <w:b/>
                <w:bCs/>
                <w:sz w:val="18"/>
                <w:szCs w:val="18"/>
              </w:rPr>
              <w:t>факт</w:t>
            </w:r>
          </w:p>
        </w:tc>
        <w:tc>
          <w:tcPr>
            <w:tcW w:w="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C2AF2" w:rsidRDefault="002C2AF2">
            <w:pPr>
              <w:jc w:val="center"/>
              <w:rPr>
                <w:rFonts w:ascii="Calibri" w:hAnsi="Calibri" w:cs="Arial CYR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 CYR"/>
                <w:b/>
                <w:bCs/>
                <w:sz w:val="18"/>
                <w:szCs w:val="18"/>
              </w:rPr>
              <w:t>прогноз</w:t>
            </w:r>
          </w:p>
        </w:tc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2C2AF2" w:rsidRDefault="002C2AF2">
            <w:pPr>
              <w:jc w:val="center"/>
              <w:rPr>
                <w:rFonts w:ascii="Calibri" w:hAnsi="Calibri" w:cs="Arial CYR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 CYR"/>
                <w:b/>
                <w:bCs/>
                <w:sz w:val="18"/>
                <w:szCs w:val="18"/>
              </w:rPr>
              <w:t>факт</w:t>
            </w:r>
          </w:p>
        </w:tc>
        <w:tc>
          <w:tcPr>
            <w:tcW w:w="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C2AF2" w:rsidRDefault="002C2AF2">
            <w:pPr>
              <w:jc w:val="center"/>
              <w:rPr>
                <w:rFonts w:ascii="Calibri" w:hAnsi="Calibri" w:cs="Arial CYR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 CYR"/>
                <w:b/>
                <w:bCs/>
                <w:sz w:val="18"/>
                <w:szCs w:val="18"/>
              </w:rPr>
              <w:t>прогноз</w:t>
            </w:r>
          </w:p>
        </w:tc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2C2AF2" w:rsidRDefault="002C2AF2">
            <w:pPr>
              <w:jc w:val="center"/>
              <w:rPr>
                <w:rFonts w:ascii="Calibri" w:hAnsi="Calibri" w:cs="Arial CYR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 CYR"/>
                <w:b/>
                <w:bCs/>
                <w:sz w:val="18"/>
                <w:szCs w:val="18"/>
              </w:rPr>
              <w:t>факт</w:t>
            </w:r>
          </w:p>
        </w:tc>
        <w:tc>
          <w:tcPr>
            <w:tcW w:w="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C2AF2" w:rsidRDefault="002C2AF2">
            <w:pPr>
              <w:jc w:val="center"/>
              <w:rPr>
                <w:rFonts w:ascii="Calibri" w:hAnsi="Calibri" w:cs="Arial CYR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 CYR"/>
                <w:b/>
                <w:bCs/>
                <w:sz w:val="18"/>
                <w:szCs w:val="18"/>
              </w:rPr>
              <w:t>прогноз</w:t>
            </w:r>
          </w:p>
        </w:tc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2C2AF2" w:rsidRDefault="002C2AF2">
            <w:pPr>
              <w:jc w:val="center"/>
              <w:rPr>
                <w:rFonts w:ascii="Calibri" w:hAnsi="Calibri" w:cs="Arial CYR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 CYR"/>
                <w:b/>
                <w:bCs/>
                <w:sz w:val="18"/>
                <w:szCs w:val="18"/>
              </w:rPr>
              <w:t>факт</w:t>
            </w:r>
          </w:p>
        </w:tc>
        <w:tc>
          <w:tcPr>
            <w:tcW w:w="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C2AF2" w:rsidRDefault="002C2AF2">
            <w:pPr>
              <w:jc w:val="center"/>
              <w:rPr>
                <w:rFonts w:ascii="Calibri" w:hAnsi="Calibri" w:cs="Arial CYR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 CYR"/>
                <w:b/>
                <w:bCs/>
                <w:sz w:val="18"/>
                <w:szCs w:val="18"/>
              </w:rPr>
              <w:t>прогноз</w:t>
            </w:r>
          </w:p>
        </w:tc>
        <w:tc>
          <w:tcPr>
            <w:tcW w:w="9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2C2AF2" w:rsidRDefault="002C2AF2">
            <w:pPr>
              <w:jc w:val="center"/>
              <w:rPr>
                <w:rFonts w:ascii="Calibri" w:hAnsi="Calibri" w:cs="Arial CYR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 CYR"/>
                <w:b/>
                <w:bCs/>
                <w:sz w:val="18"/>
                <w:szCs w:val="18"/>
              </w:rPr>
              <w:t>факт</w:t>
            </w:r>
          </w:p>
        </w:tc>
      </w:tr>
      <w:tr w:rsidR="002C2AF2" w:rsidTr="002C2AF2">
        <w:trPr>
          <w:trHeight w:val="5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AF2" w:rsidRDefault="002C2AF2">
            <w:pPr>
              <w:rPr>
                <w:rFonts w:ascii="Calibri" w:hAnsi="Calibri" w:cs="Arial CYR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AF2" w:rsidRDefault="002C2AF2">
            <w:pPr>
              <w:rPr>
                <w:rFonts w:ascii="Calibri" w:hAnsi="Calibri" w:cs="Arial CYR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AF2" w:rsidRDefault="002C2AF2">
            <w:pPr>
              <w:rPr>
                <w:rFonts w:ascii="Calibri" w:hAnsi="Calibri" w:cs="Arial CYR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AF2" w:rsidRDefault="002C2AF2">
            <w:pPr>
              <w:rPr>
                <w:rFonts w:ascii="Calibri" w:hAnsi="Calibri" w:cs="Arial CYR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AF2" w:rsidRDefault="002C2AF2">
            <w:pPr>
              <w:rPr>
                <w:rFonts w:ascii="Calibri" w:hAnsi="Calibri" w:cs="Arial CYR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AF2" w:rsidRDefault="002C2AF2">
            <w:pPr>
              <w:rPr>
                <w:rFonts w:ascii="Calibri" w:hAnsi="Calibri" w:cs="Arial CYR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AF2" w:rsidRDefault="002C2AF2">
            <w:pPr>
              <w:rPr>
                <w:rFonts w:ascii="Calibri" w:hAnsi="Calibri" w:cs="Arial CYR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AF2" w:rsidRDefault="002C2AF2">
            <w:pPr>
              <w:rPr>
                <w:rFonts w:ascii="Calibri" w:hAnsi="Calibri" w:cs="Arial CYR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AF2" w:rsidRDefault="002C2AF2">
            <w:pPr>
              <w:rPr>
                <w:rFonts w:ascii="Calibri" w:hAnsi="Calibri" w:cs="Arial CYR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AF2" w:rsidRDefault="002C2AF2">
            <w:pPr>
              <w:rPr>
                <w:rFonts w:ascii="Calibri" w:hAnsi="Calibri" w:cs="Arial CYR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AF2" w:rsidRDefault="002C2AF2">
            <w:pPr>
              <w:rPr>
                <w:rFonts w:ascii="Calibri" w:hAnsi="Calibri" w:cs="Arial CYR"/>
                <w:b/>
                <w:bCs/>
                <w:sz w:val="18"/>
                <w:szCs w:val="18"/>
              </w:rPr>
            </w:pPr>
          </w:p>
        </w:tc>
      </w:tr>
      <w:tr w:rsidR="002C2AF2" w:rsidTr="002C2AF2">
        <w:trPr>
          <w:trHeight w:val="525"/>
        </w:trPr>
        <w:tc>
          <w:tcPr>
            <w:tcW w:w="4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C2AF2" w:rsidRDefault="002C2AF2">
            <w:pPr>
              <w:rPr>
                <w:rFonts w:ascii="Calibri" w:hAnsi="Calibri" w:cs="Arial CYR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 CYR"/>
                <w:b/>
                <w:bCs/>
                <w:sz w:val="18"/>
                <w:szCs w:val="18"/>
              </w:rPr>
              <w:t>Объём промышленного производства в фактических ценах, млн. рублей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 w:cs="Arial CYR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 CYR"/>
                <w:b/>
                <w:bCs/>
                <w:sz w:val="18"/>
                <w:szCs w:val="18"/>
              </w:rPr>
              <w:t>8 570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 w:cs="Arial CYR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 CYR"/>
                <w:b/>
                <w:bCs/>
                <w:sz w:val="18"/>
                <w:szCs w:val="18"/>
              </w:rPr>
              <w:t>10 459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 w:cs="Arial CYR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 CYR"/>
                <w:b/>
                <w:bCs/>
                <w:sz w:val="18"/>
                <w:szCs w:val="18"/>
              </w:rPr>
              <w:t>10 516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 w:cs="Arial CYR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 CYR"/>
                <w:b/>
                <w:bCs/>
                <w:sz w:val="18"/>
                <w:szCs w:val="18"/>
              </w:rPr>
              <w:t>13 799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 w:cs="Arial CYR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 CYR"/>
                <w:b/>
                <w:bCs/>
                <w:sz w:val="18"/>
                <w:szCs w:val="18"/>
              </w:rPr>
              <w:t>12 525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 w:cs="Arial CYR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 CYR"/>
                <w:b/>
                <w:bCs/>
                <w:sz w:val="18"/>
                <w:szCs w:val="18"/>
              </w:rPr>
              <w:t>16 476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 w:cs="Arial CYR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 CYR"/>
                <w:b/>
                <w:bCs/>
                <w:sz w:val="18"/>
                <w:szCs w:val="18"/>
              </w:rPr>
              <w:t>14 887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 w:cs="Arial CYR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 CYR"/>
                <w:b/>
                <w:bCs/>
                <w:sz w:val="18"/>
                <w:szCs w:val="18"/>
              </w:rPr>
              <w:t>22 796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 w:cs="Arial CYR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 CYR"/>
                <w:b/>
                <w:bCs/>
                <w:sz w:val="18"/>
                <w:szCs w:val="18"/>
              </w:rPr>
              <w:t>19 400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 w:cs="Arial CYR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 CYR"/>
                <w:b/>
                <w:bCs/>
                <w:sz w:val="18"/>
                <w:szCs w:val="18"/>
              </w:rPr>
              <w:t>27 345</w:t>
            </w:r>
          </w:p>
        </w:tc>
      </w:tr>
      <w:tr w:rsidR="002C2AF2" w:rsidTr="002C2AF2">
        <w:trPr>
          <w:trHeight w:val="525"/>
        </w:trPr>
        <w:tc>
          <w:tcPr>
            <w:tcW w:w="4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C2AF2" w:rsidRDefault="002C2AF2">
            <w:pPr>
              <w:ind w:firstLineChars="100" w:firstLine="180"/>
              <w:rPr>
                <w:rFonts w:ascii="Calibri" w:hAnsi="Calibri" w:cs="Arial CYR"/>
                <w:sz w:val="18"/>
                <w:szCs w:val="18"/>
              </w:rPr>
            </w:pPr>
            <w:r>
              <w:rPr>
                <w:rFonts w:ascii="Calibri" w:hAnsi="Calibri" w:cs="Arial CYR"/>
                <w:sz w:val="18"/>
                <w:szCs w:val="18"/>
              </w:rPr>
              <w:t xml:space="preserve">Темп роста, </w:t>
            </w:r>
            <w:proofErr w:type="gramStart"/>
            <w:r>
              <w:rPr>
                <w:rFonts w:ascii="Calibri" w:hAnsi="Calibri" w:cs="Arial CYR"/>
                <w:sz w:val="18"/>
                <w:szCs w:val="18"/>
              </w:rPr>
              <w:t>в</w:t>
            </w:r>
            <w:proofErr w:type="gramEnd"/>
            <w:r>
              <w:rPr>
                <w:rFonts w:ascii="Calibri" w:hAnsi="Calibri" w:cs="Arial CYR"/>
                <w:sz w:val="18"/>
                <w:szCs w:val="18"/>
              </w:rPr>
              <w:t xml:space="preserve"> % </w:t>
            </w:r>
            <w:proofErr w:type="gramStart"/>
            <w:r>
              <w:rPr>
                <w:rFonts w:ascii="Calibri" w:hAnsi="Calibri" w:cs="Arial CYR"/>
                <w:sz w:val="18"/>
                <w:szCs w:val="18"/>
              </w:rPr>
              <w:t>к</w:t>
            </w:r>
            <w:proofErr w:type="gramEnd"/>
            <w:r>
              <w:rPr>
                <w:rFonts w:ascii="Calibri" w:hAnsi="Calibri" w:cs="Arial CYR"/>
                <w:sz w:val="18"/>
                <w:szCs w:val="18"/>
              </w:rPr>
              <w:t xml:space="preserve"> предыдущему году, в сопоставимой оценке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 w:cs="Arial CYR"/>
                <w:sz w:val="18"/>
                <w:szCs w:val="18"/>
              </w:rPr>
            </w:pPr>
            <w:r>
              <w:rPr>
                <w:rFonts w:ascii="Calibri" w:hAnsi="Calibri" w:cs="Arial CYR"/>
                <w:sz w:val="18"/>
                <w:szCs w:val="18"/>
              </w:rPr>
              <w:t>113,1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 w:cs="Arial CYR"/>
                <w:sz w:val="18"/>
                <w:szCs w:val="18"/>
              </w:rPr>
            </w:pPr>
            <w:r>
              <w:rPr>
                <w:rFonts w:ascii="Calibri" w:hAnsi="Calibri" w:cs="Arial CYR"/>
                <w:sz w:val="18"/>
                <w:szCs w:val="18"/>
              </w:rPr>
              <w:t>143,8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 w:cs="Arial CYR"/>
                <w:sz w:val="18"/>
                <w:szCs w:val="18"/>
              </w:rPr>
            </w:pPr>
            <w:r>
              <w:rPr>
                <w:rFonts w:ascii="Calibri" w:hAnsi="Calibri" w:cs="Arial CYR"/>
                <w:sz w:val="18"/>
                <w:szCs w:val="18"/>
              </w:rPr>
              <w:t>113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 w:cs="Arial CYR"/>
                <w:sz w:val="18"/>
                <w:szCs w:val="18"/>
              </w:rPr>
            </w:pPr>
            <w:r>
              <w:rPr>
                <w:rFonts w:ascii="Calibri" w:hAnsi="Calibri" w:cs="Arial CYR"/>
                <w:sz w:val="18"/>
                <w:szCs w:val="18"/>
              </w:rPr>
              <w:t>114,4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 w:cs="Arial CYR"/>
                <w:sz w:val="18"/>
                <w:szCs w:val="18"/>
              </w:rPr>
            </w:pPr>
            <w:r>
              <w:rPr>
                <w:rFonts w:ascii="Calibri" w:hAnsi="Calibri" w:cs="Arial CYR"/>
                <w:sz w:val="18"/>
                <w:szCs w:val="18"/>
              </w:rPr>
              <w:t>110,4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 w:cs="Arial CYR"/>
                <w:sz w:val="18"/>
                <w:szCs w:val="18"/>
              </w:rPr>
            </w:pPr>
            <w:r>
              <w:rPr>
                <w:rFonts w:ascii="Calibri" w:hAnsi="Calibri" w:cs="Arial CYR"/>
                <w:sz w:val="18"/>
                <w:szCs w:val="18"/>
              </w:rPr>
              <w:t>99,1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 w:cs="Arial CYR"/>
                <w:sz w:val="18"/>
                <w:szCs w:val="18"/>
              </w:rPr>
            </w:pPr>
            <w:r>
              <w:rPr>
                <w:rFonts w:ascii="Calibri" w:hAnsi="Calibri" w:cs="Arial CYR"/>
                <w:sz w:val="18"/>
                <w:szCs w:val="18"/>
              </w:rPr>
              <w:t>110,7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 w:cs="Arial CYR"/>
                <w:sz w:val="18"/>
                <w:szCs w:val="18"/>
              </w:rPr>
            </w:pPr>
            <w:r>
              <w:rPr>
                <w:rFonts w:ascii="Calibri" w:hAnsi="Calibri" w:cs="Arial CYR"/>
                <w:sz w:val="18"/>
                <w:szCs w:val="18"/>
              </w:rPr>
              <w:t>123,5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 w:cs="Arial CYR"/>
                <w:sz w:val="18"/>
                <w:szCs w:val="18"/>
              </w:rPr>
            </w:pPr>
            <w:r>
              <w:rPr>
                <w:rFonts w:ascii="Calibri" w:hAnsi="Calibri" w:cs="Arial CYR"/>
                <w:sz w:val="18"/>
                <w:szCs w:val="18"/>
              </w:rPr>
              <w:t>121,6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 w:cs="Arial CYR"/>
                <w:sz w:val="18"/>
                <w:szCs w:val="18"/>
              </w:rPr>
            </w:pPr>
            <w:r>
              <w:rPr>
                <w:rFonts w:ascii="Calibri" w:hAnsi="Calibri" w:cs="Arial CYR"/>
                <w:sz w:val="18"/>
                <w:szCs w:val="18"/>
              </w:rPr>
              <w:t>110,4</w:t>
            </w:r>
          </w:p>
        </w:tc>
      </w:tr>
    </w:tbl>
    <w:p w:rsidR="002C2AF2" w:rsidRDefault="002C2AF2" w:rsidP="002C2AF2">
      <w:pPr>
        <w:rPr>
          <w:sz w:val="20"/>
          <w:szCs w:val="20"/>
        </w:rPr>
      </w:pPr>
    </w:p>
    <w:p w:rsidR="002C2AF2" w:rsidRDefault="002C2AF2">
      <w:r>
        <w:br w:type="page"/>
      </w:r>
    </w:p>
    <w:p w:rsidR="002C2AF2" w:rsidRDefault="002C2AF2" w:rsidP="002C2AF2"/>
    <w:tbl>
      <w:tblPr>
        <w:tblW w:w="13355" w:type="dxa"/>
        <w:tblInd w:w="93" w:type="dxa"/>
        <w:tblLook w:val="04A0" w:firstRow="1" w:lastRow="0" w:firstColumn="1" w:lastColumn="0" w:noHBand="0" w:noVBand="1"/>
      </w:tblPr>
      <w:tblGrid>
        <w:gridCol w:w="4440"/>
        <w:gridCol w:w="953"/>
        <w:gridCol w:w="803"/>
        <w:gridCol w:w="953"/>
        <w:gridCol w:w="803"/>
        <w:gridCol w:w="1074"/>
        <w:gridCol w:w="718"/>
        <w:gridCol w:w="1074"/>
        <w:gridCol w:w="718"/>
        <w:gridCol w:w="1074"/>
        <w:gridCol w:w="745"/>
      </w:tblGrid>
      <w:tr w:rsidR="002C2AF2" w:rsidTr="002C2AF2">
        <w:trPr>
          <w:trHeight w:val="375"/>
        </w:trPr>
        <w:tc>
          <w:tcPr>
            <w:tcW w:w="13355" w:type="dxa"/>
            <w:gridSpan w:val="11"/>
            <w:shd w:val="clear" w:color="auto" w:fill="FFFFFF"/>
            <w:noWrap/>
            <w:vAlign w:val="bottom"/>
            <w:hideMark/>
          </w:tcPr>
          <w:p w:rsidR="002C2AF2" w:rsidRDefault="002C2AF2">
            <w:pPr>
              <w:jc w:val="center"/>
              <w:rPr>
                <w:rFonts w:ascii="Calibri" w:hAnsi="Calibri" w:cs="Arial CYR"/>
                <w:sz w:val="16"/>
                <w:szCs w:val="16"/>
              </w:rPr>
            </w:pPr>
            <w:r>
              <w:rPr>
                <w:rFonts w:ascii="Calibri" w:hAnsi="Calibri" w:cs="Arial CYR"/>
                <w:sz w:val="28"/>
                <w:szCs w:val="28"/>
              </w:rPr>
              <w:t xml:space="preserve">Приложение №2 к </w:t>
            </w:r>
            <w:proofErr w:type="spellStart"/>
            <w:r>
              <w:rPr>
                <w:rFonts w:ascii="Calibri" w:hAnsi="Calibri" w:cs="Arial CYR"/>
                <w:sz w:val="28"/>
                <w:szCs w:val="28"/>
              </w:rPr>
              <w:t>Отчету</w:t>
            </w:r>
            <w:proofErr w:type="spellEnd"/>
            <w:r>
              <w:rPr>
                <w:rFonts w:ascii="Calibri" w:hAnsi="Calibri" w:cs="Arial CYR"/>
                <w:sz w:val="28"/>
                <w:szCs w:val="28"/>
              </w:rPr>
              <w:t>. Заработная плата, пенсия</w:t>
            </w:r>
          </w:p>
        </w:tc>
      </w:tr>
      <w:tr w:rsidR="002C2AF2" w:rsidTr="002C2AF2">
        <w:trPr>
          <w:trHeight w:val="225"/>
        </w:trPr>
        <w:tc>
          <w:tcPr>
            <w:tcW w:w="4440" w:type="dxa"/>
            <w:shd w:val="clear" w:color="auto" w:fill="FFFFFF"/>
            <w:noWrap/>
            <w:vAlign w:val="bottom"/>
            <w:hideMark/>
          </w:tcPr>
          <w:p w:rsidR="002C2AF2" w:rsidRDefault="002C2AF2">
            <w:pPr>
              <w:rPr>
                <w:rFonts w:ascii="Calibri" w:hAnsi="Calibri" w:cs="Arial CYR"/>
                <w:sz w:val="16"/>
                <w:szCs w:val="16"/>
              </w:rPr>
            </w:pPr>
            <w:r>
              <w:rPr>
                <w:rFonts w:ascii="Calibri" w:hAnsi="Calibri" w:cs="Arial CYR"/>
                <w:sz w:val="16"/>
                <w:szCs w:val="16"/>
              </w:rPr>
              <w:t> </w:t>
            </w:r>
          </w:p>
        </w:tc>
        <w:tc>
          <w:tcPr>
            <w:tcW w:w="953" w:type="dxa"/>
            <w:noWrap/>
            <w:vAlign w:val="bottom"/>
            <w:hideMark/>
          </w:tcPr>
          <w:p w:rsidR="002C2AF2" w:rsidRDefault="002C2AF2"/>
        </w:tc>
        <w:tc>
          <w:tcPr>
            <w:tcW w:w="803" w:type="dxa"/>
            <w:noWrap/>
            <w:vAlign w:val="bottom"/>
            <w:hideMark/>
          </w:tcPr>
          <w:p w:rsidR="002C2AF2" w:rsidRDefault="002C2AF2"/>
        </w:tc>
        <w:tc>
          <w:tcPr>
            <w:tcW w:w="953" w:type="dxa"/>
            <w:noWrap/>
            <w:vAlign w:val="bottom"/>
            <w:hideMark/>
          </w:tcPr>
          <w:p w:rsidR="002C2AF2" w:rsidRDefault="002C2AF2"/>
        </w:tc>
        <w:tc>
          <w:tcPr>
            <w:tcW w:w="803" w:type="dxa"/>
            <w:noWrap/>
            <w:vAlign w:val="bottom"/>
            <w:hideMark/>
          </w:tcPr>
          <w:p w:rsidR="002C2AF2" w:rsidRDefault="002C2AF2"/>
        </w:tc>
        <w:tc>
          <w:tcPr>
            <w:tcW w:w="1074" w:type="dxa"/>
            <w:noWrap/>
            <w:vAlign w:val="bottom"/>
            <w:hideMark/>
          </w:tcPr>
          <w:p w:rsidR="002C2AF2" w:rsidRDefault="002C2AF2"/>
        </w:tc>
        <w:tc>
          <w:tcPr>
            <w:tcW w:w="718" w:type="dxa"/>
            <w:noWrap/>
            <w:vAlign w:val="bottom"/>
            <w:hideMark/>
          </w:tcPr>
          <w:p w:rsidR="002C2AF2" w:rsidRDefault="002C2AF2"/>
        </w:tc>
        <w:tc>
          <w:tcPr>
            <w:tcW w:w="1074" w:type="dxa"/>
            <w:noWrap/>
            <w:vAlign w:val="bottom"/>
            <w:hideMark/>
          </w:tcPr>
          <w:p w:rsidR="002C2AF2" w:rsidRDefault="002C2AF2"/>
        </w:tc>
        <w:tc>
          <w:tcPr>
            <w:tcW w:w="718" w:type="dxa"/>
            <w:noWrap/>
            <w:vAlign w:val="bottom"/>
            <w:hideMark/>
          </w:tcPr>
          <w:p w:rsidR="002C2AF2" w:rsidRDefault="002C2AF2"/>
        </w:tc>
        <w:tc>
          <w:tcPr>
            <w:tcW w:w="1074" w:type="dxa"/>
            <w:noWrap/>
            <w:vAlign w:val="bottom"/>
            <w:hideMark/>
          </w:tcPr>
          <w:p w:rsidR="002C2AF2" w:rsidRDefault="002C2AF2"/>
        </w:tc>
        <w:tc>
          <w:tcPr>
            <w:tcW w:w="745" w:type="dxa"/>
            <w:noWrap/>
            <w:vAlign w:val="bottom"/>
            <w:hideMark/>
          </w:tcPr>
          <w:p w:rsidR="002C2AF2" w:rsidRDefault="002C2AF2"/>
        </w:tc>
      </w:tr>
      <w:tr w:rsidR="002C2AF2" w:rsidTr="002C2AF2">
        <w:trPr>
          <w:trHeight w:val="300"/>
        </w:trPr>
        <w:tc>
          <w:tcPr>
            <w:tcW w:w="4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2C2AF2" w:rsidRDefault="002C2AF2">
            <w:pPr>
              <w:jc w:val="center"/>
              <w:rPr>
                <w:rFonts w:ascii="Calibri" w:hAnsi="Calibri" w:cs="Arial CYR"/>
                <w:b/>
                <w:bCs/>
              </w:rPr>
            </w:pPr>
            <w:r>
              <w:rPr>
                <w:rFonts w:ascii="Calibri" w:hAnsi="Calibri" w:cs="Arial CYR"/>
                <w:b/>
                <w:bCs/>
              </w:rPr>
              <w:t>Наименование показателя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FFCC"/>
            <w:vAlign w:val="center"/>
            <w:hideMark/>
          </w:tcPr>
          <w:p w:rsidR="002C2AF2" w:rsidRDefault="002C2AF2">
            <w:pPr>
              <w:jc w:val="center"/>
              <w:rPr>
                <w:rFonts w:ascii="Calibri" w:hAnsi="Calibri" w:cs="Arial CYR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 CYR"/>
                <w:b/>
                <w:bCs/>
                <w:sz w:val="18"/>
                <w:szCs w:val="18"/>
              </w:rPr>
              <w:t>2007 год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  <w:hideMark/>
          </w:tcPr>
          <w:p w:rsidR="002C2AF2" w:rsidRDefault="002C2AF2">
            <w:pPr>
              <w:jc w:val="center"/>
              <w:rPr>
                <w:rFonts w:ascii="Calibri" w:hAnsi="Calibri" w:cs="Arial CYR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 CYR"/>
                <w:b/>
                <w:bCs/>
                <w:sz w:val="18"/>
                <w:szCs w:val="18"/>
              </w:rPr>
              <w:t>2008 год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  <w:hideMark/>
          </w:tcPr>
          <w:p w:rsidR="002C2AF2" w:rsidRDefault="002C2AF2">
            <w:pPr>
              <w:jc w:val="center"/>
              <w:rPr>
                <w:rFonts w:ascii="Calibri" w:hAnsi="Calibri" w:cs="Arial CYR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 CYR"/>
                <w:b/>
                <w:bCs/>
                <w:sz w:val="18"/>
                <w:szCs w:val="18"/>
              </w:rPr>
              <w:t>2009 год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  <w:hideMark/>
          </w:tcPr>
          <w:p w:rsidR="002C2AF2" w:rsidRDefault="002C2AF2">
            <w:pPr>
              <w:jc w:val="center"/>
              <w:rPr>
                <w:rFonts w:ascii="Calibri" w:hAnsi="Calibri" w:cs="Arial CYR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 CYR"/>
                <w:b/>
                <w:bCs/>
                <w:sz w:val="18"/>
                <w:szCs w:val="18"/>
              </w:rPr>
              <w:t>2010 год</w:t>
            </w: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CFFCC"/>
            <w:vAlign w:val="center"/>
            <w:hideMark/>
          </w:tcPr>
          <w:p w:rsidR="002C2AF2" w:rsidRDefault="002C2AF2">
            <w:pPr>
              <w:jc w:val="center"/>
              <w:rPr>
                <w:rFonts w:ascii="Calibri" w:hAnsi="Calibri" w:cs="Arial CYR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 CYR"/>
                <w:b/>
                <w:bCs/>
                <w:sz w:val="18"/>
                <w:szCs w:val="18"/>
              </w:rPr>
              <w:t>2011 год</w:t>
            </w:r>
          </w:p>
        </w:tc>
      </w:tr>
      <w:tr w:rsidR="002C2AF2" w:rsidTr="002C2AF2">
        <w:trPr>
          <w:trHeight w:val="5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AF2" w:rsidRDefault="002C2AF2">
            <w:pPr>
              <w:rPr>
                <w:rFonts w:ascii="Calibri" w:hAnsi="Calibri" w:cs="Arial CYR"/>
                <w:b/>
                <w:bCs/>
              </w:rPr>
            </w:pPr>
          </w:p>
        </w:tc>
        <w:tc>
          <w:tcPr>
            <w:tcW w:w="9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C2AF2" w:rsidRDefault="002C2AF2">
            <w:pPr>
              <w:jc w:val="center"/>
              <w:rPr>
                <w:rFonts w:ascii="Calibri" w:hAnsi="Calibri" w:cs="Arial CYR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 CYR"/>
                <w:b/>
                <w:bCs/>
                <w:sz w:val="18"/>
                <w:szCs w:val="18"/>
              </w:rPr>
              <w:t>прогноз</w:t>
            </w:r>
          </w:p>
        </w:tc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2C2AF2" w:rsidRDefault="002C2AF2">
            <w:pPr>
              <w:jc w:val="center"/>
              <w:rPr>
                <w:rFonts w:ascii="Calibri" w:hAnsi="Calibri" w:cs="Arial CYR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 CYR"/>
                <w:b/>
                <w:bCs/>
                <w:sz w:val="18"/>
                <w:szCs w:val="18"/>
              </w:rPr>
              <w:t>факт</w:t>
            </w:r>
          </w:p>
        </w:tc>
        <w:tc>
          <w:tcPr>
            <w:tcW w:w="9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C2AF2" w:rsidRDefault="002C2AF2">
            <w:pPr>
              <w:jc w:val="center"/>
              <w:rPr>
                <w:rFonts w:ascii="Calibri" w:hAnsi="Calibri" w:cs="Arial CYR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 CYR"/>
                <w:b/>
                <w:bCs/>
                <w:sz w:val="18"/>
                <w:szCs w:val="18"/>
              </w:rPr>
              <w:t>прогноз</w:t>
            </w:r>
          </w:p>
        </w:tc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2C2AF2" w:rsidRDefault="002C2AF2">
            <w:pPr>
              <w:jc w:val="center"/>
              <w:rPr>
                <w:rFonts w:ascii="Calibri" w:hAnsi="Calibri" w:cs="Arial CYR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 CYR"/>
                <w:b/>
                <w:bCs/>
                <w:sz w:val="18"/>
                <w:szCs w:val="18"/>
              </w:rPr>
              <w:t>факт</w:t>
            </w:r>
          </w:p>
        </w:tc>
        <w:tc>
          <w:tcPr>
            <w:tcW w:w="10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C2AF2" w:rsidRDefault="002C2AF2">
            <w:pPr>
              <w:jc w:val="center"/>
              <w:rPr>
                <w:rFonts w:ascii="Calibri" w:hAnsi="Calibri" w:cs="Arial CYR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 CYR"/>
                <w:b/>
                <w:bCs/>
                <w:sz w:val="18"/>
                <w:szCs w:val="18"/>
              </w:rPr>
              <w:t>прогноз</w:t>
            </w:r>
          </w:p>
        </w:tc>
        <w:tc>
          <w:tcPr>
            <w:tcW w:w="7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2C2AF2" w:rsidRDefault="002C2AF2">
            <w:pPr>
              <w:jc w:val="center"/>
              <w:rPr>
                <w:rFonts w:ascii="Calibri" w:hAnsi="Calibri" w:cs="Arial CYR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 CYR"/>
                <w:b/>
                <w:bCs/>
                <w:sz w:val="18"/>
                <w:szCs w:val="18"/>
              </w:rPr>
              <w:t>факт</w:t>
            </w:r>
          </w:p>
        </w:tc>
        <w:tc>
          <w:tcPr>
            <w:tcW w:w="10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C2AF2" w:rsidRDefault="002C2AF2">
            <w:pPr>
              <w:jc w:val="center"/>
              <w:rPr>
                <w:rFonts w:ascii="Calibri" w:hAnsi="Calibri" w:cs="Arial CYR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 CYR"/>
                <w:b/>
                <w:bCs/>
                <w:sz w:val="18"/>
                <w:szCs w:val="18"/>
              </w:rPr>
              <w:t>прогноз</w:t>
            </w:r>
          </w:p>
        </w:tc>
        <w:tc>
          <w:tcPr>
            <w:tcW w:w="7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2C2AF2" w:rsidRDefault="002C2AF2">
            <w:pPr>
              <w:jc w:val="center"/>
              <w:rPr>
                <w:rFonts w:ascii="Calibri" w:hAnsi="Calibri" w:cs="Arial CYR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 CYR"/>
                <w:b/>
                <w:bCs/>
                <w:sz w:val="18"/>
                <w:szCs w:val="18"/>
              </w:rPr>
              <w:t>факт</w:t>
            </w:r>
          </w:p>
        </w:tc>
        <w:tc>
          <w:tcPr>
            <w:tcW w:w="10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C2AF2" w:rsidRDefault="002C2AF2">
            <w:pPr>
              <w:jc w:val="center"/>
              <w:rPr>
                <w:rFonts w:ascii="Calibri" w:hAnsi="Calibri" w:cs="Arial CYR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 CYR"/>
                <w:b/>
                <w:bCs/>
                <w:sz w:val="18"/>
                <w:szCs w:val="18"/>
              </w:rPr>
              <w:t>прогноз</w:t>
            </w:r>
          </w:p>
        </w:tc>
        <w:tc>
          <w:tcPr>
            <w:tcW w:w="7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2C2AF2" w:rsidRDefault="002C2AF2">
            <w:pPr>
              <w:jc w:val="center"/>
              <w:rPr>
                <w:rFonts w:ascii="Calibri" w:hAnsi="Calibri" w:cs="Arial CYR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 CYR"/>
                <w:b/>
                <w:bCs/>
                <w:sz w:val="18"/>
                <w:szCs w:val="18"/>
              </w:rPr>
              <w:t>факт</w:t>
            </w:r>
          </w:p>
        </w:tc>
      </w:tr>
      <w:tr w:rsidR="002C2AF2" w:rsidTr="002C2AF2">
        <w:trPr>
          <w:trHeight w:val="5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AF2" w:rsidRDefault="002C2AF2">
            <w:pPr>
              <w:rPr>
                <w:rFonts w:ascii="Calibri" w:hAnsi="Calibri" w:cs="Arial CYR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AF2" w:rsidRDefault="002C2AF2">
            <w:pPr>
              <w:rPr>
                <w:rFonts w:ascii="Calibri" w:hAnsi="Calibri" w:cs="Arial CYR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AF2" w:rsidRDefault="002C2AF2">
            <w:pPr>
              <w:rPr>
                <w:rFonts w:ascii="Calibri" w:hAnsi="Calibri" w:cs="Arial CYR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AF2" w:rsidRDefault="002C2AF2">
            <w:pPr>
              <w:rPr>
                <w:rFonts w:ascii="Calibri" w:hAnsi="Calibri" w:cs="Arial CYR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AF2" w:rsidRDefault="002C2AF2">
            <w:pPr>
              <w:rPr>
                <w:rFonts w:ascii="Calibri" w:hAnsi="Calibri" w:cs="Arial CYR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AF2" w:rsidRDefault="002C2AF2">
            <w:pPr>
              <w:rPr>
                <w:rFonts w:ascii="Calibri" w:hAnsi="Calibri" w:cs="Arial CYR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AF2" w:rsidRDefault="002C2AF2">
            <w:pPr>
              <w:rPr>
                <w:rFonts w:ascii="Calibri" w:hAnsi="Calibri" w:cs="Arial CYR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AF2" w:rsidRDefault="002C2AF2">
            <w:pPr>
              <w:rPr>
                <w:rFonts w:ascii="Calibri" w:hAnsi="Calibri" w:cs="Arial CYR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AF2" w:rsidRDefault="002C2AF2">
            <w:pPr>
              <w:rPr>
                <w:rFonts w:ascii="Calibri" w:hAnsi="Calibri" w:cs="Arial CYR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AF2" w:rsidRDefault="002C2AF2">
            <w:pPr>
              <w:rPr>
                <w:rFonts w:ascii="Calibri" w:hAnsi="Calibri" w:cs="Arial CYR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AF2" w:rsidRDefault="002C2AF2">
            <w:pPr>
              <w:rPr>
                <w:rFonts w:ascii="Calibri" w:hAnsi="Calibri" w:cs="Arial CYR"/>
                <w:b/>
                <w:bCs/>
                <w:sz w:val="18"/>
                <w:szCs w:val="18"/>
              </w:rPr>
            </w:pPr>
          </w:p>
        </w:tc>
      </w:tr>
      <w:tr w:rsidR="002C2AF2" w:rsidTr="002C2AF2">
        <w:trPr>
          <w:trHeight w:val="52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C2AF2" w:rsidRDefault="002C2AF2">
            <w:pPr>
              <w:rPr>
                <w:rFonts w:ascii="Calibri" w:hAnsi="Calibri" w:cs="Arial CYR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 CYR"/>
                <w:b/>
                <w:bCs/>
                <w:sz w:val="18"/>
                <w:szCs w:val="18"/>
              </w:rPr>
              <w:t>Индекс потребительских цен, в % декабрь к декабрю предыдущего года: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rPr>
                <w:rFonts w:ascii="Calibri" w:hAnsi="Calibri" w:cs="Arial CYR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 w:cs="Arial CYR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rPr>
                <w:rFonts w:ascii="Calibri" w:hAnsi="Calibri" w:cs="Arial CYR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 w:cs="Arial CYR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rPr>
                <w:rFonts w:ascii="Calibri" w:hAnsi="Calibri" w:cs="Arial CYR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 w:cs="Arial CYR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rPr>
                <w:rFonts w:ascii="Calibri" w:hAnsi="Calibri" w:cs="Arial CYR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 w:cs="Arial CYR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rPr>
                <w:rFonts w:ascii="Calibri" w:hAnsi="Calibri" w:cs="Arial CYR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rPr>
                <w:rFonts w:ascii="Calibri" w:hAnsi="Calibri" w:cs="Arial CYR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 CYR"/>
                <w:b/>
                <w:bCs/>
                <w:sz w:val="18"/>
                <w:szCs w:val="18"/>
              </w:rPr>
              <w:t> </w:t>
            </w:r>
          </w:p>
        </w:tc>
      </w:tr>
      <w:tr w:rsidR="002C2AF2" w:rsidTr="002C2AF2">
        <w:trPr>
          <w:trHeight w:val="33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C2AF2" w:rsidRDefault="002C2AF2">
            <w:pPr>
              <w:ind w:firstLineChars="200" w:firstLine="360"/>
              <w:rPr>
                <w:rFonts w:ascii="Calibri" w:hAnsi="Calibri" w:cs="Arial CYR"/>
                <w:sz w:val="18"/>
                <w:szCs w:val="18"/>
              </w:rPr>
            </w:pPr>
            <w:r>
              <w:rPr>
                <w:rFonts w:ascii="Calibri" w:hAnsi="Calibri" w:cs="Arial CYR"/>
                <w:sz w:val="18"/>
                <w:szCs w:val="18"/>
              </w:rPr>
              <w:t>по Российской Федерации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rPr>
                <w:rFonts w:ascii="Calibri" w:hAnsi="Calibri" w:cs="Arial CYR"/>
                <w:sz w:val="16"/>
                <w:szCs w:val="16"/>
              </w:rPr>
            </w:pPr>
            <w:r>
              <w:rPr>
                <w:rFonts w:ascii="Calibri" w:hAnsi="Calibri" w:cs="Arial CYR"/>
                <w:sz w:val="16"/>
                <w:szCs w:val="16"/>
              </w:rPr>
              <w:t>107,5-108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 w:cs="Arial CYR"/>
                <w:sz w:val="16"/>
                <w:szCs w:val="16"/>
              </w:rPr>
            </w:pPr>
            <w:r>
              <w:rPr>
                <w:rFonts w:ascii="Calibri" w:hAnsi="Calibri" w:cs="Arial CYR"/>
                <w:sz w:val="16"/>
                <w:szCs w:val="16"/>
              </w:rPr>
              <w:t>111,87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rPr>
                <w:rFonts w:ascii="Calibri" w:hAnsi="Calibri" w:cs="Arial CYR"/>
                <w:sz w:val="16"/>
                <w:szCs w:val="16"/>
              </w:rPr>
            </w:pPr>
            <w:r>
              <w:rPr>
                <w:rFonts w:ascii="Calibri" w:hAnsi="Calibri" w:cs="Arial CYR"/>
                <w:sz w:val="16"/>
                <w:szCs w:val="16"/>
              </w:rPr>
              <w:t>106,5-107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 w:cs="Arial CYR"/>
                <w:sz w:val="16"/>
                <w:szCs w:val="16"/>
              </w:rPr>
            </w:pPr>
            <w:r>
              <w:rPr>
                <w:rFonts w:ascii="Calibri" w:hAnsi="Calibri" w:cs="Arial CYR"/>
                <w:sz w:val="16"/>
                <w:szCs w:val="16"/>
              </w:rPr>
              <w:t>113,28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rPr>
                <w:rFonts w:ascii="Calibri" w:hAnsi="Calibri" w:cs="Arial CYR"/>
                <w:sz w:val="16"/>
                <w:szCs w:val="16"/>
              </w:rPr>
            </w:pPr>
            <w:r>
              <w:rPr>
                <w:rFonts w:ascii="Calibri" w:hAnsi="Calibri" w:cs="Arial CYR"/>
                <w:sz w:val="16"/>
                <w:szCs w:val="16"/>
              </w:rPr>
              <w:t>106,3-106,8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 w:cs="Arial CYR"/>
                <w:sz w:val="16"/>
                <w:szCs w:val="16"/>
              </w:rPr>
            </w:pPr>
            <w:r>
              <w:rPr>
                <w:rFonts w:ascii="Calibri" w:hAnsi="Calibri" w:cs="Arial CYR"/>
                <w:sz w:val="16"/>
                <w:szCs w:val="16"/>
              </w:rPr>
              <w:t>108,8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rPr>
                <w:rFonts w:ascii="Calibri" w:hAnsi="Calibri" w:cs="Arial CYR"/>
                <w:sz w:val="16"/>
                <w:szCs w:val="16"/>
              </w:rPr>
            </w:pPr>
            <w:r>
              <w:rPr>
                <w:rFonts w:ascii="Calibri" w:hAnsi="Calibri" w:cs="Arial CYR"/>
                <w:sz w:val="16"/>
                <w:szCs w:val="16"/>
              </w:rPr>
              <w:t>105,8-106,5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 w:cs="Arial CYR"/>
                <w:sz w:val="16"/>
                <w:szCs w:val="16"/>
              </w:rPr>
            </w:pPr>
            <w:r>
              <w:rPr>
                <w:rFonts w:ascii="Calibri" w:hAnsi="Calibri" w:cs="Arial CYR"/>
                <w:sz w:val="16"/>
                <w:szCs w:val="16"/>
              </w:rPr>
              <w:t>108,78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rPr>
                <w:rFonts w:ascii="Calibri" w:hAnsi="Calibri" w:cs="Arial CYR"/>
                <w:sz w:val="16"/>
                <w:szCs w:val="16"/>
              </w:rPr>
            </w:pPr>
            <w:r>
              <w:rPr>
                <w:rFonts w:ascii="Calibri" w:hAnsi="Calibri" w:cs="Arial CYR"/>
                <w:sz w:val="16"/>
                <w:szCs w:val="16"/>
              </w:rPr>
              <w:t>105,3-106,2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 w:cs="Arial CYR"/>
                <w:sz w:val="18"/>
                <w:szCs w:val="18"/>
              </w:rPr>
            </w:pPr>
            <w:r>
              <w:rPr>
                <w:rFonts w:ascii="Calibri" w:hAnsi="Calibri" w:cs="Arial CYR"/>
                <w:sz w:val="18"/>
                <w:szCs w:val="18"/>
              </w:rPr>
              <w:t>106,1</w:t>
            </w:r>
          </w:p>
        </w:tc>
      </w:tr>
      <w:tr w:rsidR="002C2AF2" w:rsidTr="002C2AF2">
        <w:trPr>
          <w:trHeight w:val="33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C2AF2" w:rsidRDefault="002C2AF2">
            <w:pPr>
              <w:ind w:firstLineChars="200" w:firstLine="360"/>
              <w:rPr>
                <w:rFonts w:ascii="Calibri" w:hAnsi="Calibri" w:cs="Arial CYR"/>
                <w:sz w:val="18"/>
                <w:szCs w:val="18"/>
              </w:rPr>
            </w:pPr>
            <w:r>
              <w:rPr>
                <w:rFonts w:ascii="Calibri" w:hAnsi="Calibri" w:cs="Arial CYR"/>
                <w:sz w:val="18"/>
                <w:szCs w:val="18"/>
              </w:rPr>
              <w:t>по Калужской области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 w:cs="Arial CYR"/>
                <w:sz w:val="18"/>
                <w:szCs w:val="18"/>
              </w:rPr>
            </w:pPr>
            <w:r>
              <w:rPr>
                <w:rFonts w:ascii="Calibri" w:hAnsi="Calibri" w:cs="Arial CYR"/>
                <w:sz w:val="18"/>
                <w:szCs w:val="18"/>
              </w:rPr>
              <w:t>108,6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 w:cs="Arial CYR"/>
                <w:sz w:val="18"/>
                <w:szCs w:val="18"/>
              </w:rPr>
            </w:pPr>
            <w:r>
              <w:rPr>
                <w:rFonts w:ascii="Calibri" w:hAnsi="Calibri" w:cs="Arial CYR"/>
                <w:sz w:val="18"/>
                <w:szCs w:val="18"/>
              </w:rPr>
              <w:t>113,5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 w:cs="Arial CYR"/>
                <w:sz w:val="18"/>
                <w:szCs w:val="18"/>
              </w:rPr>
            </w:pPr>
            <w:r>
              <w:rPr>
                <w:rFonts w:ascii="Calibri" w:hAnsi="Calibri" w:cs="Arial CYR"/>
                <w:sz w:val="18"/>
                <w:szCs w:val="18"/>
              </w:rPr>
              <w:t>107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 w:cs="Arial CYR"/>
                <w:sz w:val="18"/>
                <w:szCs w:val="18"/>
              </w:rPr>
            </w:pPr>
            <w:r>
              <w:rPr>
                <w:rFonts w:ascii="Calibri" w:hAnsi="Calibri" w:cs="Arial CYR"/>
                <w:sz w:val="18"/>
                <w:szCs w:val="18"/>
              </w:rPr>
              <w:t>114,9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 w:cs="Arial CYR"/>
                <w:sz w:val="18"/>
                <w:szCs w:val="18"/>
              </w:rPr>
            </w:pPr>
            <w:r>
              <w:rPr>
                <w:rFonts w:ascii="Calibri" w:hAnsi="Calibri" w:cs="Arial CYR"/>
                <w:sz w:val="18"/>
                <w:szCs w:val="18"/>
              </w:rPr>
              <w:t>106,6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 w:cs="Arial CYR"/>
                <w:sz w:val="18"/>
                <w:szCs w:val="18"/>
              </w:rPr>
            </w:pPr>
            <w:r>
              <w:rPr>
                <w:rFonts w:ascii="Calibri" w:hAnsi="Calibri" w:cs="Arial CYR"/>
                <w:sz w:val="18"/>
                <w:szCs w:val="18"/>
              </w:rPr>
              <w:t>110,18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 w:cs="Arial CYR"/>
                <w:sz w:val="18"/>
                <w:szCs w:val="18"/>
              </w:rPr>
            </w:pPr>
            <w:r>
              <w:rPr>
                <w:rFonts w:ascii="Calibri" w:hAnsi="Calibri" w:cs="Arial CYR"/>
                <w:sz w:val="18"/>
                <w:szCs w:val="18"/>
              </w:rPr>
              <w:t>106,3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 w:cs="Arial CYR"/>
                <w:sz w:val="18"/>
                <w:szCs w:val="18"/>
              </w:rPr>
            </w:pPr>
            <w:r>
              <w:rPr>
                <w:rFonts w:ascii="Calibri" w:hAnsi="Calibri" w:cs="Arial CYR"/>
                <w:sz w:val="18"/>
                <w:szCs w:val="18"/>
              </w:rPr>
              <w:t>108,48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 w:cs="Arial CYR"/>
                <w:sz w:val="18"/>
                <w:szCs w:val="18"/>
              </w:rPr>
            </w:pPr>
            <w:r>
              <w:rPr>
                <w:rFonts w:ascii="Calibri" w:hAnsi="Calibri" w:cs="Arial CYR"/>
                <w:sz w:val="18"/>
                <w:szCs w:val="18"/>
              </w:rPr>
              <w:t>106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 w:cs="Arial CYR"/>
                <w:sz w:val="18"/>
                <w:szCs w:val="18"/>
              </w:rPr>
            </w:pPr>
            <w:r>
              <w:rPr>
                <w:rFonts w:ascii="Calibri" w:hAnsi="Calibri" w:cs="Arial CYR"/>
                <w:sz w:val="18"/>
                <w:szCs w:val="18"/>
              </w:rPr>
              <w:t>106,8</w:t>
            </w:r>
          </w:p>
        </w:tc>
      </w:tr>
      <w:tr w:rsidR="002C2AF2" w:rsidTr="002C2AF2">
        <w:trPr>
          <w:trHeight w:val="52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C2AF2" w:rsidRDefault="002C2AF2">
            <w:pPr>
              <w:rPr>
                <w:rFonts w:ascii="Calibri" w:hAnsi="Calibri" w:cs="Arial CYR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 CYR"/>
                <w:b/>
                <w:bCs/>
                <w:sz w:val="18"/>
                <w:szCs w:val="18"/>
              </w:rPr>
              <w:t>Среднемесячная номинальная заработная плата 1 работника в целом по городу, рублей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 w:cs="Arial CYR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 CYR"/>
                <w:b/>
                <w:bCs/>
                <w:sz w:val="18"/>
                <w:szCs w:val="18"/>
              </w:rPr>
              <w:t>12 098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 w:cs="Arial CYR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 CYR"/>
                <w:b/>
                <w:bCs/>
                <w:sz w:val="18"/>
                <w:szCs w:val="18"/>
              </w:rPr>
              <w:t>13 018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 w:cs="Arial CYR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 CYR"/>
                <w:b/>
                <w:bCs/>
                <w:sz w:val="18"/>
                <w:szCs w:val="18"/>
              </w:rPr>
              <w:t>15 040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 w:cs="Arial CYR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 CYR"/>
                <w:b/>
                <w:bCs/>
                <w:sz w:val="18"/>
                <w:szCs w:val="18"/>
              </w:rPr>
              <w:t>16 745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 w:cs="Arial CYR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 CYR"/>
                <w:b/>
                <w:bCs/>
                <w:sz w:val="18"/>
                <w:szCs w:val="18"/>
              </w:rPr>
              <w:t>18 303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 w:cs="Arial CYR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 CYR"/>
                <w:b/>
                <w:bCs/>
                <w:sz w:val="18"/>
                <w:szCs w:val="18"/>
              </w:rPr>
              <w:t>19 153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 w:cs="Arial CYR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 CYR"/>
                <w:b/>
                <w:bCs/>
                <w:sz w:val="18"/>
                <w:szCs w:val="18"/>
              </w:rPr>
              <w:t>22 170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 w:cs="Arial CYR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 CYR"/>
                <w:b/>
                <w:bCs/>
                <w:sz w:val="18"/>
                <w:szCs w:val="18"/>
              </w:rPr>
              <w:t>20 962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 w:cs="Arial CYR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 CYR"/>
                <w:b/>
                <w:bCs/>
                <w:sz w:val="18"/>
                <w:szCs w:val="18"/>
              </w:rPr>
              <w:t>26 016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 w:cs="Arial CYR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 CYR"/>
                <w:b/>
                <w:bCs/>
                <w:sz w:val="18"/>
                <w:szCs w:val="18"/>
              </w:rPr>
              <w:t>23 358</w:t>
            </w:r>
          </w:p>
        </w:tc>
      </w:tr>
      <w:tr w:rsidR="002C2AF2" w:rsidTr="002C2AF2">
        <w:trPr>
          <w:trHeight w:val="33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C2AF2" w:rsidRDefault="002C2AF2">
            <w:pPr>
              <w:ind w:firstLineChars="200" w:firstLine="360"/>
              <w:rPr>
                <w:rFonts w:ascii="Calibri" w:hAnsi="Calibri" w:cs="Arial CYR"/>
                <w:sz w:val="18"/>
                <w:szCs w:val="18"/>
              </w:rPr>
            </w:pPr>
            <w:r>
              <w:rPr>
                <w:rFonts w:ascii="Calibri" w:hAnsi="Calibri" w:cs="Arial CYR"/>
                <w:sz w:val="18"/>
                <w:szCs w:val="18"/>
              </w:rPr>
              <w:t>Темп роста заработной платы, %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 w:cs="Arial CYR"/>
                <w:sz w:val="18"/>
                <w:szCs w:val="18"/>
              </w:rPr>
            </w:pPr>
            <w:r>
              <w:rPr>
                <w:rFonts w:ascii="Calibri" w:hAnsi="Calibri" w:cs="Arial CYR"/>
                <w:sz w:val="18"/>
                <w:szCs w:val="18"/>
              </w:rPr>
              <w:t>131,2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 w:cs="Arial CYR"/>
                <w:sz w:val="18"/>
                <w:szCs w:val="18"/>
              </w:rPr>
            </w:pPr>
            <w:r>
              <w:rPr>
                <w:rFonts w:ascii="Calibri" w:hAnsi="Calibri" w:cs="Arial CYR"/>
                <w:sz w:val="18"/>
                <w:szCs w:val="18"/>
              </w:rPr>
              <w:t>141,2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 w:cs="Arial CYR"/>
                <w:sz w:val="18"/>
                <w:szCs w:val="18"/>
              </w:rPr>
            </w:pPr>
            <w:r>
              <w:rPr>
                <w:rFonts w:ascii="Calibri" w:hAnsi="Calibri" w:cs="Arial CYR"/>
                <w:sz w:val="18"/>
                <w:szCs w:val="18"/>
              </w:rPr>
              <w:t>124,3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 w:cs="Arial CYR"/>
                <w:sz w:val="18"/>
                <w:szCs w:val="18"/>
              </w:rPr>
            </w:pPr>
            <w:r>
              <w:rPr>
                <w:rFonts w:ascii="Calibri" w:hAnsi="Calibri" w:cs="Arial CYR"/>
                <w:sz w:val="18"/>
                <w:szCs w:val="18"/>
              </w:rPr>
              <w:t>128,6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 w:cs="Arial CYR"/>
                <w:sz w:val="18"/>
                <w:szCs w:val="18"/>
              </w:rPr>
            </w:pPr>
            <w:r>
              <w:rPr>
                <w:rFonts w:ascii="Calibri" w:hAnsi="Calibri" w:cs="Arial CYR"/>
                <w:sz w:val="18"/>
                <w:szCs w:val="18"/>
              </w:rPr>
              <w:t>121,7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 w:cs="Arial CYR"/>
                <w:sz w:val="18"/>
                <w:szCs w:val="18"/>
              </w:rPr>
            </w:pPr>
            <w:r>
              <w:rPr>
                <w:rFonts w:ascii="Calibri" w:hAnsi="Calibri" w:cs="Arial CYR"/>
                <w:sz w:val="18"/>
                <w:szCs w:val="18"/>
              </w:rPr>
              <w:t>114,4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 w:cs="Arial CYR"/>
                <w:sz w:val="18"/>
                <w:szCs w:val="18"/>
              </w:rPr>
            </w:pPr>
            <w:r>
              <w:rPr>
                <w:rFonts w:ascii="Calibri" w:hAnsi="Calibri" w:cs="Arial CYR"/>
                <w:sz w:val="18"/>
                <w:szCs w:val="18"/>
              </w:rPr>
              <w:t>121,1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 w:cs="Arial CYR"/>
                <w:sz w:val="18"/>
                <w:szCs w:val="18"/>
              </w:rPr>
            </w:pPr>
            <w:r>
              <w:rPr>
                <w:rFonts w:ascii="Calibri" w:hAnsi="Calibri" w:cs="Arial CYR"/>
                <w:sz w:val="18"/>
                <w:szCs w:val="18"/>
              </w:rPr>
              <w:t>109,4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 w:cs="Arial CYR"/>
                <w:sz w:val="18"/>
                <w:szCs w:val="18"/>
              </w:rPr>
            </w:pPr>
            <w:r>
              <w:rPr>
                <w:rFonts w:ascii="Calibri" w:hAnsi="Calibri" w:cs="Arial CYR"/>
                <w:sz w:val="18"/>
                <w:szCs w:val="18"/>
              </w:rPr>
              <w:t>117,4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 w:cs="Arial CYR"/>
                <w:sz w:val="18"/>
                <w:szCs w:val="18"/>
              </w:rPr>
            </w:pPr>
            <w:r>
              <w:rPr>
                <w:rFonts w:ascii="Calibri" w:hAnsi="Calibri" w:cs="Arial CYR"/>
                <w:sz w:val="18"/>
                <w:szCs w:val="18"/>
              </w:rPr>
              <w:t>111,4</w:t>
            </w:r>
          </w:p>
        </w:tc>
      </w:tr>
      <w:tr w:rsidR="002C2AF2" w:rsidTr="002C2AF2">
        <w:trPr>
          <w:trHeight w:val="52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C2AF2" w:rsidRDefault="002C2AF2">
            <w:pPr>
              <w:ind w:firstLineChars="200" w:firstLine="360"/>
              <w:rPr>
                <w:rFonts w:ascii="Calibri" w:hAnsi="Calibri" w:cs="Arial CYR"/>
                <w:sz w:val="18"/>
                <w:szCs w:val="18"/>
              </w:rPr>
            </w:pPr>
            <w:r>
              <w:rPr>
                <w:rFonts w:ascii="Calibri" w:hAnsi="Calibri" w:cs="Arial CYR"/>
                <w:sz w:val="18"/>
                <w:szCs w:val="18"/>
              </w:rPr>
              <w:t>Реальный рост среднемесячной заработной платы, %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 w:cs="Arial CYR"/>
                <w:sz w:val="18"/>
                <w:szCs w:val="18"/>
              </w:rPr>
            </w:pPr>
            <w:r>
              <w:rPr>
                <w:rFonts w:ascii="Calibri" w:hAnsi="Calibri" w:cs="Arial CYR"/>
                <w:sz w:val="18"/>
                <w:szCs w:val="18"/>
              </w:rPr>
              <w:t>121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 w:cs="Arial CYR"/>
                <w:sz w:val="18"/>
                <w:szCs w:val="18"/>
              </w:rPr>
            </w:pPr>
            <w:r>
              <w:rPr>
                <w:rFonts w:ascii="Calibri" w:hAnsi="Calibri" w:cs="Arial CYR"/>
                <w:sz w:val="18"/>
                <w:szCs w:val="18"/>
              </w:rPr>
              <w:t>128,5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 w:cs="Arial CYR"/>
                <w:sz w:val="18"/>
                <w:szCs w:val="18"/>
              </w:rPr>
            </w:pPr>
            <w:r>
              <w:rPr>
                <w:rFonts w:ascii="Calibri" w:hAnsi="Calibri" w:cs="Arial CYR"/>
                <w:sz w:val="18"/>
                <w:szCs w:val="18"/>
              </w:rPr>
              <w:t>115,4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 w:cs="Arial CYR"/>
                <w:sz w:val="18"/>
                <w:szCs w:val="18"/>
              </w:rPr>
            </w:pPr>
            <w:r>
              <w:rPr>
                <w:rFonts w:ascii="Calibri" w:hAnsi="Calibri" w:cs="Arial CYR"/>
                <w:sz w:val="18"/>
                <w:szCs w:val="18"/>
              </w:rPr>
              <w:t>110,9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 w:cs="Arial CYR"/>
                <w:sz w:val="18"/>
                <w:szCs w:val="18"/>
              </w:rPr>
            </w:pPr>
            <w:r>
              <w:rPr>
                <w:rFonts w:ascii="Calibri" w:hAnsi="Calibri" w:cs="Arial CYR"/>
                <w:sz w:val="18"/>
                <w:szCs w:val="18"/>
              </w:rPr>
              <w:t>113,6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 w:cs="Arial CYR"/>
                <w:sz w:val="18"/>
                <w:szCs w:val="18"/>
              </w:rPr>
            </w:pPr>
            <w:r>
              <w:rPr>
                <w:rFonts w:ascii="Calibri" w:hAnsi="Calibri" w:cs="Arial CYR"/>
                <w:sz w:val="18"/>
                <w:szCs w:val="18"/>
              </w:rPr>
              <w:t>100,4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 w:cs="Arial CYR"/>
                <w:sz w:val="18"/>
                <w:szCs w:val="18"/>
              </w:rPr>
            </w:pPr>
            <w:r>
              <w:rPr>
                <w:rFonts w:ascii="Calibri" w:hAnsi="Calibri" w:cs="Arial CYR"/>
                <w:sz w:val="18"/>
                <w:szCs w:val="18"/>
              </w:rPr>
              <w:t>113,5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 w:cs="Arial CYR"/>
                <w:sz w:val="18"/>
                <w:szCs w:val="18"/>
              </w:rPr>
            </w:pPr>
            <w:r>
              <w:rPr>
                <w:rFonts w:ascii="Calibri" w:hAnsi="Calibri" w:cs="Arial CYR"/>
                <w:sz w:val="18"/>
                <w:szCs w:val="18"/>
              </w:rPr>
              <w:t>102,9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 w:cs="Arial CYR"/>
                <w:sz w:val="18"/>
                <w:szCs w:val="18"/>
              </w:rPr>
            </w:pPr>
            <w:r>
              <w:rPr>
                <w:rFonts w:ascii="Calibri" w:hAnsi="Calibri" w:cs="Arial CYR"/>
                <w:sz w:val="18"/>
                <w:szCs w:val="18"/>
              </w:rPr>
              <w:t>110,6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 w:cs="Arial CYR"/>
                <w:sz w:val="18"/>
                <w:szCs w:val="18"/>
              </w:rPr>
            </w:pPr>
            <w:r>
              <w:rPr>
                <w:rFonts w:ascii="Calibri" w:hAnsi="Calibri" w:cs="Arial CYR"/>
                <w:sz w:val="18"/>
                <w:szCs w:val="18"/>
              </w:rPr>
              <w:t>102,5</w:t>
            </w:r>
          </w:p>
        </w:tc>
      </w:tr>
      <w:tr w:rsidR="002C2AF2" w:rsidTr="002C2AF2">
        <w:trPr>
          <w:trHeight w:val="33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C2AF2" w:rsidRDefault="002C2AF2">
            <w:pPr>
              <w:rPr>
                <w:rFonts w:ascii="Calibri" w:hAnsi="Calibri" w:cs="Arial CYR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 CYR"/>
                <w:b/>
                <w:bCs/>
                <w:sz w:val="18"/>
                <w:szCs w:val="18"/>
              </w:rPr>
              <w:t>Среднемесячный размер пенсии, рублей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 w:cs="Arial CYR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 CYR"/>
                <w:b/>
                <w:bCs/>
                <w:sz w:val="18"/>
                <w:szCs w:val="18"/>
              </w:rPr>
              <w:t>3 309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 w:cs="Arial CYR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 CYR"/>
                <w:b/>
                <w:bCs/>
                <w:sz w:val="18"/>
                <w:szCs w:val="18"/>
              </w:rPr>
              <w:t>3 335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 w:cs="Arial CYR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 CYR"/>
                <w:b/>
                <w:bCs/>
                <w:sz w:val="18"/>
                <w:szCs w:val="18"/>
              </w:rPr>
              <w:t>3 994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 w:cs="Arial CYR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 CYR"/>
                <w:b/>
                <w:bCs/>
                <w:sz w:val="18"/>
                <w:szCs w:val="18"/>
              </w:rPr>
              <w:t>4 411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 w:cs="Arial CYR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 CYR"/>
                <w:b/>
                <w:bCs/>
                <w:sz w:val="18"/>
                <w:szCs w:val="18"/>
              </w:rPr>
              <w:t>4 657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 w:cs="Arial CYR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 CYR"/>
                <w:b/>
                <w:bCs/>
                <w:sz w:val="18"/>
                <w:szCs w:val="18"/>
              </w:rPr>
              <w:t>5 503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 w:cs="Arial CYR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 CYR"/>
                <w:b/>
                <w:bCs/>
                <w:sz w:val="18"/>
                <w:szCs w:val="18"/>
              </w:rPr>
              <w:t>5 378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 w:cs="Arial CYR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 CYR"/>
                <w:b/>
                <w:bCs/>
                <w:sz w:val="18"/>
                <w:szCs w:val="18"/>
              </w:rPr>
              <w:t>7 950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 w:cs="Arial CYR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 CYR"/>
                <w:b/>
                <w:bCs/>
                <w:sz w:val="18"/>
                <w:szCs w:val="18"/>
              </w:rPr>
              <w:t>6 212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 w:cs="Arial CYR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 CYR"/>
                <w:b/>
                <w:bCs/>
                <w:sz w:val="18"/>
                <w:szCs w:val="18"/>
              </w:rPr>
              <w:t>8 837</w:t>
            </w:r>
          </w:p>
        </w:tc>
      </w:tr>
      <w:tr w:rsidR="002C2AF2" w:rsidTr="002C2AF2">
        <w:trPr>
          <w:trHeight w:val="33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C2AF2" w:rsidRDefault="002C2AF2">
            <w:pPr>
              <w:ind w:firstLineChars="200" w:firstLine="360"/>
              <w:rPr>
                <w:rFonts w:ascii="Calibri" w:hAnsi="Calibri" w:cs="Arial CYR"/>
                <w:sz w:val="18"/>
                <w:szCs w:val="18"/>
              </w:rPr>
            </w:pPr>
            <w:r>
              <w:rPr>
                <w:rFonts w:ascii="Calibri" w:hAnsi="Calibri" w:cs="Arial CYR"/>
                <w:sz w:val="18"/>
                <w:szCs w:val="18"/>
              </w:rPr>
              <w:t>Темп роста пенсии, %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 w:cs="Arial CYR"/>
                <w:sz w:val="18"/>
                <w:szCs w:val="18"/>
              </w:rPr>
            </w:pPr>
            <w:r>
              <w:rPr>
                <w:rFonts w:ascii="Calibri" w:hAnsi="Calibri" w:cs="Arial CYR"/>
                <w:sz w:val="18"/>
                <w:szCs w:val="18"/>
              </w:rPr>
              <w:t>116,3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 w:cs="Arial CYR"/>
                <w:sz w:val="18"/>
                <w:szCs w:val="18"/>
              </w:rPr>
            </w:pPr>
            <w:r>
              <w:rPr>
                <w:rFonts w:ascii="Calibri" w:hAnsi="Calibri" w:cs="Arial CYR"/>
                <w:sz w:val="18"/>
                <w:szCs w:val="18"/>
              </w:rPr>
              <w:t>117,2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 w:cs="Arial CYR"/>
                <w:sz w:val="18"/>
                <w:szCs w:val="18"/>
              </w:rPr>
            </w:pPr>
            <w:r>
              <w:rPr>
                <w:rFonts w:ascii="Calibri" w:hAnsi="Calibri" w:cs="Arial CYR"/>
                <w:sz w:val="18"/>
                <w:szCs w:val="18"/>
              </w:rPr>
              <w:t>120,7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 w:cs="Arial CYR"/>
                <w:sz w:val="18"/>
                <w:szCs w:val="18"/>
              </w:rPr>
            </w:pPr>
            <w:r>
              <w:rPr>
                <w:rFonts w:ascii="Calibri" w:hAnsi="Calibri" w:cs="Arial CYR"/>
                <w:sz w:val="18"/>
                <w:szCs w:val="18"/>
              </w:rPr>
              <w:t>132,3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 w:cs="Arial CYR"/>
                <w:sz w:val="18"/>
                <w:szCs w:val="18"/>
              </w:rPr>
            </w:pPr>
            <w:r>
              <w:rPr>
                <w:rFonts w:ascii="Calibri" w:hAnsi="Calibri" w:cs="Arial CYR"/>
                <w:sz w:val="18"/>
                <w:szCs w:val="18"/>
              </w:rPr>
              <w:t>116,6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 w:cs="Arial CYR"/>
                <w:sz w:val="18"/>
                <w:szCs w:val="18"/>
              </w:rPr>
            </w:pPr>
            <w:r>
              <w:rPr>
                <w:rFonts w:ascii="Calibri" w:hAnsi="Calibri" w:cs="Arial CYR"/>
                <w:sz w:val="18"/>
                <w:szCs w:val="18"/>
              </w:rPr>
              <w:t>124,8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 w:cs="Arial CYR"/>
                <w:sz w:val="18"/>
                <w:szCs w:val="18"/>
              </w:rPr>
            </w:pPr>
            <w:r>
              <w:rPr>
                <w:rFonts w:ascii="Calibri" w:hAnsi="Calibri" w:cs="Arial CYR"/>
                <w:sz w:val="18"/>
                <w:szCs w:val="18"/>
              </w:rPr>
              <w:t>115,5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 w:cs="Arial CYR"/>
                <w:sz w:val="18"/>
                <w:szCs w:val="18"/>
              </w:rPr>
            </w:pPr>
            <w:r>
              <w:rPr>
                <w:rFonts w:ascii="Calibri" w:hAnsi="Calibri" w:cs="Arial CYR"/>
                <w:sz w:val="18"/>
                <w:szCs w:val="18"/>
              </w:rPr>
              <w:t>144,5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 w:cs="Arial CYR"/>
                <w:sz w:val="18"/>
                <w:szCs w:val="18"/>
              </w:rPr>
            </w:pPr>
            <w:r>
              <w:rPr>
                <w:rFonts w:ascii="Calibri" w:hAnsi="Calibri" w:cs="Arial CYR"/>
                <w:sz w:val="18"/>
                <w:szCs w:val="18"/>
              </w:rPr>
              <w:t>115,5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 w:cs="Arial CYR"/>
                <w:sz w:val="18"/>
                <w:szCs w:val="18"/>
              </w:rPr>
            </w:pPr>
            <w:r>
              <w:rPr>
                <w:rFonts w:ascii="Calibri" w:hAnsi="Calibri" w:cs="Arial CYR"/>
                <w:sz w:val="18"/>
                <w:szCs w:val="18"/>
              </w:rPr>
              <w:t>111,2</w:t>
            </w:r>
          </w:p>
        </w:tc>
      </w:tr>
      <w:tr w:rsidR="002C2AF2" w:rsidTr="002C2AF2">
        <w:trPr>
          <w:trHeight w:val="33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C2AF2" w:rsidRDefault="002C2AF2">
            <w:pPr>
              <w:ind w:firstLineChars="200" w:firstLine="360"/>
              <w:rPr>
                <w:rFonts w:ascii="Calibri" w:hAnsi="Calibri" w:cs="Arial CYR"/>
                <w:sz w:val="18"/>
                <w:szCs w:val="18"/>
              </w:rPr>
            </w:pPr>
            <w:r>
              <w:rPr>
                <w:rFonts w:ascii="Calibri" w:hAnsi="Calibri" w:cs="Arial CYR"/>
                <w:sz w:val="18"/>
                <w:szCs w:val="18"/>
              </w:rPr>
              <w:t>Реальный рост среднемесячной пенсии, %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 w:cs="Arial CYR"/>
                <w:sz w:val="18"/>
                <w:szCs w:val="18"/>
              </w:rPr>
            </w:pPr>
            <w:r>
              <w:rPr>
                <w:rFonts w:ascii="Calibri" w:hAnsi="Calibri" w:cs="Arial CYR"/>
                <w:sz w:val="18"/>
                <w:szCs w:val="18"/>
              </w:rPr>
              <w:t>107,3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 w:cs="Arial CYR"/>
                <w:sz w:val="18"/>
                <w:szCs w:val="18"/>
              </w:rPr>
            </w:pPr>
            <w:r>
              <w:rPr>
                <w:rFonts w:ascii="Calibri" w:hAnsi="Calibri" w:cs="Arial CYR"/>
                <w:sz w:val="18"/>
                <w:szCs w:val="18"/>
              </w:rPr>
              <w:t>106,6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 w:cs="Arial CYR"/>
                <w:sz w:val="18"/>
                <w:szCs w:val="18"/>
              </w:rPr>
            </w:pPr>
            <w:r>
              <w:rPr>
                <w:rFonts w:ascii="Calibri" w:hAnsi="Calibri" w:cs="Arial CYR"/>
                <w:sz w:val="18"/>
                <w:szCs w:val="18"/>
              </w:rPr>
              <w:t>112,1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 w:cs="Arial CYR"/>
                <w:sz w:val="18"/>
                <w:szCs w:val="18"/>
              </w:rPr>
            </w:pPr>
            <w:r>
              <w:rPr>
                <w:rFonts w:ascii="Calibri" w:hAnsi="Calibri" w:cs="Arial CYR"/>
                <w:sz w:val="18"/>
                <w:szCs w:val="18"/>
              </w:rPr>
              <w:t>114,0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 w:cs="Arial CYR"/>
                <w:sz w:val="18"/>
                <w:szCs w:val="18"/>
              </w:rPr>
            </w:pPr>
            <w:r>
              <w:rPr>
                <w:rFonts w:ascii="Calibri" w:hAnsi="Calibri" w:cs="Arial CYR"/>
                <w:sz w:val="18"/>
                <w:szCs w:val="18"/>
              </w:rPr>
              <w:t>108,9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 w:cs="Arial CYR"/>
                <w:sz w:val="18"/>
                <w:szCs w:val="18"/>
              </w:rPr>
            </w:pPr>
            <w:r>
              <w:rPr>
                <w:rFonts w:ascii="Calibri" w:hAnsi="Calibri" w:cs="Arial CYR"/>
                <w:sz w:val="18"/>
                <w:szCs w:val="18"/>
              </w:rPr>
              <w:t>109,5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 w:cs="Arial CYR"/>
                <w:sz w:val="18"/>
                <w:szCs w:val="18"/>
              </w:rPr>
            </w:pPr>
            <w:r>
              <w:rPr>
                <w:rFonts w:ascii="Calibri" w:hAnsi="Calibri" w:cs="Arial CYR"/>
                <w:sz w:val="18"/>
                <w:szCs w:val="18"/>
              </w:rPr>
              <w:t>108,2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 w:cs="Arial CYR"/>
                <w:sz w:val="18"/>
                <w:szCs w:val="18"/>
              </w:rPr>
            </w:pPr>
            <w:r>
              <w:rPr>
                <w:rFonts w:ascii="Calibri" w:hAnsi="Calibri" w:cs="Arial CYR"/>
                <w:sz w:val="18"/>
                <w:szCs w:val="18"/>
              </w:rPr>
              <w:t>135,8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 w:cs="Arial CYR"/>
                <w:sz w:val="18"/>
                <w:szCs w:val="18"/>
              </w:rPr>
            </w:pPr>
            <w:r>
              <w:rPr>
                <w:rFonts w:ascii="Calibri" w:hAnsi="Calibri" w:cs="Arial CYR"/>
                <w:sz w:val="18"/>
                <w:szCs w:val="18"/>
              </w:rPr>
              <w:t>108,9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 w:cs="Arial CYR"/>
                <w:sz w:val="18"/>
                <w:szCs w:val="18"/>
              </w:rPr>
            </w:pPr>
            <w:r>
              <w:rPr>
                <w:rFonts w:ascii="Calibri" w:hAnsi="Calibri" w:cs="Arial CYR"/>
                <w:sz w:val="18"/>
                <w:szCs w:val="18"/>
              </w:rPr>
              <w:t>102,3</w:t>
            </w:r>
          </w:p>
        </w:tc>
      </w:tr>
    </w:tbl>
    <w:p w:rsidR="002C2AF2" w:rsidRDefault="002C2AF2" w:rsidP="002C2AF2">
      <w:pPr>
        <w:rPr>
          <w:sz w:val="20"/>
          <w:szCs w:val="20"/>
        </w:rPr>
      </w:pPr>
    </w:p>
    <w:p w:rsidR="002C2AF2" w:rsidRDefault="002C2AF2" w:rsidP="002C2AF2"/>
    <w:p w:rsidR="002C2AF2" w:rsidRDefault="002C2AF2" w:rsidP="002C2AF2"/>
    <w:p w:rsidR="002C2AF2" w:rsidRDefault="002C2AF2" w:rsidP="002C2AF2">
      <w:pPr>
        <w:jc w:val="center"/>
        <w:rPr>
          <w:sz w:val="28"/>
          <w:szCs w:val="28"/>
        </w:rPr>
      </w:pPr>
      <w:r>
        <w:br w:type="page"/>
      </w:r>
      <w:r>
        <w:rPr>
          <w:rFonts w:ascii="Calibri" w:hAnsi="Calibri"/>
          <w:sz w:val="28"/>
          <w:szCs w:val="28"/>
        </w:rPr>
        <w:lastRenderedPageBreak/>
        <w:t xml:space="preserve">Приложение №3 к </w:t>
      </w:r>
      <w:proofErr w:type="spellStart"/>
      <w:r>
        <w:rPr>
          <w:rFonts w:ascii="Calibri" w:hAnsi="Calibri"/>
          <w:sz w:val="28"/>
          <w:szCs w:val="28"/>
        </w:rPr>
        <w:t>Отчету</w:t>
      </w:r>
      <w:proofErr w:type="spellEnd"/>
      <w:r>
        <w:rPr>
          <w:rFonts w:ascii="Calibri" w:hAnsi="Calibri"/>
          <w:sz w:val="28"/>
          <w:szCs w:val="28"/>
        </w:rPr>
        <w:t xml:space="preserve">. Контрольные показатели реализации Программы комплексного социально-экономического развития г. Обнинска как </w:t>
      </w:r>
      <w:proofErr w:type="spellStart"/>
      <w:r>
        <w:rPr>
          <w:rFonts w:ascii="Calibri" w:hAnsi="Calibri"/>
          <w:sz w:val="28"/>
          <w:szCs w:val="28"/>
        </w:rPr>
        <w:t>наукограда</w:t>
      </w:r>
      <w:proofErr w:type="spellEnd"/>
      <w:r>
        <w:rPr>
          <w:rFonts w:ascii="Calibri" w:hAnsi="Calibri"/>
          <w:sz w:val="28"/>
          <w:szCs w:val="28"/>
        </w:rPr>
        <w:t xml:space="preserve"> за 2007-2011 годы и оценочные показатели за 2012 год</w:t>
      </w:r>
    </w:p>
    <w:p w:rsidR="002C2AF2" w:rsidRDefault="002C2AF2" w:rsidP="002C2AF2">
      <w:pPr>
        <w:ind w:firstLine="567"/>
        <w:rPr>
          <w:sz w:val="24"/>
          <w:szCs w:val="24"/>
        </w:rPr>
      </w:pPr>
    </w:p>
    <w:tbl>
      <w:tblPr>
        <w:tblW w:w="1584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78"/>
        <w:gridCol w:w="1403"/>
        <w:gridCol w:w="568"/>
        <w:gridCol w:w="850"/>
        <w:gridCol w:w="710"/>
        <w:gridCol w:w="709"/>
        <w:gridCol w:w="282"/>
        <w:gridCol w:w="568"/>
        <w:gridCol w:w="851"/>
        <w:gridCol w:w="282"/>
        <w:gridCol w:w="568"/>
        <w:gridCol w:w="709"/>
        <w:gridCol w:w="566"/>
        <w:gridCol w:w="143"/>
        <w:gridCol w:w="93"/>
        <w:gridCol w:w="724"/>
        <w:gridCol w:w="33"/>
        <w:gridCol w:w="107"/>
        <w:gridCol w:w="569"/>
        <w:gridCol w:w="33"/>
        <w:gridCol w:w="675"/>
        <w:gridCol w:w="34"/>
        <w:gridCol w:w="107"/>
        <w:gridCol w:w="562"/>
        <w:gridCol w:w="615"/>
        <w:gridCol w:w="587"/>
        <w:gridCol w:w="559"/>
        <w:gridCol w:w="88"/>
        <w:gridCol w:w="667"/>
        <w:gridCol w:w="745"/>
        <w:gridCol w:w="855"/>
      </w:tblGrid>
      <w:tr w:rsidR="002C2AF2" w:rsidTr="002C2AF2">
        <w:trPr>
          <w:trHeight w:val="255"/>
        </w:trPr>
        <w:tc>
          <w:tcPr>
            <w:tcW w:w="579" w:type="dxa"/>
            <w:noWrap/>
            <w:vAlign w:val="bottom"/>
            <w:hideMark/>
          </w:tcPr>
          <w:p w:rsidR="002C2AF2" w:rsidRDefault="002C2AF2"/>
        </w:tc>
        <w:tc>
          <w:tcPr>
            <w:tcW w:w="1404" w:type="dxa"/>
            <w:noWrap/>
            <w:vAlign w:val="bottom"/>
            <w:hideMark/>
          </w:tcPr>
          <w:p w:rsidR="002C2AF2" w:rsidRDefault="002C2AF2"/>
        </w:tc>
        <w:tc>
          <w:tcPr>
            <w:tcW w:w="568" w:type="dxa"/>
            <w:noWrap/>
            <w:vAlign w:val="bottom"/>
            <w:hideMark/>
          </w:tcPr>
          <w:p w:rsidR="002C2AF2" w:rsidRDefault="002C2AF2"/>
        </w:tc>
        <w:tc>
          <w:tcPr>
            <w:tcW w:w="850" w:type="dxa"/>
            <w:noWrap/>
            <w:vAlign w:val="bottom"/>
            <w:hideMark/>
          </w:tcPr>
          <w:p w:rsidR="002C2AF2" w:rsidRDefault="002C2AF2"/>
        </w:tc>
        <w:tc>
          <w:tcPr>
            <w:tcW w:w="710" w:type="dxa"/>
            <w:noWrap/>
            <w:vAlign w:val="bottom"/>
            <w:hideMark/>
          </w:tcPr>
          <w:p w:rsidR="002C2AF2" w:rsidRDefault="002C2AF2"/>
        </w:tc>
        <w:tc>
          <w:tcPr>
            <w:tcW w:w="991" w:type="dxa"/>
            <w:gridSpan w:val="2"/>
            <w:noWrap/>
            <w:vAlign w:val="bottom"/>
            <w:hideMark/>
          </w:tcPr>
          <w:p w:rsidR="002C2AF2" w:rsidRDefault="002C2AF2"/>
        </w:tc>
        <w:tc>
          <w:tcPr>
            <w:tcW w:w="568" w:type="dxa"/>
            <w:noWrap/>
            <w:vAlign w:val="bottom"/>
            <w:hideMark/>
          </w:tcPr>
          <w:p w:rsidR="002C2AF2" w:rsidRDefault="002C2AF2"/>
        </w:tc>
        <w:tc>
          <w:tcPr>
            <w:tcW w:w="1133" w:type="dxa"/>
            <w:gridSpan w:val="2"/>
            <w:noWrap/>
            <w:vAlign w:val="bottom"/>
            <w:hideMark/>
          </w:tcPr>
          <w:p w:rsidR="002C2AF2" w:rsidRDefault="002C2AF2"/>
        </w:tc>
        <w:tc>
          <w:tcPr>
            <w:tcW w:w="568" w:type="dxa"/>
            <w:noWrap/>
            <w:vAlign w:val="bottom"/>
            <w:hideMark/>
          </w:tcPr>
          <w:p w:rsidR="002C2AF2" w:rsidRDefault="002C2AF2"/>
        </w:tc>
        <w:tc>
          <w:tcPr>
            <w:tcW w:w="1275" w:type="dxa"/>
            <w:gridSpan w:val="2"/>
            <w:noWrap/>
            <w:vAlign w:val="bottom"/>
            <w:hideMark/>
          </w:tcPr>
          <w:p w:rsidR="002C2AF2" w:rsidRDefault="002C2AF2"/>
        </w:tc>
        <w:tc>
          <w:tcPr>
            <w:tcW w:w="236" w:type="dxa"/>
            <w:gridSpan w:val="2"/>
            <w:noWrap/>
            <w:vAlign w:val="bottom"/>
            <w:hideMark/>
          </w:tcPr>
          <w:p w:rsidR="002C2AF2" w:rsidRDefault="002C2AF2"/>
        </w:tc>
        <w:tc>
          <w:tcPr>
            <w:tcW w:w="864" w:type="dxa"/>
            <w:gridSpan w:val="3"/>
            <w:noWrap/>
            <w:vAlign w:val="bottom"/>
            <w:hideMark/>
          </w:tcPr>
          <w:p w:rsidR="002C2AF2" w:rsidRDefault="002C2AF2"/>
        </w:tc>
        <w:tc>
          <w:tcPr>
            <w:tcW w:w="602" w:type="dxa"/>
            <w:gridSpan w:val="2"/>
            <w:noWrap/>
            <w:vAlign w:val="bottom"/>
            <w:hideMark/>
          </w:tcPr>
          <w:p w:rsidR="002C2AF2" w:rsidRDefault="002C2AF2"/>
        </w:tc>
        <w:tc>
          <w:tcPr>
            <w:tcW w:w="816" w:type="dxa"/>
            <w:gridSpan w:val="3"/>
            <w:noWrap/>
            <w:vAlign w:val="bottom"/>
            <w:hideMark/>
          </w:tcPr>
          <w:p w:rsidR="002C2AF2" w:rsidRDefault="002C2AF2"/>
        </w:tc>
        <w:tc>
          <w:tcPr>
            <w:tcW w:w="562" w:type="dxa"/>
            <w:noWrap/>
            <w:vAlign w:val="bottom"/>
            <w:hideMark/>
          </w:tcPr>
          <w:p w:rsidR="002C2AF2" w:rsidRDefault="002C2AF2"/>
        </w:tc>
        <w:tc>
          <w:tcPr>
            <w:tcW w:w="615" w:type="dxa"/>
            <w:noWrap/>
            <w:vAlign w:val="bottom"/>
            <w:hideMark/>
          </w:tcPr>
          <w:p w:rsidR="002C2AF2" w:rsidRDefault="002C2AF2"/>
        </w:tc>
        <w:tc>
          <w:tcPr>
            <w:tcW w:w="587" w:type="dxa"/>
            <w:noWrap/>
            <w:vAlign w:val="bottom"/>
            <w:hideMark/>
          </w:tcPr>
          <w:p w:rsidR="002C2AF2" w:rsidRDefault="002C2AF2"/>
        </w:tc>
        <w:tc>
          <w:tcPr>
            <w:tcW w:w="559" w:type="dxa"/>
            <w:noWrap/>
            <w:vAlign w:val="bottom"/>
            <w:hideMark/>
          </w:tcPr>
          <w:p w:rsidR="002C2AF2" w:rsidRDefault="002C2AF2"/>
        </w:tc>
        <w:tc>
          <w:tcPr>
            <w:tcW w:w="755" w:type="dxa"/>
            <w:gridSpan w:val="2"/>
            <w:noWrap/>
            <w:vAlign w:val="bottom"/>
            <w:hideMark/>
          </w:tcPr>
          <w:p w:rsidR="002C2AF2" w:rsidRDefault="002C2AF2"/>
        </w:tc>
        <w:tc>
          <w:tcPr>
            <w:tcW w:w="745" w:type="dxa"/>
            <w:noWrap/>
            <w:vAlign w:val="bottom"/>
            <w:hideMark/>
          </w:tcPr>
          <w:p w:rsidR="002C2AF2" w:rsidRDefault="002C2AF2"/>
        </w:tc>
        <w:tc>
          <w:tcPr>
            <w:tcW w:w="855" w:type="dxa"/>
            <w:noWrap/>
            <w:vAlign w:val="bottom"/>
            <w:hideMark/>
          </w:tcPr>
          <w:p w:rsidR="002C2AF2" w:rsidRDefault="002C2AF2"/>
        </w:tc>
      </w:tr>
      <w:tr w:rsidR="002C2AF2" w:rsidTr="002C2AF2">
        <w:trPr>
          <w:trHeight w:val="255"/>
        </w:trPr>
        <w:tc>
          <w:tcPr>
            <w:tcW w:w="57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CCFFCC"/>
            <w:vAlign w:val="center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8"/>
                <w:szCs w:val="8"/>
              </w:rPr>
            </w:pPr>
            <w:r>
              <w:rPr>
                <w:rFonts w:ascii="Calibri" w:hAnsi="Calibri"/>
                <w:b/>
                <w:bCs/>
                <w:sz w:val="8"/>
                <w:szCs w:val="8"/>
              </w:rPr>
              <w:t xml:space="preserve">№ </w:t>
            </w:r>
            <w:proofErr w:type="gramStart"/>
            <w:r>
              <w:rPr>
                <w:rFonts w:ascii="Calibri" w:hAnsi="Calibri"/>
                <w:b/>
                <w:bCs/>
                <w:sz w:val="8"/>
                <w:szCs w:val="8"/>
              </w:rPr>
              <w:t>п</w:t>
            </w:r>
            <w:proofErr w:type="gramEnd"/>
            <w:r>
              <w:rPr>
                <w:rFonts w:ascii="Calibri" w:hAnsi="Calibri"/>
                <w:b/>
                <w:bCs/>
                <w:sz w:val="8"/>
                <w:szCs w:val="8"/>
              </w:rPr>
              <w:t>/п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C2AF2" w:rsidRDefault="002C2AF2">
            <w:pPr>
              <w:ind w:right="-108"/>
              <w:rPr>
                <w:rFonts w:ascii="Calibri" w:hAnsi="Calibri"/>
                <w:b/>
                <w:bCs/>
                <w:sz w:val="8"/>
                <w:szCs w:val="8"/>
              </w:rPr>
            </w:pPr>
            <w:r>
              <w:rPr>
                <w:rFonts w:ascii="Calibri" w:hAnsi="Calibri"/>
                <w:b/>
                <w:bCs/>
                <w:sz w:val="8"/>
                <w:szCs w:val="8"/>
              </w:rPr>
              <w:t>Наименование показателя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8"/>
                <w:szCs w:val="8"/>
              </w:rPr>
            </w:pPr>
            <w:r>
              <w:rPr>
                <w:rFonts w:ascii="Calibri" w:hAnsi="Calibri"/>
                <w:b/>
                <w:bCs/>
                <w:sz w:val="8"/>
                <w:szCs w:val="8"/>
              </w:rPr>
              <w:t>Единица измерения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8"/>
                <w:szCs w:val="8"/>
              </w:rPr>
            </w:pPr>
            <w:r>
              <w:rPr>
                <w:rFonts w:ascii="Calibri" w:hAnsi="Calibri"/>
                <w:b/>
                <w:bCs/>
                <w:sz w:val="8"/>
                <w:szCs w:val="8"/>
              </w:rPr>
              <w:t>2005 г.         факт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8"/>
                <w:szCs w:val="8"/>
              </w:rPr>
            </w:pPr>
            <w:r>
              <w:rPr>
                <w:rFonts w:ascii="Calibri" w:hAnsi="Calibri"/>
                <w:b/>
                <w:bCs/>
                <w:sz w:val="8"/>
                <w:szCs w:val="8"/>
              </w:rPr>
              <w:t>2006 г.         факт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FFCC"/>
            <w:vAlign w:val="center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8"/>
                <w:szCs w:val="8"/>
              </w:rPr>
            </w:pPr>
            <w:r>
              <w:rPr>
                <w:rFonts w:ascii="Calibri" w:hAnsi="Calibri"/>
                <w:b/>
                <w:bCs/>
                <w:sz w:val="8"/>
                <w:szCs w:val="8"/>
              </w:rPr>
              <w:t>2007 год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8"/>
                <w:szCs w:val="8"/>
              </w:rPr>
            </w:pPr>
            <w:r>
              <w:rPr>
                <w:rFonts w:ascii="Calibri" w:hAnsi="Calibri"/>
                <w:b/>
                <w:bCs/>
                <w:sz w:val="8"/>
                <w:szCs w:val="8"/>
              </w:rPr>
              <w:t>2008 год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8"/>
                <w:szCs w:val="8"/>
              </w:rPr>
            </w:pPr>
            <w:r>
              <w:rPr>
                <w:rFonts w:ascii="Calibri" w:hAnsi="Calibri"/>
                <w:b/>
                <w:bCs/>
                <w:sz w:val="8"/>
                <w:szCs w:val="8"/>
              </w:rPr>
              <w:t>2009 год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8"/>
                <w:szCs w:val="8"/>
              </w:rPr>
            </w:pPr>
            <w:r>
              <w:rPr>
                <w:rFonts w:ascii="Calibri" w:hAnsi="Calibri"/>
                <w:b/>
                <w:bCs/>
                <w:sz w:val="8"/>
                <w:szCs w:val="8"/>
              </w:rPr>
              <w:t>2010 год</w:t>
            </w:r>
          </w:p>
        </w:tc>
        <w:tc>
          <w:tcPr>
            <w:tcW w:w="1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8"/>
                <w:szCs w:val="8"/>
              </w:rPr>
            </w:pPr>
            <w:r>
              <w:rPr>
                <w:rFonts w:ascii="Calibri" w:hAnsi="Calibri"/>
                <w:b/>
                <w:bCs/>
                <w:sz w:val="8"/>
                <w:szCs w:val="8"/>
              </w:rPr>
              <w:t>2011 год</w:t>
            </w:r>
          </w:p>
        </w:tc>
        <w:tc>
          <w:tcPr>
            <w:tcW w:w="2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CFFCC"/>
            <w:vAlign w:val="center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8"/>
                <w:szCs w:val="8"/>
              </w:rPr>
            </w:pPr>
            <w:r>
              <w:rPr>
                <w:rFonts w:ascii="Calibri" w:hAnsi="Calibri"/>
                <w:b/>
                <w:bCs/>
                <w:sz w:val="8"/>
                <w:szCs w:val="8"/>
              </w:rPr>
              <w:t>2007-2011 годы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FFCC"/>
            <w:vAlign w:val="center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8"/>
                <w:szCs w:val="8"/>
              </w:rPr>
            </w:pPr>
            <w:r>
              <w:rPr>
                <w:rFonts w:ascii="Calibri" w:hAnsi="Calibri"/>
                <w:b/>
                <w:bCs/>
                <w:sz w:val="8"/>
                <w:szCs w:val="8"/>
              </w:rPr>
              <w:t>2012 год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CFFCC"/>
            <w:noWrap/>
            <w:vAlign w:val="center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8"/>
                <w:szCs w:val="8"/>
              </w:rPr>
            </w:pPr>
            <w:r>
              <w:rPr>
                <w:rFonts w:ascii="Calibri" w:hAnsi="Calibri"/>
                <w:b/>
                <w:bCs/>
                <w:sz w:val="8"/>
                <w:szCs w:val="8"/>
              </w:rPr>
              <w:t>Примечание</w:t>
            </w:r>
          </w:p>
        </w:tc>
      </w:tr>
      <w:tr w:rsidR="002C2AF2" w:rsidTr="002C2AF2">
        <w:trPr>
          <w:trHeight w:val="255"/>
        </w:trPr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8"/>
                <w:szCs w:val="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8"/>
                <w:szCs w:val="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8"/>
                <w:szCs w:val="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8"/>
                <w:szCs w:val="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8"/>
                <w:szCs w:val="8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8"/>
                <w:szCs w:val="8"/>
              </w:rPr>
            </w:pPr>
            <w:r>
              <w:rPr>
                <w:rFonts w:ascii="Calibri" w:hAnsi="Calibri"/>
                <w:b/>
                <w:bCs/>
                <w:sz w:val="8"/>
                <w:szCs w:val="8"/>
              </w:rPr>
              <w:t>оценка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8"/>
                <w:szCs w:val="8"/>
              </w:rPr>
            </w:pPr>
            <w:r>
              <w:rPr>
                <w:rFonts w:ascii="Calibri" w:hAnsi="Calibri"/>
                <w:b/>
                <w:bCs/>
                <w:sz w:val="8"/>
                <w:szCs w:val="8"/>
              </w:rPr>
              <w:t>факт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8"/>
                <w:szCs w:val="8"/>
              </w:rPr>
            </w:pPr>
            <w:r>
              <w:rPr>
                <w:rFonts w:ascii="Calibri" w:hAnsi="Calibri"/>
                <w:b/>
                <w:bCs/>
                <w:sz w:val="8"/>
                <w:szCs w:val="8"/>
              </w:rPr>
              <w:t>прогноз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8"/>
                <w:szCs w:val="8"/>
              </w:rPr>
            </w:pPr>
            <w:r>
              <w:rPr>
                <w:rFonts w:ascii="Calibri" w:hAnsi="Calibri"/>
                <w:b/>
                <w:bCs/>
                <w:sz w:val="8"/>
                <w:szCs w:val="8"/>
              </w:rPr>
              <w:t>факт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8"/>
                <w:szCs w:val="8"/>
              </w:rPr>
            </w:pPr>
            <w:r>
              <w:rPr>
                <w:rFonts w:ascii="Calibri" w:hAnsi="Calibri"/>
                <w:b/>
                <w:bCs/>
                <w:sz w:val="8"/>
                <w:szCs w:val="8"/>
              </w:rPr>
              <w:t>прогноз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8"/>
                <w:szCs w:val="8"/>
              </w:rPr>
            </w:pPr>
            <w:r>
              <w:rPr>
                <w:rFonts w:ascii="Calibri" w:hAnsi="Calibri"/>
                <w:b/>
                <w:bCs/>
                <w:sz w:val="8"/>
                <w:szCs w:val="8"/>
              </w:rPr>
              <w:t>факт</w:t>
            </w:r>
          </w:p>
        </w:tc>
        <w:tc>
          <w:tcPr>
            <w:tcW w:w="85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8"/>
                <w:szCs w:val="8"/>
              </w:rPr>
            </w:pPr>
            <w:r>
              <w:rPr>
                <w:rFonts w:ascii="Calibri" w:hAnsi="Calibri"/>
                <w:b/>
                <w:bCs/>
                <w:sz w:val="8"/>
                <w:szCs w:val="8"/>
              </w:rPr>
              <w:t>прогноз</w:t>
            </w:r>
          </w:p>
        </w:tc>
        <w:tc>
          <w:tcPr>
            <w:tcW w:w="70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8"/>
                <w:szCs w:val="8"/>
              </w:rPr>
            </w:pPr>
            <w:r>
              <w:rPr>
                <w:rFonts w:ascii="Calibri" w:hAnsi="Calibri"/>
                <w:b/>
                <w:bCs/>
                <w:sz w:val="8"/>
                <w:szCs w:val="8"/>
              </w:rPr>
              <w:t>факт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8"/>
                <w:szCs w:val="8"/>
              </w:rPr>
            </w:pPr>
            <w:r>
              <w:rPr>
                <w:rFonts w:ascii="Calibri" w:hAnsi="Calibri"/>
                <w:b/>
                <w:bCs/>
                <w:sz w:val="8"/>
                <w:szCs w:val="8"/>
              </w:rPr>
              <w:t>прогноз</w:t>
            </w:r>
          </w:p>
        </w:tc>
        <w:tc>
          <w:tcPr>
            <w:tcW w:w="66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8"/>
                <w:szCs w:val="8"/>
              </w:rPr>
            </w:pPr>
            <w:r>
              <w:rPr>
                <w:rFonts w:ascii="Calibri" w:hAnsi="Calibri"/>
                <w:b/>
                <w:bCs/>
                <w:sz w:val="8"/>
                <w:szCs w:val="8"/>
              </w:rPr>
              <w:t>факт</w:t>
            </w:r>
          </w:p>
        </w:tc>
        <w:tc>
          <w:tcPr>
            <w:tcW w:w="6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8"/>
                <w:szCs w:val="8"/>
              </w:rPr>
            </w:pPr>
            <w:r>
              <w:rPr>
                <w:rFonts w:ascii="Calibri" w:hAnsi="Calibri"/>
                <w:b/>
                <w:bCs/>
                <w:sz w:val="8"/>
                <w:szCs w:val="8"/>
              </w:rPr>
              <w:t>прогноз</w:t>
            </w:r>
          </w:p>
        </w:tc>
        <w:tc>
          <w:tcPr>
            <w:tcW w:w="5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8"/>
                <w:szCs w:val="8"/>
              </w:rPr>
            </w:pPr>
            <w:r>
              <w:rPr>
                <w:rFonts w:ascii="Calibri" w:hAnsi="Calibri"/>
                <w:b/>
                <w:bCs/>
                <w:sz w:val="8"/>
                <w:szCs w:val="8"/>
              </w:rPr>
              <w:t>факт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8"/>
                <w:szCs w:val="8"/>
              </w:rPr>
            </w:pPr>
            <w:r>
              <w:rPr>
                <w:rFonts w:ascii="Calibri" w:hAnsi="Calibri"/>
                <w:b/>
                <w:bCs/>
                <w:sz w:val="8"/>
                <w:szCs w:val="8"/>
              </w:rPr>
              <w:t>отклонение от прогноза</w:t>
            </w:r>
          </w:p>
        </w:tc>
        <w:tc>
          <w:tcPr>
            <w:tcW w:w="7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8"/>
                <w:szCs w:val="8"/>
              </w:rPr>
            </w:pPr>
            <w:r>
              <w:rPr>
                <w:rFonts w:ascii="Calibri" w:hAnsi="Calibri"/>
                <w:b/>
                <w:bCs/>
                <w:sz w:val="8"/>
                <w:szCs w:val="8"/>
              </w:rPr>
              <w:t>оценка</w:t>
            </w: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8"/>
                <w:szCs w:val="8"/>
              </w:rPr>
            </w:pPr>
          </w:p>
        </w:tc>
      </w:tr>
      <w:tr w:rsidR="002C2AF2" w:rsidTr="002C2AF2">
        <w:trPr>
          <w:trHeight w:val="255"/>
        </w:trPr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8"/>
                <w:szCs w:val="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8"/>
                <w:szCs w:val="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8"/>
                <w:szCs w:val="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8"/>
                <w:szCs w:val="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8"/>
                <w:szCs w:val="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8"/>
                <w:szCs w:val="8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8"/>
                <w:szCs w:val="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8"/>
                <w:szCs w:val="8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8"/>
                <w:szCs w:val="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8"/>
                <w:szCs w:val="8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8"/>
                <w:szCs w:val="8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8"/>
                <w:szCs w:val="8"/>
              </w:rPr>
            </w:pPr>
          </w:p>
        </w:tc>
        <w:tc>
          <w:tcPr>
            <w:tcW w:w="19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8"/>
                <w:szCs w:val="8"/>
              </w:rPr>
            </w:pPr>
          </w:p>
        </w:tc>
        <w:tc>
          <w:tcPr>
            <w:tcW w:w="20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8"/>
                <w:szCs w:val="8"/>
              </w:rPr>
            </w:pPr>
          </w:p>
        </w:tc>
        <w:tc>
          <w:tcPr>
            <w:tcW w:w="12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8"/>
                <w:szCs w:val="8"/>
              </w:rPr>
            </w:pP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8"/>
                <w:szCs w:val="8"/>
              </w:rPr>
            </w:pPr>
          </w:p>
        </w:tc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8"/>
                <w:szCs w:val="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8"/>
                <w:szCs w:val="8"/>
              </w:rPr>
            </w:pPr>
            <w:r>
              <w:rPr>
                <w:rFonts w:ascii="Calibri" w:hAnsi="Calibri"/>
                <w:b/>
                <w:bCs/>
                <w:sz w:val="8"/>
                <w:szCs w:val="8"/>
              </w:rPr>
              <w:t>тыс. руб.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8"/>
                <w:szCs w:val="8"/>
              </w:rPr>
            </w:pPr>
            <w:r>
              <w:rPr>
                <w:rFonts w:ascii="Calibri" w:hAnsi="Calibri"/>
                <w:b/>
                <w:bCs/>
                <w:sz w:val="8"/>
                <w:szCs w:val="8"/>
              </w:rPr>
              <w:t>в %</w:t>
            </w:r>
          </w:p>
        </w:tc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8"/>
                <w:szCs w:val="8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8"/>
                <w:szCs w:val="8"/>
              </w:rPr>
            </w:pPr>
          </w:p>
        </w:tc>
      </w:tr>
      <w:tr w:rsidR="002C2AF2" w:rsidTr="002C2AF2">
        <w:trPr>
          <w:trHeight w:val="255"/>
        </w:trPr>
        <w:tc>
          <w:tcPr>
            <w:tcW w:w="15842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CC"/>
            <w:noWrap/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8"/>
                <w:szCs w:val="8"/>
              </w:rPr>
            </w:pPr>
            <w:r>
              <w:rPr>
                <w:rFonts w:ascii="Calibri" w:hAnsi="Calibri"/>
                <w:b/>
                <w:bCs/>
                <w:sz w:val="8"/>
                <w:szCs w:val="8"/>
              </w:rPr>
              <w:t>1. Общие показатели</w:t>
            </w:r>
          </w:p>
        </w:tc>
      </w:tr>
      <w:tr w:rsidR="002C2AF2" w:rsidTr="002C2AF2">
        <w:trPr>
          <w:trHeight w:val="25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1.1.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Численность населения на конец года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тыс. чел.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105,35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105,4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105,5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8"/>
                <w:szCs w:val="8"/>
              </w:rPr>
            </w:pPr>
            <w:r>
              <w:rPr>
                <w:rFonts w:ascii="Calibri" w:hAnsi="Calibri"/>
                <w:b/>
                <w:bCs/>
                <w:sz w:val="8"/>
                <w:szCs w:val="8"/>
              </w:rPr>
              <w:t>105,5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105,8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8"/>
                <w:szCs w:val="8"/>
              </w:rPr>
            </w:pPr>
            <w:r>
              <w:rPr>
                <w:rFonts w:ascii="Calibri" w:hAnsi="Calibri"/>
                <w:b/>
                <w:bCs/>
                <w:sz w:val="8"/>
                <w:szCs w:val="8"/>
              </w:rPr>
              <w:t>105,5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106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8"/>
                <w:szCs w:val="8"/>
              </w:rPr>
            </w:pPr>
            <w:r>
              <w:rPr>
                <w:rFonts w:ascii="Calibri" w:hAnsi="Calibri"/>
                <w:b/>
                <w:bCs/>
                <w:sz w:val="8"/>
                <w:szCs w:val="8"/>
              </w:rPr>
              <w:t>105,6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106,1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8"/>
                <w:szCs w:val="8"/>
              </w:rPr>
            </w:pPr>
            <w:r>
              <w:rPr>
                <w:rFonts w:ascii="Calibri" w:hAnsi="Calibri"/>
                <w:b/>
                <w:bCs/>
                <w:sz w:val="8"/>
                <w:szCs w:val="8"/>
              </w:rPr>
              <w:t>104,7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106,3</w:t>
            </w:r>
          </w:p>
        </w:tc>
        <w:tc>
          <w:tcPr>
            <w:tcW w:w="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8"/>
                <w:szCs w:val="8"/>
              </w:rPr>
            </w:pPr>
            <w:r>
              <w:rPr>
                <w:rFonts w:ascii="Calibri" w:hAnsi="Calibri"/>
                <w:b/>
                <w:bCs/>
                <w:sz w:val="8"/>
                <w:szCs w:val="8"/>
              </w:rPr>
              <w:t>105,4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8"/>
                <w:szCs w:val="8"/>
              </w:rPr>
            </w:pPr>
            <w:r>
              <w:rPr>
                <w:rFonts w:ascii="Calibri" w:hAnsi="Calibri"/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8"/>
                <w:szCs w:val="8"/>
              </w:rPr>
            </w:pPr>
            <w:r>
              <w:rPr>
                <w:rFonts w:ascii="Calibri" w:hAnsi="Calibri"/>
                <w:b/>
                <w:bCs/>
                <w:sz w:val="8"/>
                <w:szCs w:val="8"/>
              </w:rPr>
              <w:t>106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 </w:t>
            </w:r>
          </w:p>
        </w:tc>
      </w:tr>
      <w:tr w:rsidR="002C2AF2" w:rsidTr="002C2AF2">
        <w:trPr>
          <w:trHeight w:val="25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1.2.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Объём бюджета города: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8"/>
                <w:szCs w:val="8"/>
              </w:rPr>
            </w:pPr>
            <w:r>
              <w:rPr>
                <w:rFonts w:ascii="Calibri" w:hAnsi="Calibri"/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8"/>
                <w:szCs w:val="8"/>
              </w:rPr>
            </w:pPr>
            <w:r>
              <w:rPr>
                <w:rFonts w:ascii="Calibri" w:hAnsi="Calibri"/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8"/>
                <w:szCs w:val="8"/>
              </w:rPr>
            </w:pPr>
            <w:r>
              <w:rPr>
                <w:rFonts w:ascii="Calibri" w:hAnsi="Calibri"/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8"/>
                <w:szCs w:val="8"/>
              </w:rPr>
            </w:pPr>
            <w:r>
              <w:rPr>
                <w:rFonts w:ascii="Calibri" w:hAnsi="Calibri"/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8"/>
                <w:szCs w:val="8"/>
              </w:rPr>
            </w:pPr>
            <w:r>
              <w:rPr>
                <w:rFonts w:ascii="Calibri" w:hAnsi="Calibri"/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 </w:t>
            </w:r>
          </w:p>
        </w:tc>
        <w:tc>
          <w:tcPr>
            <w:tcW w:w="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8"/>
                <w:szCs w:val="8"/>
              </w:rPr>
            </w:pPr>
            <w:r>
              <w:rPr>
                <w:rFonts w:ascii="Calibri" w:hAnsi="Calibri"/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8"/>
                <w:szCs w:val="8"/>
              </w:rPr>
            </w:pPr>
            <w:r>
              <w:rPr>
                <w:rFonts w:ascii="Calibri" w:hAnsi="Calibri"/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8"/>
                <w:szCs w:val="8"/>
              </w:rPr>
            </w:pPr>
            <w:r>
              <w:rPr>
                <w:rFonts w:ascii="Calibri" w:hAnsi="Calibri"/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 </w:t>
            </w:r>
          </w:p>
        </w:tc>
      </w:tr>
      <w:tr w:rsidR="002C2AF2" w:rsidTr="002C2AF2">
        <w:trPr>
          <w:trHeight w:val="25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ind w:firstLineChars="200" w:firstLine="160"/>
              <w:rPr>
                <w:rFonts w:ascii="Calibri" w:hAnsi="Calibri"/>
                <w:i/>
                <w:iCs/>
                <w:sz w:val="8"/>
                <w:szCs w:val="8"/>
              </w:rPr>
            </w:pPr>
            <w:r>
              <w:rPr>
                <w:rFonts w:ascii="Calibri" w:hAnsi="Calibri"/>
                <w:i/>
                <w:iCs/>
                <w:sz w:val="8"/>
                <w:szCs w:val="8"/>
              </w:rPr>
              <w:t>по доходам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тыс. 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842 316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1 151 454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1 680 705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8"/>
                <w:szCs w:val="8"/>
              </w:rPr>
            </w:pPr>
            <w:r>
              <w:rPr>
                <w:rFonts w:ascii="Calibri" w:hAnsi="Calibri"/>
                <w:b/>
                <w:bCs/>
                <w:sz w:val="8"/>
                <w:szCs w:val="8"/>
              </w:rPr>
              <w:t>1 791 475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1 899 237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8"/>
                <w:szCs w:val="8"/>
              </w:rPr>
            </w:pPr>
            <w:r>
              <w:rPr>
                <w:rFonts w:ascii="Calibri" w:hAnsi="Calibri"/>
                <w:b/>
                <w:bCs/>
                <w:sz w:val="8"/>
                <w:szCs w:val="8"/>
              </w:rPr>
              <w:t>1 948 243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2 118 259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8"/>
                <w:szCs w:val="8"/>
              </w:rPr>
            </w:pPr>
            <w:r>
              <w:rPr>
                <w:rFonts w:ascii="Calibri" w:hAnsi="Calibri"/>
                <w:b/>
                <w:bCs/>
                <w:sz w:val="8"/>
                <w:szCs w:val="8"/>
              </w:rPr>
              <w:t>2 161 337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2 302 285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8"/>
                <w:szCs w:val="8"/>
              </w:rPr>
            </w:pPr>
            <w:r>
              <w:rPr>
                <w:rFonts w:ascii="Calibri" w:hAnsi="Calibri"/>
                <w:b/>
                <w:bCs/>
                <w:sz w:val="8"/>
                <w:szCs w:val="8"/>
              </w:rPr>
              <w:t>2 422 208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2 559 000</w:t>
            </w:r>
          </w:p>
        </w:tc>
        <w:tc>
          <w:tcPr>
            <w:tcW w:w="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8"/>
                <w:szCs w:val="8"/>
              </w:rPr>
            </w:pPr>
            <w:r>
              <w:rPr>
                <w:rFonts w:ascii="Calibri" w:hAnsi="Calibri"/>
                <w:b/>
                <w:bCs/>
                <w:sz w:val="8"/>
                <w:szCs w:val="8"/>
              </w:rPr>
              <w:t>2 840 080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10 559 486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8"/>
                <w:szCs w:val="8"/>
              </w:rPr>
            </w:pPr>
            <w:r>
              <w:rPr>
                <w:rFonts w:ascii="Calibri" w:hAnsi="Calibri"/>
                <w:b/>
                <w:bCs/>
                <w:sz w:val="8"/>
                <w:szCs w:val="8"/>
              </w:rPr>
              <w:t>11 163 343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+603 857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105,7%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8"/>
                <w:szCs w:val="8"/>
              </w:rPr>
            </w:pPr>
            <w:r>
              <w:rPr>
                <w:rFonts w:ascii="Calibri" w:hAnsi="Calibri"/>
                <w:b/>
                <w:bCs/>
                <w:sz w:val="8"/>
                <w:szCs w:val="8"/>
              </w:rPr>
              <w:t>2 862 292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2012 год - фактически</w:t>
            </w:r>
          </w:p>
        </w:tc>
      </w:tr>
      <w:tr w:rsidR="002C2AF2" w:rsidTr="002C2AF2">
        <w:trPr>
          <w:trHeight w:val="25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ind w:firstLineChars="200" w:firstLine="160"/>
              <w:rPr>
                <w:rFonts w:ascii="Calibri" w:hAnsi="Calibri"/>
                <w:i/>
                <w:iCs/>
                <w:sz w:val="8"/>
                <w:szCs w:val="8"/>
              </w:rPr>
            </w:pPr>
            <w:r>
              <w:rPr>
                <w:rFonts w:ascii="Calibri" w:hAnsi="Calibri"/>
                <w:i/>
                <w:iCs/>
                <w:sz w:val="8"/>
                <w:szCs w:val="8"/>
              </w:rPr>
              <w:t>по расходам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тыс. 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839 493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1 173 695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1 592 064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8"/>
                <w:szCs w:val="8"/>
              </w:rPr>
            </w:pPr>
            <w:r>
              <w:rPr>
                <w:rFonts w:ascii="Calibri" w:hAnsi="Calibri"/>
                <w:b/>
                <w:bCs/>
                <w:sz w:val="8"/>
                <w:szCs w:val="8"/>
              </w:rPr>
              <w:t>1 599 729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2 108 355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8"/>
                <w:szCs w:val="8"/>
              </w:rPr>
            </w:pPr>
            <w:r>
              <w:rPr>
                <w:rFonts w:ascii="Calibri" w:hAnsi="Calibri"/>
                <w:b/>
                <w:bCs/>
                <w:sz w:val="8"/>
                <w:szCs w:val="8"/>
              </w:rPr>
              <w:t>2 024 918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2 312 206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8"/>
                <w:szCs w:val="8"/>
              </w:rPr>
            </w:pPr>
            <w:r>
              <w:rPr>
                <w:rFonts w:ascii="Calibri" w:hAnsi="Calibri"/>
                <w:b/>
                <w:bCs/>
                <w:sz w:val="8"/>
                <w:szCs w:val="8"/>
              </w:rPr>
              <w:t>2 218 695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2 433 742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8"/>
                <w:szCs w:val="8"/>
              </w:rPr>
            </w:pPr>
            <w:r>
              <w:rPr>
                <w:rFonts w:ascii="Calibri" w:hAnsi="Calibri"/>
                <w:b/>
                <w:bCs/>
                <w:sz w:val="8"/>
                <w:szCs w:val="8"/>
              </w:rPr>
              <w:t>2 440 811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2 700 000</w:t>
            </w:r>
          </w:p>
        </w:tc>
        <w:tc>
          <w:tcPr>
            <w:tcW w:w="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8"/>
                <w:szCs w:val="8"/>
              </w:rPr>
            </w:pPr>
            <w:r>
              <w:rPr>
                <w:rFonts w:ascii="Calibri" w:hAnsi="Calibri"/>
                <w:b/>
                <w:bCs/>
                <w:sz w:val="8"/>
                <w:szCs w:val="8"/>
              </w:rPr>
              <w:t>2 895 297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11 146 367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8"/>
                <w:szCs w:val="8"/>
              </w:rPr>
            </w:pPr>
            <w:r>
              <w:rPr>
                <w:rFonts w:ascii="Calibri" w:hAnsi="Calibri"/>
                <w:b/>
                <w:bCs/>
                <w:sz w:val="8"/>
                <w:szCs w:val="8"/>
              </w:rPr>
              <w:t>11 179 450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+33 083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100,3%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8"/>
                <w:szCs w:val="8"/>
              </w:rPr>
            </w:pPr>
            <w:r>
              <w:rPr>
                <w:rFonts w:ascii="Calibri" w:hAnsi="Calibri"/>
                <w:b/>
                <w:bCs/>
                <w:sz w:val="8"/>
                <w:szCs w:val="8"/>
              </w:rPr>
              <w:t>2 974 216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2012 год - фактически</w:t>
            </w:r>
          </w:p>
        </w:tc>
      </w:tr>
      <w:tr w:rsidR="002C2AF2" w:rsidTr="002C2AF2">
        <w:trPr>
          <w:trHeight w:val="25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1.3.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Баланс бюджета</w:t>
            </w:r>
            <w:r>
              <w:rPr>
                <w:rFonts w:ascii="Calibri" w:hAnsi="Calibri"/>
                <w:i/>
                <w:iCs/>
                <w:sz w:val="8"/>
                <w:szCs w:val="8"/>
              </w:rPr>
              <w:t xml:space="preserve"> (дефицит "</w:t>
            </w:r>
            <w:proofErr w:type="gramStart"/>
            <w:r>
              <w:rPr>
                <w:rFonts w:ascii="Calibri" w:hAnsi="Calibri"/>
                <w:i/>
                <w:iCs/>
                <w:sz w:val="8"/>
                <w:szCs w:val="8"/>
              </w:rPr>
              <w:t>-"</w:t>
            </w:r>
            <w:proofErr w:type="gramEnd"/>
            <w:r>
              <w:rPr>
                <w:rFonts w:ascii="Calibri" w:hAnsi="Calibri"/>
                <w:i/>
                <w:iCs/>
                <w:sz w:val="8"/>
                <w:szCs w:val="8"/>
              </w:rPr>
              <w:t>; профицит "+")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тыс. 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+2 823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-22 241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+88 641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8"/>
                <w:szCs w:val="8"/>
              </w:rPr>
            </w:pPr>
            <w:r>
              <w:rPr>
                <w:rFonts w:ascii="Calibri" w:hAnsi="Calibri"/>
                <w:b/>
                <w:bCs/>
                <w:sz w:val="8"/>
                <w:szCs w:val="8"/>
              </w:rPr>
              <w:t>+191 746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-209 118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8"/>
                <w:szCs w:val="8"/>
              </w:rPr>
            </w:pPr>
            <w:r>
              <w:rPr>
                <w:rFonts w:ascii="Calibri" w:hAnsi="Calibri"/>
                <w:b/>
                <w:bCs/>
                <w:sz w:val="8"/>
                <w:szCs w:val="8"/>
              </w:rPr>
              <w:t>-76 675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-193 947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8"/>
                <w:szCs w:val="8"/>
              </w:rPr>
            </w:pPr>
            <w:r>
              <w:rPr>
                <w:rFonts w:ascii="Calibri" w:hAnsi="Calibri"/>
                <w:b/>
                <w:bCs/>
                <w:sz w:val="8"/>
                <w:szCs w:val="8"/>
              </w:rPr>
              <w:t>-57 358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-131 457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8"/>
                <w:szCs w:val="8"/>
              </w:rPr>
            </w:pPr>
            <w:r>
              <w:rPr>
                <w:rFonts w:ascii="Calibri" w:hAnsi="Calibri"/>
                <w:b/>
                <w:bCs/>
                <w:sz w:val="8"/>
                <w:szCs w:val="8"/>
              </w:rPr>
              <w:t>-18 603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-141 000</w:t>
            </w:r>
          </w:p>
        </w:tc>
        <w:tc>
          <w:tcPr>
            <w:tcW w:w="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8"/>
                <w:szCs w:val="8"/>
              </w:rPr>
            </w:pPr>
            <w:r>
              <w:rPr>
                <w:rFonts w:ascii="Calibri" w:hAnsi="Calibri"/>
                <w:b/>
                <w:bCs/>
                <w:sz w:val="8"/>
                <w:szCs w:val="8"/>
              </w:rPr>
              <w:t>-55 217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-586 881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8"/>
                <w:szCs w:val="8"/>
              </w:rPr>
            </w:pPr>
            <w:r>
              <w:rPr>
                <w:rFonts w:ascii="Calibri" w:hAnsi="Calibri"/>
                <w:b/>
                <w:bCs/>
                <w:sz w:val="8"/>
                <w:szCs w:val="8"/>
              </w:rPr>
              <w:t>-16 107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+570 774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2,7%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8"/>
                <w:szCs w:val="8"/>
              </w:rPr>
            </w:pPr>
            <w:r>
              <w:rPr>
                <w:rFonts w:ascii="Calibri" w:hAnsi="Calibri"/>
                <w:b/>
                <w:bCs/>
                <w:sz w:val="8"/>
                <w:szCs w:val="8"/>
              </w:rPr>
              <w:t>-111 924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2012 год - фактически</w:t>
            </w:r>
          </w:p>
        </w:tc>
      </w:tr>
      <w:tr w:rsidR="002C2AF2" w:rsidTr="002C2AF2">
        <w:trPr>
          <w:trHeight w:val="25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1.4.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Налоговые отчисления в бюджеты всех уровней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тыс. 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1 588 630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1 855 754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3 512 122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8"/>
                <w:szCs w:val="8"/>
              </w:rPr>
            </w:pPr>
            <w:r>
              <w:rPr>
                <w:rFonts w:ascii="Calibri" w:hAnsi="Calibri"/>
                <w:b/>
                <w:bCs/>
                <w:sz w:val="8"/>
                <w:szCs w:val="8"/>
              </w:rPr>
              <w:t>3 646 938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3 660 494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8"/>
                <w:szCs w:val="8"/>
              </w:rPr>
            </w:pPr>
            <w:r>
              <w:rPr>
                <w:rFonts w:ascii="Calibri" w:hAnsi="Calibri"/>
                <w:b/>
                <w:bCs/>
                <w:sz w:val="8"/>
                <w:szCs w:val="8"/>
              </w:rPr>
              <w:t>4 059 026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4 405 400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8"/>
                <w:szCs w:val="8"/>
              </w:rPr>
            </w:pPr>
            <w:r>
              <w:rPr>
                <w:rFonts w:ascii="Calibri" w:hAnsi="Calibri"/>
                <w:b/>
                <w:bCs/>
                <w:sz w:val="8"/>
                <w:szCs w:val="8"/>
              </w:rPr>
              <w:t>4 406 385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5 224 878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8"/>
                <w:szCs w:val="8"/>
              </w:rPr>
            </w:pPr>
            <w:r>
              <w:rPr>
                <w:rFonts w:ascii="Calibri" w:hAnsi="Calibri"/>
                <w:b/>
                <w:bCs/>
                <w:sz w:val="8"/>
                <w:szCs w:val="8"/>
              </w:rPr>
              <w:t>5 012 290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5 822 125</w:t>
            </w:r>
          </w:p>
        </w:tc>
        <w:tc>
          <w:tcPr>
            <w:tcW w:w="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8"/>
                <w:szCs w:val="8"/>
              </w:rPr>
            </w:pPr>
            <w:r>
              <w:rPr>
                <w:rFonts w:ascii="Calibri" w:hAnsi="Calibri"/>
                <w:b/>
                <w:bCs/>
                <w:sz w:val="8"/>
                <w:szCs w:val="8"/>
              </w:rPr>
              <w:t>5 910 285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22 625 019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8"/>
                <w:szCs w:val="8"/>
              </w:rPr>
            </w:pPr>
            <w:r>
              <w:rPr>
                <w:rFonts w:ascii="Calibri" w:hAnsi="Calibri"/>
                <w:b/>
                <w:bCs/>
                <w:sz w:val="8"/>
                <w:szCs w:val="8"/>
              </w:rPr>
              <w:t>23 034 924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+409 905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101,8%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8"/>
                <w:szCs w:val="8"/>
              </w:rPr>
            </w:pPr>
            <w:r>
              <w:rPr>
                <w:rFonts w:ascii="Calibri" w:hAnsi="Calibri"/>
                <w:b/>
                <w:bCs/>
                <w:sz w:val="8"/>
                <w:szCs w:val="8"/>
              </w:rPr>
              <w:t>7 114 286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 </w:t>
            </w:r>
          </w:p>
        </w:tc>
      </w:tr>
      <w:tr w:rsidR="002C2AF2" w:rsidTr="002C2AF2">
        <w:trPr>
          <w:trHeight w:val="12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1.5.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 xml:space="preserve">Объём средств, выделяемых для реализации программы развития </w:t>
            </w:r>
            <w:proofErr w:type="spellStart"/>
            <w:r>
              <w:rPr>
                <w:rFonts w:ascii="Calibri" w:hAnsi="Calibri"/>
                <w:sz w:val="8"/>
                <w:szCs w:val="8"/>
              </w:rPr>
              <w:t>наукограда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тыс. 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214 380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272 424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289 955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8"/>
                <w:szCs w:val="8"/>
              </w:rPr>
            </w:pPr>
            <w:r>
              <w:rPr>
                <w:rFonts w:ascii="Calibri" w:hAnsi="Calibri"/>
                <w:b/>
                <w:bCs/>
                <w:sz w:val="8"/>
                <w:szCs w:val="8"/>
              </w:rPr>
              <w:t>289 955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285 283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8"/>
                <w:szCs w:val="8"/>
              </w:rPr>
            </w:pPr>
            <w:r>
              <w:rPr>
                <w:rFonts w:ascii="Calibri" w:hAnsi="Calibri"/>
                <w:b/>
                <w:bCs/>
                <w:sz w:val="8"/>
                <w:szCs w:val="8"/>
              </w:rPr>
              <w:t>155 283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262 842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8"/>
                <w:szCs w:val="8"/>
              </w:rPr>
            </w:pPr>
            <w:r>
              <w:rPr>
                <w:rFonts w:ascii="Calibri" w:hAnsi="Calibri"/>
                <w:b/>
                <w:bCs/>
                <w:sz w:val="8"/>
                <w:szCs w:val="8"/>
              </w:rPr>
              <w:t>140 891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176 622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8"/>
                <w:szCs w:val="8"/>
              </w:rPr>
            </w:pPr>
            <w:r>
              <w:rPr>
                <w:rFonts w:ascii="Calibri" w:hAnsi="Calibri"/>
                <w:b/>
                <w:bCs/>
                <w:sz w:val="8"/>
                <w:szCs w:val="8"/>
              </w:rPr>
              <w:t>60 948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187 220</w:t>
            </w:r>
          </w:p>
        </w:tc>
        <w:tc>
          <w:tcPr>
            <w:tcW w:w="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8"/>
                <w:szCs w:val="8"/>
              </w:rPr>
            </w:pPr>
            <w:r>
              <w:rPr>
                <w:rFonts w:ascii="Calibri" w:hAnsi="Calibri"/>
                <w:b/>
                <w:bCs/>
                <w:sz w:val="8"/>
                <w:szCs w:val="8"/>
              </w:rPr>
              <w:t>71 434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1 201 922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8"/>
                <w:szCs w:val="8"/>
              </w:rPr>
            </w:pPr>
            <w:r>
              <w:rPr>
                <w:rFonts w:ascii="Calibri" w:hAnsi="Calibri"/>
                <w:b/>
                <w:bCs/>
                <w:sz w:val="8"/>
                <w:szCs w:val="8"/>
              </w:rPr>
              <w:t>718 511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-483 411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59,8%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8"/>
                <w:szCs w:val="8"/>
              </w:rPr>
            </w:pPr>
            <w:r>
              <w:rPr>
                <w:rFonts w:ascii="Calibri" w:hAnsi="Calibri"/>
                <w:b/>
                <w:bCs/>
                <w:sz w:val="8"/>
                <w:szCs w:val="8"/>
              </w:rPr>
              <w:t>64 372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средства федерального и областного бюджетов</w:t>
            </w:r>
          </w:p>
        </w:tc>
      </w:tr>
      <w:tr w:rsidR="002C2AF2" w:rsidTr="002C2AF2">
        <w:trPr>
          <w:trHeight w:val="25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1.6.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В том числе, в виде субвенций из федерального бюджета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тыс. 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64 260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136 212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144 955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8"/>
                <w:szCs w:val="8"/>
              </w:rPr>
            </w:pPr>
            <w:r>
              <w:rPr>
                <w:rFonts w:ascii="Calibri" w:hAnsi="Calibri"/>
                <w:b/>
                <w:bCs/>
                <w:sz w:val="8"/>
                <w:szCs w:val="8"/>
              </w:rPr>
              <w:t>144 955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155 283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8"/>
                <w:szCs w:val="8"/>
              </w:rPr>
            </w:pPr>
            <w:r>
              <w:rPr>
                <w:rFonts w:ascii="Calibri" w:hAnsi="Calibri"/>
                <w:b/>
                <w:bCs/>
                <w:sz w:val="8"/>
                <w:szCs w:val="8"/>
              </w:rPr>
              <w:t>155 283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165 842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8"/>
                <w:szCs w:val="8"/>
              </w:rPr>
            </w:pPr>
            <w:r>
              <w:rPr>
                <w:rFonts w:ascii="Calibri" w:hAnsi="Calibri"/>
                <w:b/>
                <w:bCs/>
                <w:sz w:val="8"/>
                <w:szCs w:val="8"/>
              </w:rPr>
              <w:t>140 891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176 622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8"/>
                <w:szCs w:val="8"/>
              </w:rPr>
            </w:pPr>
            <w:r>
              <w:rPr>
                <w:rFonts w:ascii="Calibri" w:hAnsi="Calibri"/>
                <w:b/>
                <w:bCs/>
                <w:sz w:val="8"/>
                <w:szCs w:val="8"/>
              </w:rPr>
              <w:t>60 948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187 220</w:t>
            </w:r>
          </w:p>
        </w:tc>
        <w:tc>
          <w:tcPr>
            <w:tcW w:w="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8"/>
                <w:szCs w:val="8"/>
              </w:rPr>
            </w:pPr>
            <w:r>
              <w:rPr>
                <w:rFonts w:ascii="Calibri" w:hAnsi="Calibri"/>
                <w:b/>
                <w:bCs/>
                <w:sz w:val="8"/>
                <w:szCs w:val="8"/>
              </w:rPr>
              <w:t>71 434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829 922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8"/>
                <w:szCs w:val="8"/>
              </w:rPr>
            </w:pPr>
            <w:r>
              <w:rPr>
                <w:rFonts w:ascii="Calibri" w:hAnsi="Calibri"/>
                <w:b/>
                <w:bCs/>
                <w:sz w:val="8"/>
                <w:szCs w:val="8"/>
              </w:rPr>
              <w:t>573 511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-256 411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69,1%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8"/>
                <w:szCs w:val="8"/>
              </w:rPr>
            </w:pPr>
            <w:r>
              <w:rPr>
                <w:rFonts w:ascii="Calibri" w:hAnsi="Calibri"/>
                <w:b/>
                <w:bCs/>
                <w:sz w:val="8"/>
                <w:szCs w:val="8"/>
              </w:rPr>
              <w:t>64 372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 </w:t>
            </w:r>
          </w:p>
        </w:tc>
      </w:tr>
      <w:tr w:rsidR="002C2AF2" w:rsidTr="002C2AF2">
        <w:trPr>
          <w:trHeight w:val="7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1.7.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В том числе, виде субвенций из бюджета субъекта Российской Федерации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тыс. 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150 120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136 212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145 000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8"/>
                <w:szCs w:val="8"/>
              </w:rPr>
            </w:pPr>
            <w:r>
              <w:rPr>
                <w:rFonts w:ascii="Calibri" w:hAnsi="Calibri"/>
                <w:b/>
                <w:bCs/>
                <w:sz w:val="8"/>
                <w:szCs w:val="8"/>
              </w:rPr>
              <w:t>145 000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130 000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8"/>
                <w:szCs w:val="8"/>
              </w:rPr>
            </w:pPr>
            <w:r>
              <w:rPr>
                <w:rFonts w:ascii="Calibri" w:hAnsi="Calibri"/>
                <w:b/>
                <w:bCs/>
                <w:sz w:val="8"/>
                <w:szCs w:val="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97 000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8"/>
                <w:szCs w:val="8"/>
              </w:rPr>
            </w:pPr>
            <w:r>
              <w:rPr>
                <w:rFonts w:ascii="Calibri" w:hAnsi="Calibri"/>
                <w:b/>
                <w:bCs/>
                <w:sz w:val="8"/>
                <w:szCs w:val="8"/>
              </w:rPr>
              <w:t>0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8"/>
                <w:szCs w:val="8"/>
              </w:rPr>
            </w:pPr>
            <w:r>
              <w:rPr>
                <w:rFonts w:ascii="Calibri" w:hAnsi="Calibri"/>
                <w:b/>
                <w:bCs/>
                <w:sz w:val="8"/>
                <w:szCs w:val="8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0</w:t>
            </w:r>
          </w:p>
        </w:tc>
        <w:tc>
          <w:tcPr>
            <w:tcW w:w="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8"/>
                <w:szCs w:val="8"/>
              </w:rPr>
            </w:pPr>
            <w:r>
              <w:rPr>
                <w:rFonts w:ascii="Calibri" w:hAnsi="Calibri"/>
                <w:b/>
                <w:bCs/>
                <w:sz w:val="8"/>
                <w:szCs w:val="8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372000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8"/>
                <w:szCs w:val="8"/>
              </w:rPr>
            </w:pPr>
            <w:r>
              <w:rPr>
                <w:rFonts w:ascii="Calibri" w:hAnsi="Calibri"/>
                <w:b/>
                <w:bCs/>
                <w:sz w:val="8"/>
                <w:szCs w:val="8"/>
              </w:rPr>
              <w:t>145 000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-227 000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39,0%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8"/>
                <w:szCs w:val="8"/>
              </w:rPr>
            </w:pPr>
            <w:r>
              <w:rPr>
                <w:rFonts w:ascii="Calibri" w:hAnsi="Calibri"/>
                <w:b/>
                <w:bCs/>
                <w:sz w:val="8"/>
                <w:szCs w:val="8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 </w:t>
            </w:r>
          </w:p>
        </w:tc>
      </w:tr>
      <w:tr w:rsidR="002C2AF2" w:rsidTr="002C2AF2">
        <w:trPr>
          <w:trHeight w:val="25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1.8.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Стоимость основных фондов предприятий 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тыс. 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6 262 260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6 745 415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9 853 717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8"/>
                <w:szCs w:val="8"/>
              </w:rPr>
            </w:pPr>
            <w:r>
              <w:rPr>
                <w:rFonts w:ascii="Calibri" w:hAnsi="Calibri"/>
                <w:b/>
                <w:bCs/>
                <w:sz w:val="8"/>
                <w:szCs w:val="8"/>
              </w:rPr>
              <w:t>9 333 104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11 399 530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8"/>
                <w:szCs w:val="8"/>
              </w:rPr>
            </w:pPr>
            <w:r>
              <w:rPr>
                <w:rFonts w:ascii="Calibri" w:hAnsi="Calibri"/>
                <w:b/>
                <w:bCs/>
                <w:sz w:val="8"/>
                <w:szCs w:val="8"/>
              </w:rPr>
              <w:t>11 880 370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12 180 933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8"/>
                <w:szCs w:val="8"/>
              </w:rPr>
            </w:pPr>
            <w:r>
              <w:rPr>
                <w:rFonts w:ascii="Calibri" w:hAnsi="Calibri"/>
                <w:b/>
                <w:bCs/>
                <w:sz w:val="8"/>
                <w:szCs w:val="8"/>
              </w:rPr>
              <w:t>13 750 902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12 898 652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8"/>
                <w:szCs w:val="8"/>
              </w:rPr>
            </w:pPr>
            <w:r>
              <w:rPr>
                <w:rFonts w:ascii="Calibri" w:hAnsi="Calibri"/>
                <w:b/>
                <w:bCs/>
                <w:sz w:val="8"/>
                <w:szCs w:val="8"/>
              </w:rPr>
              <w:t>17 151 968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13 178 652</w:t>
            </w:r>
          </w:p>
        </w:tc>
        <w:tc>
          <w:tcPr>
            <w:tcW w:w="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8"/>
                <w:szCs w:val="8"/>
              </w:rPr>
            </w:pPr>
            <w:r>
              <w:rPr>
                <w:rFonts w:ascii="Calibri" w:hAnsi="Calibri"/>
                <w:b/>
                <w:bCs/>
                <w:sz w:val="8"/>
                <w:szCs w:val="8"/>
              </w:rPr>
              <w:t>19 691 780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8"/>
                <w:szCs w:val="8"/>
              </w:rPr>
            </w:pPr>
            <w:r>
              <w:rPr>
                <w:rFonts w:ascii="Calibri" w:hAnsi="Calibri"/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8"/>
                <w:szCs w:val="8"/>
              </w:rPr>
            </w:pPr>
            <w:r>
              <w:rPr>
                <w:rFonts w:ascii="Calibri" w:hAnsi="Calibri"/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 xml:space="preserve">за исключением предприятий ЖКХ и </w:t>
            </w:r>
            <w:proofErr w:type="spellStart"/>
            <w:r>
              <w:rPr>
                <w:rFonts w:ascii="Calibri" w:hAnsi="Calibri"/>
                <w:sz w:val="8"/>
                <w:szCs w:val="8"/>
              </w:rPr>
              <w:t>соц</w:t>
            </w:r>
            <w:proofErr w:type="gramStart"/>
            <w:r>
              <w:rPr>
                <w:rFonts w:ascii="Calibri" w:hAnsi="Calibri"/>
                <w:sz w:val="8"/>
                <w:szCs w:val="8"/>
              </w:rPr>
              <w:t>.с</w:t>
            </w:r>
            <w:proofErr w:type="gramEnd"/>
            <w:r>
              <w:rPr>
                <w:rFonts w:ascii="Calibri" w:hAnsi="Calibri"/>
                <w:sz w:val="8"/>
                <w:szCs w:val="8"/>
              </w:rPr>
              <w:t>феры</w:t>
            </w:r>
            <w:proofErr w:type="spellEnd"/>
          </w:p>
        </w:tc>
      </w:tr>
      <w:tr w:rsidR="002C2AF2" w:rsidTr="002C2AF2">
        <w:trPr>
          <w:trHeight w:val="48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1.9.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Стоимость основных фондов организаций, входящих в НПК, фактически используемых при производстве научно-технической продукции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тыс. 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4 056 741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4 597 813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6 193 209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8"/>
                <w:szCs w:val="8"/>
              </w:rPr>
            </w:pPr>
            <w:r>
              <w:rPr>
                <w:rFonts w:ascii="Calibri" w:hAnsi="Calibri"/>
                <w:b/>
                <w:bCs/>
                <w:sz w:val="8"/>
                <w:szCs w:val="8"/>
              </w:rPr>
              <w:t>5 331 476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6 502 332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8"/>
                <w:szCs w:val="8"/>
              </w:rPr>
            </w:pPr>
            <w:r>
              <w:rPr>
                <w:rFonts w:ascii="Calibri" w:hAnsi="Calibri"/>
                <w:b/>
                <w:bCs/>
                <w:sz w:val="8"/>
                <w:szCs w:val="8"/>
              </w:rPr>
              <w:t>6 262 274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7 170 971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8"/>
                <w:szCs w:val="8"/>
              </w:rPr>
            </w:pPr>
            <w:r>
              <w:rPr>
                <w:rFonts w:ascii="Calibri" w:hAnsi="Calibri"/>
                <w:b/>
                <w:bCs/>
                <w:sz w:val="8"/>
                <w:szCs w:val="8"/>
              </w:rPr>
              <w:t>7 307 132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7 625 825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8"/>
                <w:szCs w:val="8"/>
              </w:rPr>
            </w:pPr>
            <w:r>
              <w:rPr>
                <w:rFonts w:ascii="Calibri" w:hAnsi="Calibri"/>
                <w:b/>
                <w:bCs/>
                <w:sz w:val="8"/>
                <w:szCs w:val="8"/>
              </w:rPr>
              <w:t>8 661 847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8 113 709</w:t>
            </w:r>
          </w:p>
        </w:tc>
        <w:tc>
          <w:tcPr>
            <w:tcW w:w="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8"/>
                <w:szCs w:val="8"/>
              </w:rPr>
            </w:pPr>
            <w:r>
              <w:rPr>
                <w:rFonts w:ascii="Calibri" w:hAnsi="Calibri"/>
                <w:b/>
                <w:bCs/>
                <w:sz w:val="8"/>
                <w:szCs w:val="8"/>
              </w:rPr>
              <w:t>10 273 713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8"/>
                <w:szCs w:val="8"/>
              </w:rPr>
            </w:pPr>
            <w:r>
              <w:rPr>
                <w:rFonts w:ascii="Calibri" w:hAnsi="Calibri"/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8"/>
                <w:szCs w:val="8"/>
              </w:rPr>
            </w:pPr>
            <w:r>
              <w:rPr>
                <w:rFonts w:ascii="Calibri" w:hAnsi="Calibri"/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 </w:t>
            </w:r>
          </w:p>
        </w:tc>
      </w:tr>
      <w:tr w:rsidR="002C2AF2" w:rsidTr="002C2AF2">
        <w:trPr>
          <w:trHeight w:val="7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lastRenderedPageBreak/>
              <w:t>1.10.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Доля основных фондов, фактически используемых при производстве научно-технической продукции в основных фондах предприятий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64,8%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68,2%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62,9%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8"/>
                <w:szCs w:val="8"/>
              </w:rPr>
            </w:pPr>
            <w:r>
              <w:rPr>
                <w:rFonts w:ascii="Calibri" w:hAnsi="Calibri"/>
                <w:b/>
                <w:bCs/>
                <w:sz w:val="8"/>
                <w:szCs w:val="8"/>
              </w:rPr>
              <w:t>57,1%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57,00%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8"/>
                <w:szCs w:val="8"/>
              </w:rPr>
            </w:pPr>
            <w:r>
              <w:rPr>
                <w:rFonts w:ascii="Calibri" w:hAnsi="Calibri"/>
                <w:b/>
                <w:bCs/>
                <w:sz w:val="8"/>
                <w:szCs w:val="8"/>
              </w:rPr>
              <w:t>52,7%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58,90%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8"/>
                <w:szCs w:val="8"/>
              </w:rPr>
            </w:pPr>
            <w:r>
              <w:rPr>
                <w:rFonts w:ascii="Calibri" w:hAnsi="Calibri"/>
                <w:b/>
                <w:bCs/>
                <w:sz w:val="8"/>
                <w:szCs w:val="8"/>
              </w:rPr>
              <w:t>53,1%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59,10%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8"/>
                <w:szCs w:val="8"/>
              </w:rPr>
            </w:pPr>
            <w:r>
              <w:rPr>
                <w:rFonts w:ascii="Calibri" w:hAnsi="Calibri"/>
                <w:b/>
                <w:bCs/>
                <w:sz w:val="8"/>
                <w:szCs w:val="8"/>
              </w:rPr>
              <w:t>50,5%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61,60%</w:t>
            </w:r>
          </w:p>
        </w:tc>
        <w:tc>
          <w:tcPr>
            <w:tcW w:w="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8"/>
                <w:szCs w:val="8"/>
              </w:rPr>
            </w:pPr>
            <w:r>
              <w:rPr>
                <w:rFonts w:ascii="Calibri" w:hAnsi="Calibri"/>
                <w:b/>
                <w:bCs/>
                <w:sz w:val="8"/>
                <w:szCs w:val="8"/>
              </w:rPr>
              <w:t>52,2%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8"/>
                <w:szCs w:val="8"/>
              </w:rPr>
            </w:pPr>
            <w:r>
              <w:rPr>
                <w:rFonts w:ascii="Calibri" w:hAnsi="Calibri"/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8"/>
                <w:szCs w:val="8"/>
              </w:rPr>
            </w:pPr>
            <w:r>
              <w:rPr>
                <w:rFonts w:ascii="Calibri" w:hAnsi="Calibri"/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 </w:t>
            </w:r>
          </w:p>
        </w:tc>
      </w:tr>
      <w:tr w:rsidR="002C2AF2" w:rsidTr="002C2AF2">
        <w:trPr>
          <w:trHeight w:val="25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1.11.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Общий объём производства (работ, услуг)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тыс. 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28 497 025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35 429 549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43 955 626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8"/>
                <w:szCs w:val="8"/>
              </w:rPr>
            </w:pPr>
            <w:r>
              <w:rPr>
                <w:rFonts w:ascii="Calibri" w:hAnsi="Calibri"/>
                <w:b/>
                <w:bCs/>
                <w:sz w:val="8"/>
                <w:szCs w:val="8"/>
              </w:rPr>
              <w:t>45 281 246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52 379 097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8"/>
                <w:szCs w:val="8"/>
              </w:rPr>
            </w:pPr>
            <w:r>
              <w:rPr>
                <w:rFonts w:ascii="Calibri" w:hAnsi="Calibri"/>
                <w:b/>
                <w:bCs/>
                <w:sz w:val="8"/>
                <w:szCs w:val="8"/>
              </w:rPr>
              <w:t>58 516 127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61 966 880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8"/>
                <w:szCs w:val="8"/>
              </w:rPr>
            </w:pPr>
            <w:r>
              <w:rPr>
                <w:rFonts w:ascii="Calibri" w:hAnsi="Calibri"/>
                <w:b/>
                <w:bCs/>
                <w:sz w:val="8"/>
                <w:szCs w:val="8"/>
              </w:rPr>
              <w:t>62 210 701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72 567 264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8"/>
                <w:szCs w:val="8"/>
              </w:rPr>
            </w:pPr>
            <w:r>
              <w:rPr>
                <w:rFonts w:ascii="Calibri" w:hAnsi="Calibri"/>
                <w:b/>
                <w:bCs/>
                <w:sz w:val="8"/>
                <w:szCs w:val="8"/>
              </w:rPr>
              <w:t>74 869 242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84 903 699</w:t>
            </w:r>
          </w:p>
        </w:tc>
        <w:tc>
          <w:tcPr>
            <w:tcW w:w="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8"/>
                <w:szCs w:val="8"/>
              </w:rPr>
            </w:pPr>
            <w:r>
              <w:rPr>
                <w:rFonts w:ascii="Calibri" w:hAnsi="Calibri"/>
                <w:b/>
                <w:bCs/>
                <w:sz w:val="8"/>
                <w:szCs w:val="8"/>
              </w:rPr>
              <w:t>87 645 780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ind w:left="-68" w:right="-100"/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315 772 566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ind w:left="-116" w:right="-80" w:firstLine="116"/>
              <w:rPr>
                <w:rFonts w:ascii="Calibri" w:hAnsi="Calibri"/>
                <w:bCs/>
                <w:sz w:val="8"/>
                <w:szCs w:val="8"/>
              </w:rPr>
            </w:pPr>
            <w:r>
              <w:rPr>
                <w:rFonts w:ascii="Calibri" w:hAnsi="Calibri"/>
                <w:bCs/>
                <w:sz w:val="8"/>
                <w:szCs w:val="8"/>
              </w:rPr>
              <w:t>328 523 096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+12750530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104,0%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8"/>
                <w:szCs w:val="8"/>
              </w:rPr>
            </w:pPr>
            <w:r>
              <w:rPr>
                <w:rFonts w:ascii="Calibri" w:hAnsi="Calibri"/>
                <w:b/>
                <w:bCs/>
                <w:sz w:val="8"/>
                <w:szCs w:val="8"/>
              </w:rPr>
              <w:t>98 893 351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выручка в целом по городу</w:t>
            </w:r>
          </w:p>
        </w:tc>
      </w:tr>
      <w:tr w:rsidR="002C2AF2" w:rsidTr="002C2AF2">
        <w:trPr>
          <w:trHeight w:val="25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1.12.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proofErr w:type="gramStart"/>
            <w:r>
              <w:rPr>
                <w:rFonts w:ascii="Calibri" w:hAnsi="Calibri"/>
                <w:sz w:val="8"/>
                <w:szCs w:val="8"/>
              </w:rPr>
              <w:t>Стоимостной</w:t>
            </w:r>
            <w:proofErr w:type="gramEnd"/>
            <w:r>
              <w:rPr>
                <w:rFonts w:ascii="Calibri" w:hAnsi="Calibri"/>
                <w:sz w:val="8"/>
                <w:szCs w:val="8"/>
              </w:rPr>
              <w:t xml:space="preserve"> объём производства (работ, услуг) предприятий НПК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тыс. 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7 255 368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9 489 658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11 585 854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8"/>
                <w:szCs w:val="8"/>
              </w:rPr>
            </w:pPr>
            <w:r>
              <w:rPr>
                <w:rFonts w:ascii="Calibri" w:hAnsi="Calibri"/>
                <w:b/>
                <w:bCs/>
                <w:sz w:val="8"/>
                <w:szCs w:val="8"/>
              </w:rPr>
              <w:t>10 935 706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13 482 306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8"/>
                <w:szCs w:val="8"/>
              </w:rPr>
            </w:pPr>
            <w:r>
              <w:rPr>
                <w:rFonts w:ascii="Calibri" w:hAnsi="Calibri"/>
                <w:b/>
                <w:bCs/>
                <w:sz w:val="8"/>
                <w:szCs w:val="8"/>
              </w:rPr>
              <w:t>15 981 400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15 755 049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8"/>
                <w:szCs w:val="8"/>
              </w:rPr>
            </w:pPr>
            <w:r>
              <w:rPr>
                <w:rFonts w:ascii="Calibri" w:hAnsi="Calibri"/>
                <w:b/>
                <w:bCs/>
                <w:sz w:val="8"/>
                <w:szCs w:val="8"/>
              </w:rPr>
              <w:t>14 806 494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18 326 567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8"/>
                <w:szCs w:val="8"/>
              </w:rPr>
            </w:pPr>
            <w:r>
              <w:rPr>
                <w:rFonts w:ascii="Calibri" w:hAnsi="Calibri"/>
                <w:b/>
                <w:bCs/>
                <w:sz w:val="8"/>
                <w:szCs w:val="8"/>
              </w:rPr>
              <w:t>19 182 714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21 074 613</w:t>
            </w:r>
          </w:p>
        </w:tc>
        <w:tc>
          <w:tcPr>
            <w:tcW w:w="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8"/>
                <w:szCs w:val="8"/>
              </w:rPr>
            </w:pPr>
            <w:r>
              <w:rPr>
                <w:rFonts w:ascii="Calibri" w:hAnsi="Calibri"/>
                <w:b/>
                <w:bCs/>
                <w:sz w:val="8"/>
                <w:szCs w:val="8"/>
              </w:rPr>
              <w:t>23 287 316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80 224 389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8"/>
                <w:szCs w:val="8"/>
              </w:rPr>
            </w:pPr>
            <w:r>
              <w:rPr>
                <w:rFonts w:ascii="Calibri" w:hAnsi="Calibri"/>
                <w:b/>
                <w:bCs/>
                <w:sz w:val="8"/>
                <w:szCs w:val="8"/>
              </w:rPr>
              <w:t>84 193 630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+3 969 241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104,9%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8"/>
                <w:szCs w:val="8"/>
              </w:rPr>
            </w:pPr>
            <w:r>
              <w:rPr>
                <w:rFonts w:ascii="Calibri" w:hAnsi="Calibri"/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выручка</w:t>
            </w:r>
          </w:p>
        </w:tc>
      </w:tr>
      <w:tr w:rsidR="002C2AF2" w:rsidTr="002C2AF2">
        <w:trPr>
          <w:trHeight w:val="48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1.13.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 xml:space="preserve">Доля продукции НПК в общем объёме </w:t>
            </w:r>
            <w:proofErr w:type="spellStart"/>
            <w:r>
              <w:rPr>
                <w:rFonts w:ascii="Calibri" w:hAnsi="Calibri"/>
                <w:sz w:val="8"/>
                <w:szCs w:val="8"/>
              </w:rPr>
              <w:t>произведенной</w:t>
            </w:r>
            <w:proofErr w:type="spellEnd"/>
            <w:r>
              <w:rPr>
                <w:rFonts w:ascii="Calibri" w:hAnsi="Calibri"/>
                <w:sz w:val="8"/>
                <w:szCs w:val="8"/>
              </w:rPr>
              <w:t xml:space="preserve">  продукции (работ, услуг) города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25,5%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26,8%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26,4%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8"/>
                <w:szCs w:val="8"/>
              </w:rPr>
            </w:pPr>
            <w:r>
              <w:rPr>
                <w:rFonts w:ascii="Calibri" w:hAnsi="Calibri"/>
                <w:b/>
                <w:bCs/>
                <w:sz w:val="8"/>
                <w:szCs w:val="8"/>
              </w:rPr>
              <w:t>24,2%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25,7%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8"/>
                <w:szCs w:val="8"/>
              </w:rPr>
            </w:pPr>
            <w:r>
              <w:rPr>
                <w:rFonts w:ascii="Calibri" w:hAnsi="Calibri"/>
                <w:b/>
                <w:bCs/>
                <w:sz w:val="8"/>
                <w:szCs w:val="8"/>
              </w:rPr>
              <w:t>27,3%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25,4%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8"/>
                <w:szCs w:val="8"/>
              </w:rPr>
            </w:pPr>
            <w:r>
              <w:rPr>
                <w:rFonts w:ascii="Calibri" w:hAnsi="Calibri"/>
                <w:b/>
                <w:bCs/>
                <w:sz w:val="8"/>
                <w:szCs w:val="8"/>
              </w:rPr>
              <w:t>23,8%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25,3%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8"/>
                <w:szCs w:val="8"/>
              </w:rPr>
            </w:pPr>
            <w:r>
              <w:rPr>
                <w:rFonts w:ascii="Calibri" w:hAnsi="Calibri"/>
                <w:b/>
                <w:bCs/>
                <w:sz w:val="8"/>
                <w:szCs w:val="8"/>
              </w:rPr>
              <w:t>25,6%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24,8%</w:t>
            </w:r>
          </w:p>
        </w:tc>
        <w:tc>
          <w:tcPr>
            <w:tcW w:w="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8"/>
                <w:szCs w:val="8"/>
              </w:rPr>
            </w:pPr>
            <w:r>
              <w:rPr>
                <w:rFonts w:ascii="Calibri" w:hAnsi="Calibri"/>
                <w:b/>
                <w:bCs/>
                <w:sz w:val="8"/>
                <w:szCs w:val="8"/>
              </w:rPr>
              <w:t>26,6%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25,4%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8"/>
                <w:szCs w:val="8"/>
              </w:rPr>
            </w:pPr>
            <w:r>
              <w:rPr>
                <w:rFonts w:ascii="Calibri" w:hAnsi="Calibri"/>
                <w:b/>
                <w:bCs/>
                <w:sz w:val="8"/>
                <w:szCs w:val="8"/>
              </w:rPr>
              <w:t>25,6%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+0,2%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100,9%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8"/>
                <w:szCs w:val="8"/>
              </w:rPr>
            </w:pPr>
            <w:r>
              <w:rPr>
                <w:rFonts w:ascii="Calibri" w:hAnsi="Calibri"/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 </w:t>
            </w:r>
          </w:p>
        </w:tc>
      </w:tr>
      <w:tr w:rsidR="002C2AF2" w:rsidTr="002C2AF2">
        <w:trPr>
          <w:trHeight w:val="25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1.14.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Экономический рост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129,7%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124,3%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124,1%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8"/>
                <w:szCs w:val="8"/>
              </w:rPr>
            </w:pPr>
            <w:r>
              <w:rPr>
                <w:rFonts w:ascii="Calibri" w:hAnsi="Calibri"/>
                <w:b/>
                <w:bCs/>
                <w:sz w:val="8"/>
                <w:szCs w:val="8"/>
              </w:rPr>
              <w:t>127,8%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119,2%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8"/>
                <w:szCs w:val="8"/>
              </w:rPr>
            </w:pPr>
            <w:r>
              <w:rPr>
                <w:rFonts w:ascii="Calibri" w:hAnsi="Calibri"/>
                <w:b/>
                <w:bCs/>
                <w:sz w:val="8"/>
                <w:szCs w:val="8"/>
              </w:rPr>
              <w:t>129,2%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118,3%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8"/>
                <w:szCs w:val="8"/>
              </w:rPr>
            </w:pPr>
            <w:r>
              <w:rPr>
                <w:rFonts w:ascii="Calibri" w:hAnsi="Calibri"/>
                <w:b/>
                <w:bCs/>
                <w:sz w:val="8"/>
                <w:szCs w:val="8"/>
              </w:rPr>
              <w:t>106,3%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117,1%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8"/>
                <w:szCs w:val="8"/>
              </w:rPr>
            </w:pPr>
            <w:r>
              <w:rPr>
                <w:rFonts w:ascii="Calibri" w:hAnsi="Calibri"/>
                <w:b/>
                <w:bCs/>
                <w:sz w:val="8"/>
                <w:szCs w:val="8"/>
              </w:rPr>
              <w:t>120,3%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117,0%</w:t>
            </w:r>
          </w:p>
        </w:tc>
        <w:tc>
          <w:tcPr>
            <w:tcW w:w="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8"/>
                <w:szCs w:val="8"/>
              </w:rPr>
            </w:pPr>
            <w:r>
              <w:rPr>
                <w:rFonts w:ascii="Calibri" w:hAnsi="Calibri"/>
                <w:b/>
                <w:bCs/>
                <w:sz w:val="8"/>
                <w:szCs w:val="8"/>
              </w:rPr>
              <w:t>117,1%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8"/>
                <w:szCs w:val="8"/>
              </w:rPr>
            </w:pPr>
            <w:r>
              <w:rPr>
                <w:rFonts w:ascii="Calibri" w:hAnsi="Calibri"/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8"/>
                <w:szCs w:val="8"/>
              </w:rPr>
            </w:pPr>
            <w:r>
              <w:rPr>
                <w:rFonts w:ascii="Calibri" w:hAnsi="Calibri"/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по п. 1.11.</w:t>
            </w:r>
          </w:p>
        </w:tc>
      </w:tr>
      <w:tr w:rsidR="002C2AF2" w:rsidTr="002C2AF2">
        <w:trPr>
          <w:trHeight w:val="25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1.15.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 xml:space="preserve">Численность </w:t>
            </w:r>
            <w:proofErr w:type="gramStart"/>
            <w:r>
              <w:rPr>
                <w:rFonts w:ascii="Calibri" w:hAnsi="Calibri"/>
                <w:sz w:val="8"/>
                <w:szCs w:val="8"/>
              </w:rPr>
              <w:t>занятых</w:t>
            </w:r>
            <w:proofErr w:type="gramEnd"/>
            <w:r>
              <w:rPr>
                <w:rFonts w:ascii="Calibri" w:hAnsi="Calibri"/>
                <w:sz w:val="8"/>
                <w:szCs w:val="8"/>
              </w:rPr>
              <w:t xml:space="preserve"> в экономике города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тыс. чел.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49,7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50,2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8"/>
                <w:szCs w:val="8"/>
              </w:rPr>
            </w:pPr>
            <w:r>
              <w:rPr>
                <w:rFonts w:ascii="Calibri" w:hAnsi="Calibri"/>
                <w:b/>
                <w:bCs/>
                <w:sz w:val="8"/>
                <w:szCs w:val="8"/>
              </w:rPr>
              <w:t>50,839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51,9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8"/>
                <w:szCs w:val="8"/>
              </w:rPr>
            </w:pPr>
            <w:r>
              <w:rPr>
                <w:rFonts w:ascii="Calibri" w:hAnsi="Calibri"/>
                <w:b/>
                <w:bCs/>
                <w:sz w:val="8"/>
                <w:szCs w:val="8"/>
              </w:rPr>
              <w:t>50,837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52,4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8"/>
                <w:szCs w:val="8"/>
              </w:rPr>
            </w:pPr>
            <w:r>
              <w:rPr>
                <w:rFonts w:ascii="Calibri" w:hAnsi="Calibri"/>
                <w:b/>
                <w:bCs/>
                <w:sz w:val="8"/>
                <w:szCs w:val="8"/>
              </w:rPr>
              <w:t>51,038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52,8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8"/>
                <w:szCs w:val="8"/>
              </w:rPr>
            </w:pPr>
            <w:r>
              <w:rPr>
                <w:rFonts w:ascii="Calibri" w:hAnsi="Calibri"/>
                <w:b/>
                <w:bCs/>
                <w:sz w:val="8"/>
                <w:szCs w:val="8"/>
              </w:rPr>
              <w:t>52,404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54,0</w:t>
            </w:r>
          </w:p>
        </w:tc>
        <w:tc>
          <w:tcPr>
            <w:tcW w:w="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8"/>
                <w:szCs w:val="8"/>
              </w:rPr>
            </w:pPr>
            <w:r>
              <w:rPr>
                <w:rFonts w:ascii="Calibri" w:hAnsi="Calibri"/>
                <w:b/>
                <w:bCs/>
                <w:sz w:val="8"/>
                <w:szCs w:val="8"/>
              </w:rPr>
              <w:t>52,379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8"/>
                <w:szCs w:val="8"/>
              </w:rPr>
            </w:pPr>
            <w:r>
              <w:rPr>
                <w:rFonts w:ascii="Calibri" w:hAnsi="Calibri"/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8"/>
                <w:szCs w:val="8"/>
              </w:rPr>
            </w:pPr>
            <w:r>
              <w:rPr>
                <w:rFonts w:ascii="Calibri" w:hAnsi="Calibri"/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 xml:space="preserve">без </w:t>
            </w:r>
            <w:proofErr w:type="spellStart"/>
            <w:r>
              <w:rPr>
                <w:rFonts w:ascii="Calibri" w:hAnsi="Calibri"/>
                <w:sz w:val="8"/>
                <w:szCs w:val="8"/>
              </w:rPr>
              <w:t>учета</w:t>
            </w:r>
            <w:proofErr w:type="spellEnd"/>
            <w:r>
              <w:rPr>
                <w:rFonts w:ascii="Calibri" w:hAnsi="Calibri"/>
                <w:sz w:val="8"/>
                <w:szCs w:val="8"/>
              </w:rPr>
              <w:t xml:space="preserve"> индивидуальных предпринимателей</w:t>
            </w:r>
          </w:p>
        </w:tc>
      </w:tr>
      <w:tr w:rsidR="002C2AF2" w:rsidTr="002C2AF2">
        <w:trPr>
          <w:trHeight w:val="25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1.16.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Уровень безработицы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0,41%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0,48%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0,4%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8"/>
                <w:szCs w:val="8"/>
              </w:rPr>
            </w:pPr>
            <w:r>
              <w:rPr>
                <w:rFonts w:ascii="Calibri" w:hAnsi="Calibri"/>
                <w:b/>
                <w:bCs/>
                <w:sz w:val="8"/>
                <w:szCs w:val="8"/>
              </w:rPr>
              <w:t>0,54%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0,4%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8"/>
                <w:szCs w:val="8"/>
              </w:rPr>
            </w:pPr>
            <w:r>
              <w:rPr>
                <w:rFonts w:ascii="Calibri" w:hAnsi="Calibri"/>
                <w:b/>
                <w:bCs/>
                <w:sz w:val="8"/>
                <w:szCs w:val="8"/>
              </w:rPr>
              <w:t>0,51%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0,4%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8"/>
                <w:szCs w:val="8"/>
              </w:rPr>
            </w:pPr>
            <w:r>
              <w:rPr>
                <w:rFonts w:ascii="Calibri" w:hAnsi="Calibri"/>
                <w:b/>
                <w:bCs/>
                <w:sz w:val="8"/>
                <w:szCs w:val="8"/>
              </w:rPr>
              <w:t>0,79%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0,4%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8"/>
                <w:szCs w:val="8"/>
              </w:rPr>
            </w:pPr>
            <w:r>
              <w:rPr>
                <w:rFonts w:ascii="Calibri" w:hAnsi="Calibri"/>
                <w:b/>
                <w:bCs/>
                <w:sz w:val="8"/>
                <w:szCs w:val="8"/>
              </w:rPr>
              <w:t>0,52%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0,4%</w:t>
            </w:r>
          </w:p>
        </w:tc>
        <w:tc>
          <w:tcPr>
            <w:tcW w:w="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8"/>
                <w:szCs w:val="8"/>
              </w:rPr>
            </w:pPr>
            <w:r>
              <w:rPr>
                <w:rFonts w:ascii="Calibri" w:hAnsi="Calibri"/>
                <w:b/>
                <w:bCs/>
                <w:sz w:val="8"/>
                <w:szCs w:val="8"/>
              </w:rPr>
              <w:t>0,5%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8"/>
                <w:szCs w:val="8"/>
              </w:rPr>
            </w:pPr>
            <w:r>
              <w:rPr>
                <w:rFonts w:ascii="Calibri" w:hAnsi="Calibri"/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8"/>
                <w:szCs w:val="8"/>
              </w:rPr>
            </w:pPr>
            <w:r>
              <w:rPr>
                <w:rFonts w:ascii="Calibri" w:hAnsi="Calibri"/>
                <w:b/>
                <w:bCs/>
                <w:sz w:val="8"/>
                <w:szCs w:val="8"/>
              </w:rPr>
              <w:t>0,33%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на конец года</w:t>
            </w:r>
          </w:p>
        </w:tc>
      </w:tr>
      <w:tr w:rsidR="002C2AF2" w:rsidTr="002C2AF2">
        <w:trPr>
          <w:trHeight w:val="25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1.17.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Совокупный фонд оплаты труда по городу в год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тыс. 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4 258 579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5 553 240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7 404 500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8"/>
                <w:szCs w:val="8"/>
              </w:rPr>
            </w:pPr>
            <w:r>
              <w:rPr>
                <w:rFonts w:ascii="Calibri" w:hAnsi="Calibri"/>
                <w:b/>
                <w:bCs/>
                <w:sz w:val="8"/>
                <w:szCs w:val="8"/>
              </w:rPr>
              <w:t>7 941 799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9 368 939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8"/>
                <w:szCs w:val="8"/>
              </w:rPr>
            </w:pPr>
            <w:r>
              <w:rPr>
                <w:rFonts w:ascii="Calibri" w:hAnsi="Calibri"/>
                <w:b/>
                <w:bCs/>
                <w:sz w:val="8"/>
                <w:szCs w:val="8"/>
              </w:rPr>
              <w:t>10 214 994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11 500 784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8"/>
                <w:szCs w:val="8"/>
              </w:rPr>
            </w:pPr>
            <w:r>
              <w:rPr>
                <w:rFonts w:ascii="Calibri" w:hAnsi="Calibri"/>
                <w:b/>
                <w:bCs/>
                <w:sz w:val="8"/>
                <w:szCs w:val="8"/>
              </w:rPr>
              <w:t>11 730 533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14 057 863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8"/>
                <w:szCs w:val="8"/>
              </w:rPr>
            </w:pPr>
            <w:r>
              <w:rPr>
                <w:rFonts w:ascii="Calibri" w:hAnsi="Calibri"/>
                <w:b/>
                <w:bCs/>
                <w:sz w:val="8"/>
                <w:szCs w:val="8"/>
              </w:rPr>
              <w:t>13 181 831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16 858 422</w:t>
            </w:r>
          </w:p>
        </w:tc>
        <w:tc>
          <w:tcPr>
            <w:tcW w:w="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8"/>
                <w:szCs w:val="8"/>
              </w:rPr>
            </w:pPr>
            <w:r>
              <w:rPr>
                <w:rFonts w:ascii="Calibri" w:hAnsi="Calibri"/>
                <w:b/>
                <w:bCs/>
                <w:sz w:val="8"/>
                <w:szCs w:val="8"/>
              </w:rPr>
              <w:t>14 640 140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8"/>
                <w:szCs w:val="8"/>
              </w:rPr>
            </w:pPr>
            <w:r>
              <w:rPr>
                <w:rFonts w:ascii="Calibri" w:hAnsi="Calibri"/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8"/>
                <w:szCs w:val="8"/>
              </w:rPr>
            </w:pPr>
            <w:r>
              <w:rPr>
                <w:rFonts w:ascii="Calibri" w:hAnsi="Calibri"/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 </w:t>
            </w:r>
          </w:p>
        </w:tc>
      </w:tr>
      <w:tr w:rsidR="002C2AF2" w:rsidTr="002C2AF2">
        <w:trPr>
          <w:trHeight w:val="25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1.18.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Средняя зарплата в городе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тыс. 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7 140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9 221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12 098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8"/>
                <w:szCs w:val="8"/>
              </w:rPr>
            </w:pPr>
            <w:r>
              <w:rPr>
                <w:rFonts w:ascii="Calibri" w:hAnsi="Calibri"/>
                <w:b/>
                <w:bCs/>
                <w:sz w:val="8"/>
                <w:szCs w:val="8"/>
              </w:rPr>
              <w:t>13 018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15 040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8"/>
                <w:szCs w:val="8"/>
              </w:rPr>
            </w:pPr>
            <w:r>
              <w:rPr>
                <w:rFonts w:ascii="Calibri" w:hAnsi="Calibri"/>
                <w:b/>
                <w:bCs/>
                <w:sz w:val="8"/>
                <w:szCs w:val="8"/>
              </w:rPr>
              <w:t>16 745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18 303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8"/>
                <w:szCs w:val="8"/>
              </w:rPr>
            </w:pPr>
            <w:r>
              <w:rPr>
                <w:rFonts w:ascii="Calibri" w:hAnsi="Calibri"/>
                <w:b/>
                <w:bCs/>
                <w:sz w:val="8"/>
                <w:szCs w:val="8"/>
              </w:rPr>
              <w:t>19 153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22 170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8"/>
                <w:szCs w:val="8"/>
              </w:rPr>
            </w:pPr>
            <w:r>
              <w:rPr>
                <w:rFonts w:ascii="Calibri" w:hAnsi="Calibri"/>
                <w:b/>
                <w:bCs/>
                <w:sz w:val="8"/>
                <w:szCs w:val="8"/>
              </w:rPr>
              <w:t>20 962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26 016</w:t>
            </w:r>
          </w:p>
        </w:tc>
        <w:tc>
          <w:tcPr>
            <w:tcW w:w="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8"/>
                <w:szCs w:val="8"/>
              </w:rPr>
            </w:pPr>
            <w:r>
              <w:rPr>
                <w:rFonts w:ascii="Calibri" w:hAnsi="Calibri"/>
                <w:b/>
                <w:bCs/>
                <w:sz w:val="8"/>
                <w:szCs w:val="8"/>
              </w:rPr>
              <w:t>23 358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8"/>
                <w:szCs w:val="8"/>
              </w:rPr>
            </w:pPr>
            <w:r>
              <w:rPr>
                <w:rFonts w:ascii="Calibri" w:hAnsi="Calibri"/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8"/>
                <w:szCs w:val="8"/>
              </w:rPr>
            </w:pPr>
            <w:r>
              <w:rPr>
                <w:rFonts w:ascii="Calibri" w:hAnsi="Calibri"/>
                <w:b/>
                <w:bCs/>
                <w:sz w:val="8"/>
                <w:szCs w:val="8"/>
              </w:rPr>
              <w:t>26 520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 </w:t>
            </w:r>
          </w:p>
        </w:tc>
      </w:tr>
      <w:tr w:rsidR="002C2AF2" w:rsidTr="002C2AF2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1.19.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Обеспеченность жильём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м</w:t>
            </w:r>
            <w:proofErr w:type="gramStart"/>
            <w:r>
              <w:rPr>
                <w:rFonts w:ascii="Calibri" w:hAnsi="Calibri"/>
                <w:sz w:val="8"/>
                <w:szCs w:val="8"/>
                <w:vertAlign w:val="superscript"/>
              </w:rPr>
              <w:t>2</w:t>
            </w:r>
            <w:proofErr w:type="gramEnd"/>
            <w:r>
              <w:rPr>
                <w:rFonts w:ascii="Calibri" w:hAnsi="Calibri"/>
                <w:sz w:val="8"/>
                <w:szCs w:val="8"/>
              </w:rPr>
              <w:t>/чел.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21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21,3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21,7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8"/>
                <w:szCs w:val="8"/>
              </w:rPr>
            </w:pPr>
            <w:r>
              <w:rPr>
                <w:rFonts w:ascii="Calibri" w:hAnsi="Calibri"/>
                <w:b/>
                <w:bCs/>
                <w:sz w:val="8"/>
                <w:szCs w:val="8"/>
              </w:rPr>
              <w:t>22,0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8"/>
                <w:szCs w:val="8"/>
              </w:rPr>
            </w:pPr>
            <w:r>
              <w:rPr>
                <w:rFonts w:ascii="Calibri" w:hAnsi="Calibri"/>
                <w:b/>
                <w:bCs/>
                <w:sz w:val="8"/>
                <w:szCs w:val="8"/>
              </w:rPr>
              <w:t>22,2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22,6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8"/>
                <w:szCs w:val="8"/>
              </w:rPr>
            </w:pPr>
            <w:r>
              <w:rPr>
                <w:rFonts w:ascii="Calibri" w:hAnsi="Calibri"/>
                <w:b/>
                <w:bCs/>
                <w:sz w:val="8"/>
                <w:szCs w:val="8"/>
              </w:rPr>
              <w:t>22,6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23,2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8"/>
                <w:szCs w:val="8"/>
              </w:rPr>
            </w:pPr>
            <w:r>
              <w:rPr>
                <w:rFonts w:ascii="Calibri" w:hAnsi="Calibri"/>
                <w:b/>
                <w:bCs/>
                <w:sz w:val="8"/>
                <w:szCs w:val="8"/>
              </w:rPr>
              <w:t>23,1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23,8</w:t>
            </w:r>
          </w:p>
        </w:tc>
        <w:tc>
          <w:tcPr>
            <w:tcW w:w="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8"/>
                <w:szCs w:val="8"/>
              </w:rPr>
            </w:pPr>
            <w:r>
              <w:rPr>
                <w:rFonts w:ascii="Calibri" w:hAnsi="Calibri"/>
                <w:b/>
                <w:bCs/>
                <w:sz w:val="8"/>
                <w:szCs w:val="8"/>
              </w:rPr>
              <w:t>23,6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8"/>
                <w:szCs w:val="8"/>
              </w:rPr>
            </w:pPr>
            <w:r>
              <w:rPr>
                <w:rFonts w:ascii="Calibri" w:hAnsi="Calibri"/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8"/>
                <w:szCs w:val="8"/>
              </w:rPr>
            </w:pPr>
            <w:r>
              <w:rPr>
                <w:rFonts w:ascii="Calibri" w:hAnsi="Calibri"/>
                <w:b/>
                <w:bCs/>
                <w:sz w:val="8"/>
                <w:szCs w:val="8"/>
              </w:rPr>
              <w:t>24,0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на конец года</w:t>
            </w:r>
          </w:p>
        </w:tc>
      </w:tr>
      <w:tr w:rsidR="002C2AF2" w:rsidTr="002C2AF2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1.20.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Ввод в действие жилищного фонда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м</w:t>
            </w:r>
            <w:proofErr w:type="gramStart"/>
            <w:r>
              <w:rPr>
                <w:rFonts w:ascii="Calibri" w:hAnsi="Calibri"/>
                <w:sz w:val="8"/>
                <w:szCs w:val="8"/>
                <w:vertAlign w:val="superscript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41 585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31 177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77 815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8"/>
                <w:szCs w:val="8"/>
              </w:rPr>
            </w:pPr>
            <w:r>
              <w:rPr>
                <w:rFonts w:ascii="Calibri" w:hAnsi="Calibri"/>
                <w:b/>
                <w:bCs/>
                <w:sz w:val="8"/>
                <w:szCs w:val="8"/>
              </w:rPr>
              <w:t>76 623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49 794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8"/>
                <w:szCs w:val="8"/>
              </w:rPr>
            </w:pPr>
            <w:r>
              <w:rPr>
                <w:rFonts w:ascii="Calibri" w:hAnsi="Calibri"/>
                <w:b/>
                <w:bCs/>
                <w:sz w:val="8"/>
                <w:szCs w:val="8"/>
              </w:rPr>
              <w:t>26 634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96 516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8"/>
                <w:szCs w:val="8"/>
              </w:rPr>
            </w:pPr>
            <w:r>
              <w:rPr>
                <w:rFonts w:ascii="Calibri" w:hAnsi="Calibri"/>
                <w:b/>
                <w:bCs/>
                <w:sz w:val="8"/>
                <w:szCs w:val="8"/>
              </w:rPr>
              <w:t>35 241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114 047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8"/>
                <w:szCs w:val="8"/>
              </w:rPr>
            </w:pPr>
            <w:r>
              <w:rPr>
                <w:rFonts w:ascii="Calibri" w:hAnsi="Calibri"/>
                <w:b/>
                <w:bCs/>
                <w:sz w:val="8"/>
                <w:szCs w:val="8"/>
              </w:rPr>
              <w:t>37 230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100 000</w:t>
            </w:r>
          </w:p>
        </w:tc>
        <w:tc>
          <w:tcPr>
            <w:tcW w:w="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8"/>
                <w:szCs w:val="8"/>
              </w:rPr>
            </w:pPr>
            <w:r>
              <w:rPr>
                <w:rFonts w:ascii="Calibri" w:hAnsi="Calibri"/>
                <w:b/>
                <w:bCs/>
                <w:sz w:val="8"/>
                <w:szCs w:val="8"/>
              </w:rPr>
              <w:t>66 951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438 172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8"/>
                <w:szCs w:val="8"/>
              </w:rPr>
            </w:pPr>
            <w:r>
              <w:rPr>
                <w:rFonts w:ascii="Calibri" w:hAnsi="Calibri"/>
                <w:b/>
                <w:bCs/>
                <w:sz w:val="8"/>
                <w:szCs w:val="8"/>
              </w:rPr>
              <w:t>242 679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-195 493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55,4%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8"/>
                <w:szCs w:val="8"/>
              </w:rPr>
            </w:pPr>
            <w:r>
              <w:rPr>
                <w:rFonts w:ascii="Calibri" w:hAnsi="Calibri"/>
                <w:b/>
                <w:bCs/>
                <w:sz w:val="8"/>
                <w:szCs w:val="8"/>
              </w:rPr>
              <w:t>78 116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 </w:t>
            </w:r>
          </w:p>
        </w:tc>
      </w:tr>
      <w:tr w:rsidR="002C2AF2" w:rsidTr="002C2AF2">
        <w:trPr>
          <w:trHeight w:val="25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1.21.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Инвестиции в основной капитал за счёт всех источников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тыс. 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2 767 540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3 100 231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4 191 756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8"/>
                <w:szCs w:val="8"/>
              </w:rPr>
            </w:pPr>
            <w:r>
              <w:rPr>
                <w:rFonts w:ascii="Calibri" w:hAnsi="Calibri"/>
                <w:b/>
                <w:bCs/>
                <w:sz w:val="8"/>
                <w:szCs w:val="8"/>
              </w:rPr>
              <w:t>4 389 643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4 901 992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8"/>
                <w:szCs w:val="8"/>
              </w:rPr>
            </w:pPr>
            <w:r>
              <w:rPr>
                <w:rFonts w:ascii="Calibri" w:hAnsi="Calibri"/>
                <w:b/>
                <w:bCs/>
                <w:sz w:val="8"/>
                <w:szCs w:val="8"/>
              </w:rPr>
              <w:t>5 280 787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5 621 100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8"/>
                <w:szCs w:val="8"/>
              </w:rPr>
            </w:pPr>
            <w:r>
              <w:rPr>
                <w:rFonts w:ascii="Calibri" w:hAnsi="Calibri"/>
                <w:b/>
                <w:bCs/>
                <w:sz w:val="8"/>
                <w:szCs w:val="8"/>
              </w:rPr>
              <w:t>4 755 159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5 939 193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8"/>
                <w:szCs w:val="8"/>
              </w:rPr>
            </w:pPr>
            <w:r>
              <w:rPr>
                <w:rFonts w:ascii="Calibri" w:hAnsi="Calibri"/>
                <w:b/>
                <w:bCs/>
                <w:sz w:val="8"/>
                <w:szCs w:val="8"/>
              </w:rPr>
              <w:t>7 369 261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6 030 000</w:t>
            </w:r>
          </w:p>
        </w:tc>
        <w:tc>
          <w:tcPr>
            <w:tcW w:w="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8"/>
                <w:szCs w:val="8"/>
              </w:rPr>
            </w:pPr>
            <w:r>
              <w:rPr>
                <w:rFonts w:ascii="Calibri" w:hAnsi="Calibri"/>
                <w:b/>
                <w:bCs/>
                <w:sz w:val="8"/>
                <w:szCs w:val="8"/>
              </w:rPr>
              <w:t>7 653 880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26 684 041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8"/>
                <w:szCs w:val="8"/>
              </w:rPr>
            </w:pPr>
            <w:r>
              <w:rPr>
                <w:rFonts w:ascii="Calibri" w:hAnsi="Calibri"/>
                <w:b/>
                <w:bCs/>
                <w:sz w:val="8"/>
                <w:szCs w:val="8"/>
              </w:rPr>
              <w:t>29 448 730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+2 764 689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110,4%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8"/>
                <w:szCs w:val="8"/>
              </w:rPr>
            </w:pPr>
            <w:r>
              <w:rPr>
                <w:rFonts w:ascii="Calibri" w:hAnsi="Calibri"/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 </w:t>
            </w:r>
          </w:p>
        </w:tc>
      </w:tr>
      <w:tr w:rsidR="002C2AF2" w:rsidTr="002C2AF2">
        <w:trPr>
          <w:trHeight w:val="25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1.22.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в том числе по НПК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тыс. 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1 268 430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772 050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1 099 669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8"/>
                <w:szCs w:val="8"/>
              </w:rPr>
            </w:pPr>
            <w:r>
              <w:rPr>
                <w:rFonts w:ascii="Calibri" w:hAnsi="Calibri"/>
                <w:b/>
                <w:bCs/>
                <w:sz w:val="8"/>
                <w:szCs w:val="8"/>
              </w:rPr>
              <w:t>1 029 343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1 374 795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8"/>
                <w:szCs w:val="8"/>
              </w:rPr>
            </w:pPr>
            <w:r>
              <w:rPr>
                <w:rFonts w:ascii="Calibri" w:hAnsi="Calibri"/>
                <w:b/>
                <w:bCs/>
                <w:sz w:val="8"/>
                <w:szCs w:val="8"/>
              </w:rPr>
              <w:t>1 736 671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1 581 186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8"/>
                <w:szCs w:val="8"/>
              </w:rPr>
            </w:pPr>
            <w:r>
              <w:rPr>
                <w:rFonts w:ascii="Calibri" w:hAnsi="Calibri"/>
                <w:b/>
                <w:bCs/>
                <w:sz w:val="8"/>
                <w:szCs w:val="8"/>
              </w:rPr>
              <w:t>1 658 478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1 487 112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8"/>
                <w:szCs w:val="8"/>
              </w:rPr>
            </w:pPr>
            <w:r>
              <w:rPr>
                <w:rFonts w:ascii="Calibri" w:hAnsi="Calibri"/>
                <w:b/>
                <w:bCs/>
                <w:sz w:val="8"/>
                <w:szCs w:val="8"/>
              </w:rPr>
              <w:t>2 036 645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1 884 189</w:t>
            </w:r>
          </w:p>
        </w:tc>
        <w:tc>
          <w:tcPr>
            <w:tcW w:w="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8"/>
                <w:szCs w:val="8"/>
              </w:rPr>
            </w:pPr>
            <w:r>
              <w:rPr>
                <w:rFonts w:ascii="Calibri" w:hAnsi="Calibri"/>
                <w:b/>
                <w:bCs/>
                <w:sz w:val="8"/>
                <w:szCs w:val="8"/>
              </w:rPr>
              <w:t>2 686 270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7 426 951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8"/>
                <w:szCs w:val="8"/>
              </w:rPr>
            </w:pPr>
            <w:r>
              <w:rPr>
                <w:rFonts w:ascii="Calibri" w:hAnsi="Calibri"/>
                <w:b/>
                <w:bCs/>
                <w:sz w:val="8"/>
                <w:szCs w:val="8"/>
              </w:rPr>
              <w:t>9 147 407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+1 720 456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123,2%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8"/>
                <w:szCs w:val="8"/>
              </w:rPr>
            </w:pPr>
            <w:r>
              <w:rPr>
                <w:rFonts w:ascii="Calibri" w:hAnsi="Calibri"/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 </w:t>
            </w:r>
          </w:p>
        </w:tc>
      </w:tr>
      <w:tr w:rsidR="002C2AF2" w:rsidTr="002C2AF2">
        <w:trPr>
          <w:trHeight w:val="255"/>
        </w:trPr>
        <w:tc>
          <w:tcPr>
            <w:tcW w:w="15842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CC"/>
            <w:noWrap/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8"/>
                <w:szCs w:val="8"/>
              </w:rPr>
            </w:pPr>
            <w:r>
              <w:rPr>
                <w:rFonts w:ascii="Calibri" w:hAnsi="Calibri"/>
                <w:b/>
                <w:bCs/>
                <w:sz w:val="8"/>
                <w:szCs w:val="8"/>
              </w:rPr>
              <w:t>2. Показатели эффективности научной, производственной и инновационной деятельности</w:t>
            </w:r>
          </w:p>
        </w:tc>
      </w:tr>
      <w:tr w:rsidR="002C2AF2" w:rsidTr="002C2AF2">
        <w:trPr>
          <w:trHeight w:val="25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2.1.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 xml:space="preserve">Объём производства наукоёмкой продукции на предприятиях  НПК     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тыс. 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2 609 505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2 821 095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3 632 698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8"/>
                <w:szCs w:val="8"/>
              </w:rPr>
            </w:pPr>
            <w:r>
              <w:rPr>
                <w:rFonts w:ascii="Calibri" w:hAnsi="Calibri"/>
                <w:b/>
                <w:bCs/>
                <w:sz w:val="8"/>
                <w:szCs w:val="8"/>
              </w:rPr>
              <w:t>3 867 432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4 921 040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8"/>
                <w:szCs w:val="8"/>
              </w:rPr>
            </w:pPr>
            <w:r>
              <w:rPr>
                <w:rFonts w:ascii="Calibri" w:hAnsi="Calibri"/>
                <w:b/>
                <w:bCs/>
                <w:sz w:val="8"/>
                <w:szCs w:val="8"/>
              </w:rPr>
              <w:t>5 961 171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5 908 140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8"/>
                <w:szCs w:val="8"/>
              </w:rPr>
            </w:pPr>
            <w:r>
              <w:rPr>
                <w:rFonts w:ascii="Calibri" w:hAnsi="Calibri"/>
                <w:b/>
                <w:bCs/>
                <w:sz w:val="8"/>
                <w:szCs w:val="8"/>
              </w:rPr>
              <w:t>7 394 923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7 330 630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8"/>
                <w:szCs w:val="8"/>
              </w:rPr>
            </w:pPr>
            <w:r>
              <w:rPr>
                <w:rFonts w:ascii="Calibri" w:hAnsi="Calibri"/>
                <w:b/>
                <w:bCs/>
                <w:sz w:val="8"/>
                <w:szCs w:val="8"/>
              </w:rPr>
              <w:t>9 207 099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8 851 340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8"/>
                <w:szCs w:val="8"/>
              </w:rPr>
            </w:pPr>
            <w:r>
              <w:rPr>
                <w:rFonts w:ascii="Calibri" w:hAnsi="Calibri"/>
                <w:b/>
                <w:bCs/>
                <w:sz w:val="8"/>
                <w:szCs w:val="8"/>
              </w:rPr>
              <w:t>17 317 711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8"/>
                <w:szCs w:val="8"/>
              </w:rPr>
            </w:pPr>
            <w:r>
              <w:rPr>
                <w:rFonts w:ascii="Calibri" w:hAnsi="Calibri"/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 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8"/>
                <w:szCs w:val="8"/>
              </w:rPr>
            </w:pPr>
            <w:r>
              <w:rPr>
                <w:rFonts w:ascii="Calibri" w:hAnsi="Calibri"/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 </w:t>
            </w:r>
          </w:p>
        </w:tc>
      </w:tr>
      <w:tr w:rsidR="002C2AF2" w:rsidTr="002C2AF2">
        <w:trPr>
          <w:trHeight w:val="48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2.2.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Доля наукоёмкой продукции в общем объёме производства НПК (данные для расчёта берутся из строки 1.12 и 2.1)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36,0%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29,7%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31,4%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8"/>
                <w:szCs w:val="8"/>
              </w:rPr>
            </w:pPr>
            <w:r>
              <w:rPr>
                <w:rFonts w:ascii="Calibri" w:hAnsi="Calibri"/>
                <w:b/>
                <w:bCs/>
                <w:sz w:val="8"/>
                <w:szCs w:val="8"/>
              </w:rPr>
              <w:t>35,4%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36,5%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8"/>
                <w:szCs w:val="8"/>
              </w:rPr>
            </w:pPr>
            <w:r>
              <w:rPr>
                <w:rFonts w:ascii="Calibri" w:hAnsi="Calibri"/>
                <w:b/>
                <w:bCs/>
                <w:sz w:val="8"/>
                <w:szCs w:val="8"/>
              </w:rPr>
              <w:t>37,3%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37,5%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8"/>
                <w:szCs w:val="8"/>
              </w:rPr>
            </w:pPr>
            <w:r>
              <w:rPr>
                <w:rFonts w:ascii="Calibri" w:hAnsi="Calibri"/>
                <w:b/>
                <w:bCs/>
                <w:sz w:val="8"/>
                <w:szCs w:val="8"/>
              </w:rPr>
              <w:t>49,9%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40,0%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8"/>
                <w:szCs w:val="8"/>
              </w:rPr>
            </w:pPr>
            <w:r>
              <w:rPr>
                <w:rFonts w:ascii="Calibri" w:hAnsi="Calibri"/>
                <w:b/>
                <w:bCs/>
                <w:sz w:val="8"/>
                <w:szCs w:val="8"/>
              </w:rPr>
              <w:t>48,0%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42,0%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8"/>
                <w:szCs w:val="8"/>
              </w:rPr>
            </w:pPr>
            <w:r>
              <w:rPr>
                <w:rFonts w:ascii="Calibri" w:hAnsi="Calibri"/>
                <w:b/>
                <w:bCs/>
                <w:sz w:val="8"/>
                <w:szCs w:val="8"/>
              </w:rPr>
              <w:t>74,4%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8"/>
                <w:szCs w:val="8"/>
              </w:rPr>
            </w:pPr>
            <w:r>
              <w:rPr>
                <w:rFonts w:ascii="Calibri" w:hAnsi="Calibri"/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 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8"/>
                <w:szCs w:val="8"/>
              </w:rPr>
            </w:pPr>
            <w:r>
              <w:rPr>
                <w:rFonts w:ascii="Calibri" w:hAnsi="Calibri"/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в выручке</w:t>
            </w:r>
          </w:p>
        </w:tc>
      </w:tr>
      <w:tr w:rsidR="002C2AF2" w:rsidTr="002C2AF2">
        <w:trPr>
          <w:trHeight w:val="25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2.3.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Число организаций, входящих в инновационную инфраструктуру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8"/>
                <w:szCs w:val="8"/>
              </w:rPr>
            </w:pPr>
            <w:r>
              <w:rPr>
                <w:rFonts w:ascii="Calibri" w:hAnsi="Calibri"/>
                <w:b/>
                <w:bCs/>
                <w:sz w:val="8"/>
                <w:szCs w:val="8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8"/>
                <w:szCs w:val="8"/>
              </w:rPr>
            </w:pPr>
            <w:r>
              <w:rPr>
                <w:rFonts w:ascii="Calibri" w:hAnsi="Calibri"/>
                <w:b/>
                <w:bCs/>
                <w:sz w:val="8"/>
                <w:szCs w:val="8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8"/>
                <w:szCs w:val="8"/>
              </w:rPr>
            </w:pPr>
            <w:r>
              <w:rPr>
                <w:rFonts w:ascii="Calibri" w:hAnsi="Calibri"/>
                <w:b/>
                <w:bCs/>
                <w:sz w:val="8"/>
                <w:szCs w:val="8"/>
              </w:rPr>
              <w:t>14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15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8"/>
                <w:szCs w:val="8"/>
              </w:rPr>
            </w:pPr>
            <w:r>
              <w:rPr>
                <w:rFonts w:ascii="Calibri" w:hAnsi="Calibri"/>
                <w:b/>
                <w:bCs/>
                <w:sz w:val="8"/>
                <w:szCs w:val="8"/>
              </w:rPr>
              <w:t>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15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8"/>
                <w:szCs w:val="8"/>
              </w:rPr>
            </w:pPr>
            <w:r>
              <w:rPr>
                <w:rFonts w:ascii="Calibri" w:hAnsi="Calibri"/>
                <w:b/>
                <w:bCs/>
                <w:sz w:val="8"/>
                <w:szCs w:val="8"/>
              </w:rPr>
              <w:t>15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8"/>
                <w:szCs w:val="8"/>
              </w:rPr>
            </w:pPr>
            <w:r>
              <w:rPr>
                <w:rFonts w:ascii="Calibri" w:hAnsi="Calibri"/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 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8"/>
                <w:szCs w:val="8"/>
              </w:rPr>
            </w:pPr>
            <w:r>
              <w:rPr>
                <w:rFonts w:ascii="Calibri" w:hAnsi="Calibri"/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 </w:t>
            </w:r>
          </w:p>
        </w:tc>
      </w:tr>
      <w:tr w:rsidR="002C2AF2" w:rsidTr="002C2AF2">
        <w:trPr>
          <w:trHeight w:val="25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2.4.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 xml:space="preserve">Число </w:t>
            </w:r>
            <w:proofErr w:type="gramStart"/>
            <w:r>
              <w:rPr>
                <w:rFonts w:ascii="Calibri" w:hAnsi="Calibri"/>
                <w:sz w:val="8"/>
                <w:szCs w:val="8"/>
              </w:rPr>
              <w:t>занятых</w:t>
            </w:r>
            <w:proofErr w:type="gramEnd"/>
            <w:r>
              <w:rPr>
                <w:rFonts w:ascii="Calibri" w:hAnsi="Calibri"/>
                <w:sz w:val="8"/>
                <w:szCs w:val="8"/>
              </w:rPr>
              <w:t xml:space="preserve"> в инновационной инфраструктуре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тыс. чел.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0,26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0,32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0,33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8"/>
                <w:szCs w:val="8"/>
              </w:rPr>
            </w:pPr>
            <w:r>
              <w:rPr>
                <w:rFonts w:ascii="Calibri" w:hAnsi="Calibri"/>
                <w:b/>
                <w:bCs/>
                <w:sz w:val="8"/>
                <w:szCs w:val="8"/>
              </w:rPr>
              <w:t>0,15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0,35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8"/>
                <w:szCs w:val="8"/>
              </w:rPr>
            </w:pPr>
            <w:r>
              <w:rPr>
                <w:rFonts w:ascii="Calibri" w:hAnsi="Calibri"/>
                <w:b/>
                <w:bCs/>
                <w:sz w:val="8"/>
                <w:szCs w:val="8"/>
              </w:rPr>
              <w:t>0,15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0,37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8"/>
                <w:szCs w:val="8"/>
              </w:rPr>
            </w:pPr>
            <w:r>
              <w:rPr>
                <w:rFonts w:ascii="Calibri" w:hAnsi="Calibri"/>
                <w:b/>
                <w:bCs/>
                <w:sz w:val="8"/>
                <w:szCs w:val="8"/>
              </w:rPr>
              <w:t>0,15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0,38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8"/>
                <w:szCs w:val="8"/>
              </w:rPr>
            </w:pPr>
            <w:r>
              <w:rPr>
                <w:rFonts w:ascii="Calibri" w:hAnsi="Calibri"/>
                <w:b/>
                <w:bCs/>
                <w:sz w:val="8"/>
                <w:szCs w:val="8"/>
              </w:rPr>
              <w:t>0,17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0,42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8"/>
                <w:szCs w:val="8"/>
              </w:rPr>
            </w:pPr>
            <w:r>
              <w:rPr>
                <w:rFonts w:ascii="Calibri" w:hAnsi="Calibri"/>
                <w:b/>
                <w:bCs/>
                <w:sz w:val="8"/>
                <w:szCs w:val="8"/>
              </w:rPr>
              <w:t>0,17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8"/>
                <w:szCs w:val="8"/>
              </w:rPr>
            </w:pPr>
            <w:r>
              <w:rPr>
                <w:rFonts w:ascii="Calibri" w:hAnsi="Calibri"/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 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8"/>
                <w:szCs w:val="8"/>
              </w:rPr>
            </w:pPr>
            <w:r>
              <w:rPr>
                <w:rFonts w:ascii="Calibri" w:hAnsi="Calibri"/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 </w:t>
            </w:r>
          </w:p>
        </w:tc>
      </w:tr>
      <w:tr w:rsidR="002C2AF2" w:rsidTr="002C2AF2">
        <w:trPr>
          <w:trHeight w:val="24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2.5.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Экономический рост на предприятиях НПК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114,8%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130,8%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122,1%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94,4%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116,4%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8"/>
                <w:szCs w:val="8"/>
              </w:rPr>
            </w:pPr>
            <w:r>
              <w:rPr>
                <w:rFonts w:ascii="Calibri" w:hAnsi="Calibri"/>
                <w:b/>
                <w:bCs/>
                <w:sz w:val="8"/>
                <w:szCs w:val="8"/>
              </w:rPr>
              <w:t>118,5%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116,9%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8"/>
                <w:szCs w:val="8"/>
              </w:rPr>
            </w:pPr>
            <w:r>
              <w:rPr>
                <w:rFonts w:ascii="Calibri" w:hAnsi="Calibri"/>
                <w:b/>
                <w:bCs/>
                <w:sz w:val="8"/>
                <w:szCs w:val="8"/>
              </w:rPr>
              <w:t>94,0%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116,3%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8"/>
                <w:szCs w:val="8"/>
              </w:rPr>
            </w:pPr>
            <w:r>
              <w:rPr>
                <w:rFonts w:ascii="Calibri" w:hAnsi="Calibri"/>
                <w:b/>
                <w:bCs/>
                <w:sz w:val="8"/>
                <w:szCs w:val="8"/>
              </w:rPr>
              <w:t>104,7%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115,0%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8"/>
                <w:szCs w:val="8"/>
              </w:rPr>
            </w:pPr>
            <w:r>
              <w:rPr>
                <w:rFonts w:ascii="Calibri" w:hAnsi="Calibri"/>
                <w:b/>
                <w:bCs/>
                <w:sz w:val="8"/>
                <w:szCs w:val="8"/>
              </w:rPr>
              <w:t>110,5%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8"/>
                <w:szCs w:val="8"/>
              </w:rPr>
            </w:pPr>
            <w:r>
              <w:rPr>
                <w:rFonts w:ascii="Calibri" w:hAnsi="Calibri"/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 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8"/>
                <w:szCs w:val="8"/>
              </w:rPr>
            </w:pPr>
            <w:r>
              <w:rPr>
                <w:rFonts w:ascii="Calibri" w:hAnsi="Calibri"/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по п. 1.12.  (В 2009 году - смена состава НПК: 1913-п от 15.12.2009)</w:t>
            </w:r>
          </w:p>
        </w:tc>
      </w:tr>
      <w:tr w:rsidR="002C2AF2" w:rsidTr="002C2AF2">
        <w:trPr>
          <w:trHeight w:val="25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2.6.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 xml:space="preserve">Численность </w:t>
            </w:r>
            <w:proofErr w:type="gramStart"/>
            <w:r>
              <w:rPr>
                <w:rFonts w:ascii="Calibri" w:hAnsi="Calibri"/>
                <w:sz w:val="8"/>
                <w:szCs w:val="8"/>
              </w:rPr>
              <w:t>занятых</w:t>
            </w:r>
            <w:proofErr w:type="gramEnd"/>
            <w:r>
              <w:rPr>
                <w:rFonts w:ascii="Calibri" w:hAnsi="Calibri"/>
                <w:sz w:val="8"/>
                <w:szCs w:val="8"/>
              </w:rPr>
              <w:t xml:space="preserve"> в НПК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тыс. чел.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14,5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14,8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15,0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8"/>
                <w:szCs w:val="8"/>
              </w:rPr>
            </w:pPr>
            <w:r>
              <w:rPr>
                <w:rFonts w:ascii="Calibri" w:hAnsi="Calibri"/>
                <w:b/>
                <w:bCs/>
                <w:sz w:val="8"/>
                <w:szCs w:val="8"/>
              </w:rPr>
              <w:t>14,5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15,3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8"/>
                <w:szCs w:val="8"/>
              </w:rPr>
            </w:pPr>
            <w:r>
              <w:rPr>
                <w:rFonts w:ascii="Calibri" w:hAnsi="Calibri"/>
                <w:b/>
                <w:bCs/>
                <w:sz w:val="8"/>
                <w:szCs w:val="8"/>
              </w:rPr>
              <w:t>13,6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15,6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8"/>
                <w:szCs w:val="8"/>
              </w:rPr>
            </w:pPr>
            <w:r>
              <w:rPr>
                <w:rFonts w:ascii="Calibri" w:hAnsi="Calibri"/>
                <w:b/>
                <w:bCs/>
                <w:sz w:val="8"/>
                <w:szCs w:val="8"/>
              </w:rPr>
              <w:t>13,2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15,8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8"/>
                <w:szCs w:val="8"/>
              </w:rPr>
            </w:pPr>
            <w:r>
              <w:rPr>
                <w:rFonts w:ascii="Calibri" w:hAnsi="Calibri"/>
                <w:b/>
                <w:bCs/>
                <w:sz w:val="8"/>
                <w:szCs w:val="8"/>
              </w:rPr>
              <w:t>14,4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16,1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8"/>
                <w:szCs w:val="8"/>
              </w:rPr>
            </w:pPr>
            <w:r>
              <w:rPr>
                <w:rFonts w:ascii="Calibri" w:hAnsi="Calibri"/>
                <w:b/>
                <w:bCs/>
                <w:sz w:val="8"/>
                <w:szCs w:val="8"/>
              </w:rPr>
              <w:t>14,6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8"/>
                <w:szCs w:val="8"/>
              </w:rPr>
            </w:pPr>
            <w:r>
              <w:rPr>
                <w:rFonts w:ascii="Calibri" w:hAnsi="Calibri"/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 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8"/>
                <w:szCs w:val="8"/>
              </w:rPr>
            </w:pPr>
            <w:r>
              <w:rPr>
                <w:rFonts w:ascii="Calibri" w:hAnsi="Calibri"/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 </w:t>
            </w:r>
          </w:p>
        </w:tc>
      </w:tr>
      <w:tr w:rsidR="002C2AF2" w:rsidTr="002C2AF2">
        <w:trPr>
          <w:trHeight w:val="255"/>
        </w:trPr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2.7.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 xml:space="preserve">Доля </w:t>
            </w:r>
            <w:proofErr w:type="gramStart"/>
            <w:r>
              <w:rPr>
                <w:rFonts w:ascii="Calibri" w:hAnsi="Calibri"/>
                <w:sz w:val="8"/>
                <w:szCs w:val="8"/>
              </w:rPr>
              <w:t>занятых</w:t>
            </w:r>
            <w:proofErr w:type="gramEnd"/>
            <w:r>
              <w:rPr>
                <w:rFonts w:ascii="Calibri" w:hAnsi="Calibri"/>
                <w:sz w:val="8"/>
                <w:szCs w:val="8"/>
              </w:rPr>
              <w:t xml:space="preserve"> в НПК в экономике города,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29,2%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29,4%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29,4%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8"/>
                <w:szCs w:val="8"/>
              </w:rPr>
            </w:pPr>
            <w:r>
              <w:rPr>
                <w:rFonts w:ascii="Calibri" w:hAnsi="Calibri"/>
                <w:b/>
                <w:bCs/>
                <w:sz w:val="8"/>
                <w:szCs w:val="8"/>
              </w:rPr>
              <w:t>28,5%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29,5%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8"/>
                <w:szCs w:val="8"/>
              </w:rPr>
            </w:pPr>
            <w:r>
              <w:rPr>
                <w:rFonts w:ascii="Calibri" w:hAnsi="Calibri"/>
                <w:b/>
                <w:bCs/>
                <w:sz w:val="8"/>
                <w:szCs w:val="8"/>
              </w:rPr>
              <w:t>26,8%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29,7%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8"/>
                <w:szCs w:val="8"/>
              </w:rPr>
            </w:pPr>
            <w:r>
              <w:rPr>
                <w:rFonts w:ascii="Calibri" w:hAnsi="Calibri"/>
                <w:b/>
                <w:bCs/>
                <w:sz w:val="8"/>
                <w:szCs w:val="8"/>
              </w:rPr>
              <w:t>25,9%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30,0%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8"/>
                <w:szCs w:val="8"/>
              </w:rPr>
            </w:pPr>
            <w:r>
              <w:rPr>
                <w:rFonts w:ascii="Calibri" w:hAnsi="Calibri"/>
                <w:b/>
                <w:bCs/>
                <w:sz w:val="8"/>
                <w:szCs w:val="8"/>
              </w:rPr>
              <w:t>27,4%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29,7%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8"/>
                <w:szCs w:val="8"/>
              </w:rPr>
            </w:pPr>
            <w:r>
              <w:rPr>
                <w:rFonts w:ascii="Calibri" w:hAnsi="Calibri"/>
                <w:b/>
                <w:bCs/>
                <w:sz w:val="8"/>
                <w:szCs w:val="8"/>
              </w:rPr>
              <w:t>27,9%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8"/>
                <w:szCs w:val="8"/>
              </w:rPr>
            </w:pPr>
            <w:r>
              <w:rPr>
                <w:rFonts w:ascii="Calibri" w:hAnsi="Calibri"/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 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8"/>
                <w:szCs w:val="8"/>
              </w:rPr>
            </w:pPr>
            <w:r>
              <w:rPr>
                <w:rFonts w:ascii="Calibri" w:hAnsi="Calibri"/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 </w:t>
            </w:r>
          </w:p>
        </w:tc>
      </w:tr>
      <w:tr w:rsidR="002C2AF2" w:rsidTr="002C2AF2">
        <w:trPr>
          <w:trHeight w:val="25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в том числе: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8"/>
                <w:szCs w:val="8"/>
              </w:rPr>
            </w:pPr>
            <w:r>
              <w:rPr>
                <w:rFonts w:ascii="Calibri" w:hAnsi="Calibri"/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8"/>
                <w:szCs w:val="8"/>
              </w:rPr>
            </w:pPr>
            <w:r>
              <w:rPr>
                <w:rFonts w:ascii="Calibri" w:hAnsi="Calibri"/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8"/>
                <w:szCs w:val="8"/>
              </w:rPr>
            </w:pPr>
            <w:r>
              <w:rPr>
                <w:rFonts w:ascii="Calibri" w:hAnsi="Calibri"/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8"/>
                <w:szCs w:val="8"/>
              </w:rPr>
            </w:pPr>
            <w:r>
              <w:rPr>
                <w:rFonts w:ascii="Calibri" w:hAnsi="Calibri"/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 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8"/>
                <w:szCs w:val="8"/>
              </w:rPr>
            </w:pPr>
            <w:r>
              <w:rPr>
                <w:rFonts w:ascii="Calibri" w:hAnsi="Calibri"/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8"/>
                <w:szCs w:val="8"/>
              </w:rPr>
            </w:pPr>
            <w:r>
              <w:rPr>
                <w:rFonts w:ascii="Calibri" w:hAnsi="Calibri"/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 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8"/>
                <w:szCs w:val="8"/>
              </w:rPr>
            </w:pPr>
            <w:r>
              <w:rPr>
                <w:rFonts w:ascii="Calibri" w:hAnsi="Calibri"/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 </w:t>
            </w:r>
          </w:p>
        </w:tc>
      </w:tr>
      <w:tr w:rsidR="002C2AF2" w:rsidTr="002C2AF2">
        <w:trPr>
          <w:trHeight w:val="25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2.8.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На государственных предприятиях НПК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тыс. чел.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11,2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11,4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11,5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8"/>
                <w:szCs w:val="8"/>
              </w:rPr>
            </w:pPr>
            <w:r>
              <w:rPr>
                <w:rFonts w:ascii="Calibri" w:hAnsi="Calibri"/>
                <w:b/>
                <w:bCs/>
                <w:sz w:val="8"/>
                <w:szCs w:val="8"/>
              </w:rPr>
              <w:t>10,9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11,7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8"/>
                <w:szCs w:val="8"/>
              </w:rPr>
            </w:pPr>
            <w:r>
              <w:rPr>
                <w:rFonts w:ascii="Calibri" w:hAnsi="Calibri"/>
                <w:b/>
                <w:bCs/>
                <w:sz w:val="8"/>
                <w:szCs w:val="8"/>
              </w:rPr>
              <w:t>10,3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11,8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8"/>
                <w:szCs w:val="8"/>
              </w:rPr>
            </w:pPr>
            <w:r>
              <w:rPr>
                <w:rFonts w:ascii="Calibri" w:hAnsi="Calibri"/>
                <w:b/>
                <w:bCs/>
                <w:sz w:val="8"/>
                <w:szCs w:val="8"/>
              </w:rPr>
              <w:t>9,9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11,9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8"/>
                <w:szCs w:val="8"/>
              </w:rPr>
            </w:pPr>
            <w:r>
              <w:rPr>
                <w:rFonts w:ascii="Calibri" w:hAnsi="Calibri"/>
                <w:b/>
                <w:bCs/>
                <w:sz w:val="8"/>
                <w:szCs w:val="8"/>
              </w:rPr>
              <w:t>10,0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12,1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8"/>
                <w:szCs w:val="8"/>
              </w:rPr>
            </w:pPr>
            <w:r>
              <w:rPr>
                <w:rFonts w:ascii="Calibri" w:hAnsi="Calibri"/>
                <w:b/>
                <w:bCs/>
                <w:sz w:val="8"/>
                <w:szCs w:val="8"/>
              </w:rPr>
              <w:t>9,8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8"/>
                <w:szCs w:val="8"/>
              </w:rPr>
            </w:pPr>
            <w:r>
              <w:rPr>
                <w:rFonts w:ascii="Calibri" w:hAnsi="Calibri"/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 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8"/>
                <w:szCs w:val="8"/>
              </w:rPr>
            </w:pPr>
            <w:r>
              <w:rPr>
                <w:rFonts w:ascii="Calibri" w:hAnsi="Calibri"/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 </w:t>
            </w:r>
          </w:p>
        </w:tc>
      </w:tr>
      <w:tr w:rsidR="002C2AF2" w:rsidTr="002C2AF2">
        <w:trPr>
          <w:trHeight w:val="25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2.9.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На негосударственных предприятиях НПК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тыс. чел.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3,3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3,4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3,5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8"/>
                <w:szCs w:val="8"/>
              </w:rPr>
            </w:pPr>
            <w:r>
              <w:rPr>
                <w:rFonts w:ascii="Calibri" w:hAnsi="Calibri"/>
                <w:b/>
                <w:bCs/>
                <w:sz w:val="8"/>
                <w:szCs w:val="8"/>
              </w:rPr>
              <w:t>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3,6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8"/>
                <w:szCs w:val="8"/>
              </w:rPr>
            </w:pPr>
            <w:r>
              <w:rPr>
                <w:rFonts w:ascii="Calibri" w:hAnsi="Calibri"/>
                <w:b/>
                <w:bCs/>
                <w:sz w:val="8"/>
                <w:szCs w:val="8"/>
              </w:rPr>
              <w:t>3,3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3,8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8"/>
                <w:szCs w:val="8"/>
              </w:rPr>
            </w:pPr>
            <w:r>
              <w:rPr>
                <w:rFonts w:ascii="Calibri" w:hAnsi="Calibri"/>
                <w:b/>
                <w:bCs/>
                <w:sz w:val="8"/>
                <w:szCs w:val="8"/>
              </w:rPr>
              <w:t>3,3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3,9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8"/>
                <w:szCs w:val="8"/>
              </w:rPr>
            </w:pPr>
            <w:r>
              <w:rPr>
                <w:rFonts w:ascii="Calibri" w:hAnsi="Calibri"/>
                <w:b/>
                <w:bCs/>
                <w:sz w:val="8"/>
                <w:szCs w:val="8"/>
              </w:rPr>
              <w:t>4,3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4,0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8"/>
                <w:szCs w:val="8"/>
              </w:rPr>
            </w:pPr>
            <w:r>
              <w:rPr>
                <w:rFonts w:ascii="Calibri" w:hAnsi="Calibri"/>
                <w:b/>
                <w:bCs/>
                <w:sz w:val="8"/>
                <w:szCs w:val="8"/>
              </w:rPr>
              <w:t>4,9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8"/>
                <w:szCs w:val="8"/>
              </w:rPr>
            </w:pPr>
            <w:r>
              <w:rPr>
                <w:rFonts w:ascii="Calibri" w:hAnsi="Calibri"/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 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8"/>
                <w:szCs w:val="8"/>
              </w:rPr>
            </w:pPr>
            <w:r>
              <w:rPr>
                <w:rFonts w:ascii="Calibri" w:hAnsi="Calibri"/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 </w:t>
            </w:r>
          </w:p>
        </w:tc>
      </w:tr>
      <w:tr w:rsidR="002C2AF2" w:rsidTr="002C2AF2">
        <w:trPr>
          <w:trHeight w:val="25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2.10.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 xml:space="preserve">В малых </w:t>
            </w:r>
            <w:r>
              <w:rPr>
                <w:rFonts w:ascii="Calibri" w:hAnsi="Calibri"/>
                <w:b/>
                <w:bCs/>
                <w:sz w:val="8"/>
                <w:szCs w:val="8"/>
              </w:rPr>
              <w:t>и средних</w:t>
            </w:r>
            <w:r>
              <w:rPr>
                <w:rFonts w:ascii="Calibri" w:hAnsi="Calibri"/>
                <w:sz w:val="8"/>
                <w:szCs w:val="8"/>
              </w:rPr>
              <w:t xml:space="preserve"> предприятиях НПК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тыс. чел.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1,0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1,0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8"/>
                <w:szCs w:val="8"/>
              </w:rPr>
            </w:pPr>
            <w:r>
              <w:rPr>
                <w:rFonts w:ascii="Calibri" w:hAnsi="Calibri"/>
                <w:b/>
                <w:bCs/>
                <w:sz w:val="8"/>
                <w:szCs w:val="8"/>
              </w:rPr>
              <w:t>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1,0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8"/>
                <w:szCs w:val="8"/>
              </w:rPr>
            </w:pPr>
            <w:r>
              <w:rPr>
                <w:rFonts w:ascii="Calibri" w:hAnsi="Calibri"/>
                <w:b/>
                <w:bCs/>
                <w:sz w:val="8"/>
                <w:szCs w:val="8"/>
              </w:rPr>
              <w:t>0,8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1,1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8"/>
                <w:szCs w:val="8"/>
              </w:rPr>
            </w:pPr>
            <w:r>
              <w:rPr>
                <w:rFonts w:ascii="Calibri" w:hAnsi="Calibri"/>
                <w:b/>
                <w:bCs/>
                <w:sz w:val="8"/>
                <w:szCs w:val="8"/>
              </w:rPr>
              <w:t>1,0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1,1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8"/>
                <w:szCs w:val="8"/>
              </w:rPr>
            </w:pPr>
            <w:r>
              <w:rPr>
                <w:rFonts w:ascii="Calibri" w:hAnsi="Calibri"/>
                <w:b/>
                <w:bCs/>
                <w:sz w:val="8"/>
                <w:szCs w:val="8"/>
              </w:rPr>
              <w:t>0,9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1,1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8"/>
                <w:szCs w:val="8"/>
              </w:rPr>
            </w:pPr>
            <w:r>
              <w:rPr>
                <w:rFonts w:ascii="Calibri" w:hAnsi="Calibri"/>
                <w:b/>
                <w:bCs/>
                <w:sz w:val="8"/>
                <w:szCs w:val="8"/>
              </w:rPr>
              <w:t>1,2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8"/>
                <w:szCs w:val="8"/>
              </w:rPr>
            </w:pPr>
            <w:r>
              <w:rPr>
                <w:rFonts w:ascii="Calibri" w:hAnsi="Calibri"/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 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8"/>
                <w:szCs w:val="8"/>
              </w:rPr>
            </w:pPr>
            <w:r>
              <w:rPr>
                <w:rFonts w:ascii="Calibri" w:hAnsi="Calibri"/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 </w:t>
            </w:r>
          </w:p>
        </w:tc>
      </w:tr>
      <w:tr w:rsidR="002C2AF2" w:rsidTr="002C2AF2">
        <w:trPr>
          <w:trHeight w:val="25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2.11.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Средняя заработная плата на предприятиях  НПК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тыс. 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9,052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10,896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13,627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8"/>
                <w:szCs w:val="8"/>
              </w:rPr>
            </w:pPr>
            <w:r>
              <w:rPr>
                <w:rFonts w:ascii="Calibri" w:hAnsi="Calibri"/>
                <w:b/>
                <w:bCs/>
                <w:sz w:val="8"/>
                <w:szCs w:val="8"/>
              </w:rPr>
              <w:t>15,169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16,776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8"/>
                <w:szCs w:val="8"/>
              </w:rPr>
            </w:pPr>
            <w:r>
              <w:rPr>
                <w:rFonts w:ascii="Calibri" w:hAnsi="Calibri"/>
                <w:b/>
                <w:bCs/>
                <w:sz w:val="8"/>
                <w:szCs w:val="8"/>
              </w:rPr>
              <w:t>19,514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20,329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8"/>
                <w:szCs w:val="8"/>
              </w:rPr>
            </w:pPr>
            <w:r>
              <w:rPr>
                <w:rFonts w:ascii="Calibri" w:hAnsi="Calibri"/>
                <w:b/>
                <w:bCs/>
                <w:sz w:val="8"/>
                <w:szCs w:val="8"/>
              </w:rPr>
              <w:t>24,179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24,500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8"/>
                <w:szCs w:val="8"/>
              </w:rPr>
            </w:pPr>
            <w:r>
              <w:rPr>
                <w:rFonts w:ascii="Calibri" w:hAnsi="Calibri"/>
                <w:b/>
                <w:bCs/>
                <w:sz w:val="8"/>
                <w:szCs w:val="8"/>
              </w:rPr>
              <w:t>27,695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29,400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8"/>
                <w:szCs w:val="8"/>
              </w:rPr>
            </w:pPr>
            <w:r>
              <w:rPr>
                <w:rFonts w:ascii="Calibri" w:hAnsi="Calibri"/>
                <w:b/>
                <w:bCs/>
                <w:sz w:val="8"/>
                <w:szCs w:val="8"/>
              </w:rPr>
              <w:t>34,104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8"/>
                <w:szCs w:val="8"/>
              </w:rPr>
            </w:pPr>
            <w:r>
              <w:rPr>
                <w:rFonts w:ascii="Calibri" w:hAnsi="Calibri"/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 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8"/>
                <w:szCs w:val="8"/>
              </w:rPr>
            </w:pPr>
            <w:r>
              <w:rPr>
                <w:rFonts w:ascii="Calibri" w:hAnsi="Calibri"/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 </w:t>
            </w:r>
          </w:p>
        </w:tc>
      </w:tr>
      <w:tr w:rsidR="002C2AF2" w:rsidTr="002C2AF2">
        <w:trPr>
          <w:trHeight w:val="255"/>
        </w:trPr>
        <w:tc>
          <w:tcPr>
            <w:tcW w:w="15842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8"/>
                <w:szCs w:val="8"/>
              </w:rPr>
            </w:pPr>
            <w:r>
              <w:rPr>
                <w:rFonts w:ascii="Calibri" w:hAnsi="Calibri"/>
                <w:b/>
                <w:bCs/>
                <w:sz w:val="8"/>
                <w:szCs w:val="8"/>
              </w:rPr>
              <w:t>3. Показатели деятельности высших учебных заведений</w:t>
            </w:r>
          </w:p>
        </w:tc>
      </w:tr>
      <w:tr w:rsidR="002C2AF2" w:rsidTr="002C2AF2">
        <w:trPr>
          <w:trHeight w:val="25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3.1.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Количество государственных ВУЗов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8"/>
                <w:szCs w:val="8"/>
              </w:rPr>
            </w:pPr>
            <w:r>
              <w:rPr>
                <w:rFonts w:ascii="Calibri" w:hAnsi="Calibri"/>
                <w:b/>
                <w:bCs/>
                <w:sz w:val="8"/>
                <w:szCs w:val="8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8"/>
                <w:szCs w:val="8"/>
              </w:rPr>
            </w:pPr>
            <w:r>
              <w:rPr>
                <w:rFonts w:ascii="Calibri" w:hAnsi="Calibri"/>
                <w:b/>
                <w:bCs/>
                <w:sz w:val="8"/>
                <w:szCs w:val="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8"/>
                <w:szCs w:val="8"/>
              </w:rPr>
            </w:pPr>
            <w:r>
              <w:rPr>
                <w:rFonts w:ascii="Calibri" w:hAnsi="Calibri"/>
                <w:b/>
                <w:bCs/>
                <w:sz w:val="8"/>
                <w:szCs w:val="8"/>
              </w:rPr>
              <w:t>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8"/>
                <w:szCs w:val="8"/>
              </w:rPr>
            </w:pPr>
            <w:r>
              <w:rPr>
                <w:rFonts w:ascii="Calibri" w:hAnsi="Calibri"/>
                <w:b/>
                <w:bCs/>
                <w:sz w:val="8"/>
                <w:szCs w:val="8"/>
              </w:rPr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4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8"/>
                <w:szCs w:val="8"/>
              </w:rPr>
            </w:pPr>
            <w:r>
              <w:rPr>
                <w:rFonts w:ascii="Calibri" w:hAnsi="Calibri"/>
                <w:b/>
                <w:bCs/>
                <w:sz w:val="8"/>
                <w:szCs w:val="8"/>
              </w:rPr>
              <w:t>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8"/>
                <w:szCs w:val="8"/>
              </w:rPr>
            </w:pPr>
            <w:r>
              <w:rPr>
                <w:rFonts w:ascii="Calibri" w:hAnsi="Calibri"/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 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8"/>
                <w:szCs w:val="8"/>
              </w:rPr>
            </w:pPr>
            <w:r>
              <w:rPr>
                <w:rFonts w:ascii="Calibri" w:hAnsi="Calibri"/>
                <w:b/>
                <w:bCs/>
                <w:sz w:val="8"/>
                <w:szCs w:val="8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 </w:t>
            </w:r>
          </w:p>
        </w:tc>
      </w:tr>
      <w:tr w:rsidR="002C2AF2" w:rsidTr="002C2AF2">
        <w:trPr>
          <w:trHeight w:val="25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3.2.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Численность студентов в них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тыс. чел.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7,0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6,8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6,8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8"/>
                <w:szCs w:val="8"/>
              </w:rPr>
            </w:pPr>
            <w:r>
              <w:rPr>
                <w:rFonts w:ascii="Calibri" w:hAnsi="Calibri"/>
                <w:b/>
                <w:bCs/>
                <w:sz w:val="8"/>
                <w:szCs w:val="8"/>
              </w:rPr>
              <w:t>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6,9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8"/>
                <w:szCs w:val="8"/>
              </w:rPr>
            </w:pPr>
            <w:r>
              <w:rPr>
                <w:rFonts w:ascii="Calibri" w:hAnsi="Calibri"/>
                <w:b/>
                <w:bCs/>
                <w:sz w:val="8"/>
                <w:szCs w:val="8"/>
              </w:rPr>
              <w:t>5,9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6,9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8"/>
                <w:szCs w:val="8"/>
              </w:rPr>
            </w:pPr>
            <w:r>
              <w:rPr>
                <w:rFonts w:ascii="Calibri" w:hAnsi="Calibri"/>
                <w:b/>
                <w:bCs/>
                <w:sz w:val="8"/>
                <w:szCs w:val="8"/>
              </w:rPr>
              <w:t>6,0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6,9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8"/>
                <w:szCs w:val="8"/>
              </w:rPr>
            </w:pPr>
            <w:r>
              <w:rPr>
                <w:rFonts w:ascii="Calibri" w:hAnsi="Calibri"/>
                <w:b/>
                <w:bCs/>
                <w:sz w:val="8"/>
                <w:szCs w:val="8"/>
              </w:rPr>
              <w:t>5,8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6,9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8"/>
                <w:szCs w:val="8"/>
              </w:rPr>
            </w:pPr>
            <w:r>
              <w:rPr>
                <w:rFonts w:ascii="Calibri" w:hAnsi="Calibri"/>
                <w:b/>
                <w:bCs/>
                <w:sz w:val="8"/>
                <w:szCs w:val="8"/>
              </w:rPr>
              <w:t>5,4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8"/>
                <w:szCs w:val="8"/>
              </w:rPr>
            </w:pPr>
            <w:r>
              <w:rPr>
                <w:rFonts w:ascii="Calibri" w:hAnsi="Calibri"/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 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8"/>
                <w:szCs w:val="8"/>
              </w:rPr>
            </w:pPr>
            <w:r>
              <w:rPr>
                <w:rFonts w:ascii="Calibri" w:hAnsi="Calibri"/>
                <w:b/>
                <w:bCs/>
                <w:sz w:val="8"/>
                <w:szCs w:val="8"/>
              </w:rPr>
              <w:t>4,6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все формы обучения</w:t>
            </w:r>
          </w:p>
        </w:tc>
      </w:tr>
      <w:tr w:rsidR="002C2AF2" w:rsidTr="002C2AF2">
        <w:trPr>
          <w:trHeight w:val="25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3.3.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Количество негосударственных ВУЗов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8"/>
                <w:szCs w:val="8"/>
              </w:rPr>
            </w:pPr>
            <w:r>
              <w:rPr>
                <w:rFonts w:ascii="Calibri" w:hAnsi="Calibri"/>
                <w:b/>
                <w:bCs/>
                <w:sz w:val="8"/>
                <w:szCs w:val="8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8"/>
                <w:szCs w:val="8"/>
              </w:rPr>
            </w:pPr>
            <w:r>
              <w:rPr>
                <w:rFonts w:ascii="Calibri" w:hAnsi="Calibri"/>
                <w:b/>
                <w:bCs/>
                <w:sz w:val="8"/>
                <w:szCs w:val="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8"/>
                <w:szCs w:val="8"/>
              </w:rPr>
            </w:pPr>
            <w:r>
              <w:rPr>
                <w:rFonts w:ascii="Calibri" w:hAnsi="Calibri"/>
                <w:b/>
                <w:bCs/>
                <w:sz w:val="8"/>
                <w:szCs w:val="8"/>
              </w:rPr>
              <w:t>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8"/>
                <w:szCs w:val="8"/>
              </w:rPr>
            </w:pPr>
            <w:r>
              <w:rPr>
                <w:rFonts w:ascii="Calibri" w:hAnsi="Calibri"/>
                <w:b/>
                <w:bCs/>
                <w:sz w:val="8"/>
                <w:szCs w:val="8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4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8"/>
                <w:szCs w:val="8"/>
              </w:rPr>
            </w:pPr>
            <w:r>
              <w:rPr>
                <w:rFonts w:ascii="Calibri" w:hAnsi="Calibri"/>
                <w:b/>
                <w:bCs/>
                <w:sz w:val="8"/>
                <w:szCs w:val="8"/>
              </w:rPr>
              <w:t>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8"/>
                <w:szCs w:val="8"/>
              </w:rPr>
            </w:pPr>
            <w:r>
              <w:rPr>
                <w:rFonts w:ascii="Calibri" w:hAnsi="Calibri"/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 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8"/>
                <w:szCs w:val="8"/>
              </w:rPr>
            </w:pPr>
            <w:r>
              <w:rPr>
                <w:rFonts w:ascii="Calibri" w:hAnsi="Calibri"/>
                <w:b/>
                <w:bCs/>
                <w:sz w:val="8"/>
                <w:szCs w:val="8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 </w:t>
            </w:r>
          </w:p>
        </w:tc>
      </w:tr>
      <w:tr w:rsidR="002C2AF2" w:rsidTr="002C2AF2">
        <w:trPr>
          <w:trHeight w:val="25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3.4.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Численность студентов них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тыс. чел.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1,9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2,1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8"/>
                <w:szCs w:val="8"/>
              </w:rPr>
            </w:pPr>
            <w:r>
              <w:rPr>
                <w:rFonts w:ascii="Calibri" w:hAnsi="Calibri"/>
                <w:b/>
                <w:bCs/>
                <w:sz w:val="8"/>
                <w:szCs w:val="8"/>
              </w:rPr>
              <w:t>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2,2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8"/>
                <w:szCs w:val="8"/>
              </w:rPr>
            </w:pPr>
            <w:r>
              <w:rPr>
                <w:rFonts w:ascii="Calibri" w:hAnsi="Calibri"/>
                <w:b/>
                <w:bCs/>
                <w:sz w:val="8"/>
                <w:szCs w:val="8"/>
              </w:rPr>
              <w:t>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2,2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8"/>
                <w:szCs w:val="8"/>
              </w:rPr>
            </w:pPr>
            <w:r>
              <w:rPr>
                <w:rFonts w:ascii="Calibri" w:hAnsi="Calibri"/>
                <w:b/>
                <w:bCs/>
                <w:sz w:val="8"/>
                <w:szCs w:val="8"/>
              </w:rPr>
              <w:t>3,0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2,2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8"/>
                <w:szCs w:val="8"/>
              </w:rPr>
            </w:pPr>
            <w:r>
              <w:rPr>
                <w:rFonts w:ascii="Calibri" w:hAnsi="Calibri"/>
                <w:b/>
                <w:bCs/>
                <w:sz w:val="8"/>
                <w:szCs w:val="8"/>
              </w:rPr>
              <w:t>3,2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2,2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8"/>
                <w:szCs w:val="8"/>
              </w:rPr>
            </w:pPr>
            <w:r>
              <w:rPr>
                <w:rFonts w:ascii="Calibri" w:hAnsi="Calibri"/>
                <w:b/>
                <w:bCs/>
                <w:sz w:val="8"/>
                <w:szCs w:val="8"/>
              </w:rPr>
              <w:t>2,2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8"/>
                <w:szCs w:val="8"/>
              </w:rPr>
            </w:pPr>
            <w:r>
              <w:rPr>
                <w:rFonts w:ascii="Calibri" w:hAnsi="Calibri"/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 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8"/>
                <w:szCs w:val="8"/>
              </w:rPr>
            </w:pPr>
            <w:r>
              <w:rPr>
                <w:rFonts w:ascii="Calibri" w:hAnsi="Calibri"/>
                <w:b/>
                <w:bCs/>
                <w:sz w:val="8"/>
                <w:szCs w:val="8"/>
              </w:rPr>
              <w:t>1,4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все формы обучения</w:t>
            </w:r>
          </w:p>
        </w:tc>
      </w:tr>
      <w:tr w:rsidR="002C2AF2" w:rsidTr="002C2AF2">
        <w:trPr>
          <w:trHeight w:val="7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3.5.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Численность слушателей, прошедших обучение в государственном центральном институте повышения квалификации руководящих работников и специалистов федерального агентства по атомной энергии (ГЦИПК)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тыс. чел.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2,4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8"/>
                <w:szCs w:val="8"/>
              </w:rPr>
            </w:pPr>
            <w:r>
              <w:rPr>
                <w:rFonts w:ascii="Calibri" w:hAnsi="Calibri"/>
                <w:b/>
                <w:bCs/>
                <w:sz w:val="8"/>
                <w:szCs w:val="8"/>
              </w:rPr>
              <w:t>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8"/>
                <w:szCs w:val="8"/>
              </w:rPr>
            </w:pPr>
            <w:r>
              <w:rPr>
                <w:rFonts w:ascii="Calibri" w:hAnsi="Calibri"/>
                <w:b/>
                <w:bCs/>
                <w:sz w:val="8"/>
                <w:szCs w:val="8"/>
              </w:rPr>
              <w:t>3,3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8"/>
                <w:szCs w:val="8"/>
              </w:rPr>
            </w:pPr>
            <w:r>
              <w:rPr>
                <w:rFonts w:ascii="Calibri" w:hAnsi="Calibri"/>
                <w:b/>
                <w:bCs/>
                <w:sz w:val="8"/>
                <w:szCs w:val="8"/>
              </w:rPr>
              <w:t>4,1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8"/>
                <w:szCs w:val="8"/>
              </w:rPr>
            </w:pPr>
            <w:r>
              <w:rPr>
                <w:rFonts w:ascii="Calibri" w:hAnsi="Calibri"/>
                <w:b/>
                <w:bCs/>
                <w:sz w:val="8"/>
                <w:szCs w:val="8"/>
              </w:rPr>
              <w:t>7,5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5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8"/>
                <w:szCs w:val="8"/>
              </w:rPr>
            </w:pPr>
            <w:r>
              <w:rPr>
                <w:rFonts w:ascii="Calibri" w:hAnsi="Calibri"/>
                <w:b/>
                <w:bCs/>
                <w:sz w:val="8"/>
                <w:szCs w:val="8"/>
              </w:rPr>
              <w:t>9,2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8"/>
                <w:szCs w:val="8"/>
              </w:rPr>
            </w:pPr>
            <w:r>
              <w:rPr>
                <w:rFonts w:ascii="Calibri" w:hAnsi="Calibri"/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 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8"/>
                <w:szCs w:val="8"/>
              </w:rPr>
            </w:pPr>
            <w:r>
              <w:rPr>
                <w:rFonts w:ascii="Calibri" w:hAnsi="Calibri"/>
                <w:b/>
                <w:bCs/>
                <w:sz w:val="8"/>
                <w:szCs w:val="8"/>
              </w:rPr>
              <w:t>4,9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 </w:t>
            </w:r>
          </w:p>
        </w:tc>
      </w:tr>
      <w:tr w:rsidR="002C2AF2" w:rsidTr="002C2AF2">
        <w:trPr>
          <w:trHeight w:val="255"/>
        </w:trPr>
        <w:tc>
          <w:tcPr>
            <w:tcW w:w="15842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8"/>
                <w:szCs w:val="8"/>
              </w:rPr>
            </w:pPr>
            <w:r>
              <w:rPr>
                <w:rFonts w:ascii="Calibri" w:hAnsi="Calibri"/>
                <w:b/>
                <w:bCs/>
                <w:sz w:val="8"/>
                <w:szCs w:val="8"/>
              </w:rPr>
              <w:t>4. Показатели деятельности образовательных учреждений</w:t>
            </w:r>
          </w:p>
        </w:tc>
      </w:tr>
      <w:tr w:rsidR="002C2AF2" w:rsidTr="002C2AF2">
        <w:trPr>
          <w:trHeight w:val="48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4.1.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Число образовательных учреждений начального профессионального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шт.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8"/>
                <w:szCs w:val="8"/>
              </w:rPr>
            </w:pPr>
            <w:r>
              <w:rPr>
                <w:rFonts w:ascii="Calibri" w:hAnsi="Calibri"/>
                <w:b/>
                <w:bCs/>
                <w:sz w:val="8"/>
                <w:szCs w:val="8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8"/>
                <w:szCs w:val="8"/>
              </w:rPr>
            </w:pPr>
            <w:r>
              <w:rPr>
                <w:rFonts w:ascii="Calibri" w:hAnsi="Calibri"/>
                <w:b/>
                <w:bCs/>
                <w:sz w:val="8"/>
                <w:szCs w:val="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8"/>
                <w:szCs w:val="8"/>
              </w:rPr>
            </w:pPr>
            <w:r>
              <w:rPr>
                <w:rFonts w:ascii="Calibri" w:hAnsi="Calibri"/>
                <w:b/>
                <w:bCs/>
                <w:sz w:val="8"/>
                <w:szCs w:val="8"/>
              </w:rPr>
              <w:t>3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8"/>
                <w:szCs w:val="8"/>
              </w:rPr>
            </w:pPr>
            <w:r>
              <w:rPr>
                <w:rFonts w:ascii="Calibri" w:hAnsi="Calibri"/>
                <w:b/>
                <w:bCs/>
                <w:sz w:val="8"/>
                <w:szCs w:val="8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3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8"/>
                <w:szCs w:val="8"/>
              </w:rPr>
            </w:pPr>
            <w:r>
              <w:rPr>
                <w:rFonts w:ascii="Calibri" w:hAnsi="Calibri"/>
                <w:b/>
                <w:bCs/>
                <w:sz w:val="8"/>
                <w:szCs w:val="8"/>
              </w:rPr>
              <w:t>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8"/>
                <w:szCs w:val="8"/>
              </w:rPr>
            </w:pPr>
            <w:r>
              <w:rPr>
                <w:rFonts w:ascii="Calibri" w:hAnsi="Calibri"/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 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 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8"/>
                <w:szCs w:val="8"/>
              </w:rPr>
            </w:pPr>
            <w:r>
              <w:rPr>
                <w:rFonts w:ascii="Calibri" w:hAnsi="Calibri"/>
                <w:b/>
                <w:bCs/>
                <w:sz w:val="8"/>
                <w:szCs w:val="8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 </w:t>
            </w:r>
          </w:p>
        </w:tc>
      </w:tr>
      <w:tr w:rsidR="002C2AF2" w:rsidTr="002C2AF2">
        <w:trPr>
          <w:trHeight w:val="25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4.2.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Численность учащихся в них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тыс. чел.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1,6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1,5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8"/>
                <w:szCs w:val="8"/>
              </w:rPr>
            </w:pPr>
            <w:r>
              <w:rPr>
                <w:rFonts w:ascii="Calibri" w:hAnsi="Calibri"/>
                <w:b/>
                <w:bCs/>
                <w:sz w:val="8"/>
                <w:szCs w:val="8"/>
              </w:rPr>
              <w:t>1,5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1,5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8"/>
                <w:szCs w:val="8"/>
              </w:rPr>
            </w:pPr>
            <w:r>
              <w:rPr>
                <w:rFonts w:ascii="Calibri" w:hAnsi="Calibri"/>
                <w:b/>
                <w:bCs/>
                <w:sz w:val="8"/>
                <w:szCs w:val="8"/>
              </w:rPr>
              <w:t>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1,5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8"/>
                <w:szCs w:val="8"/>
              </w:rPr>
            </w:pPr>
            <w:r>
              <w:rPr>
                <w:rFonts w:ascii="Calibri" w:hAnsi="Calibri"/>
                <w:b/>
                <w:bCs/>
                <w:sz w:val="8"/>
                <w:szCs w:val="8"/>
              </w:rPr>
              <w:t>1,1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1,5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8"/>
                <w:szCs w:val="8"/>
              </w:rPr>
            </w:pPr>
            <w:r>
              <w:rPr>
                <w:rFonts w:ascii="Calibri" w:hAnsi="Calibri"/>
                <w:b/>
                <w:bCs/>
                <w:sz w:val="8"/>
                <w:szCs w:val="8"/>
              </w:rPr>
              <w:t>0,8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1,5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8"/>
                <w:szCs w:val="8"/>
              </w:rPr>
            </w:pPr>
            <w:r>
              <w:rPr>
                <w:rFonts w:ascii="Calibri" w:hAnsi="Calibri"/>
                <w:b/>
                <w:bCs/>
                <w:sz w:val="8"/>
                <w:szCs w:val="8"/>
              </w:rPr>
              <w:t>0,2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8"/>
                <w:szCs w:val="8"/>
              </w:rPr>
            </w:pPr>
            <w:r>
              <w:rPr>
                <w:rFonts w:ascii="Calibri" w:hAnsi="Calibri"/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 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 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8"/>
                <w:szCs w:val="8"/>
              </w:rPr>
            </w:pPr>
            <w:r>
              <w:rPr>
                <w:rFonts w:ascii="Calibri" w:hAnsi="Calibri"/>
                <w:b/>
                <w:bCs/>
                <w:sz w:val="8"/>
                <w:szCs w:val="8"/>
              </w:rPr>
              <w:t>0,8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 </w:t>
            </w:r>
          </w:p>
        </w:tc>
      </w:tr>
      <w:tr w:rsidR="002C2AF2" w:rsidTr="002C2AF2">
        <w:trPr>
          <w:trHeight w:val="48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4.3.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Число образовательных учреждений среднего профессионального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шт.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8"/>
                <w:szCs w:val="8"/>
              </w:rPr>
            </w:pPr>
            <w:r>
              <w:rPr>
                <w:rFonts w:ascii="Calibri" w:hAnsi="Calibri"/>
                <w:b/>
                <w:bCs/>
                <w:sz w:val="8"/>
                <w:szCs w:val="8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8"/>
                <w:szCs w:val="8"/>
              </w:rPr>
            </w:pPr>
            <w:r>
              <w:rPr>
                <w:rFonts w:ascii="Calibri" w:hAnsi="Calibri"/>
                <w:b/>
                <w:bCs/>
                <w:sz w:val="8"/>
                <w:szCs w:val="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8"/>
                <w:szCs w:val="8"/>
              </w:rPr>
            </w:pPr>
            <w:r>
              <w:rPr>
                <w:rFonts w:ascii="Calibri" w:hAnsi="Calibri"/>
                <w:b/>
                <w:bCs/>
                <w:sz w:val="8"/>
                <w:szCs w:val="8"/>
              </w:rPr>
              <w:t>3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8"/>
                <w:szCs w:val="8"/>
              </w:rPr>
            </w:pPr>
            <w:r>
              <w:rPr>
                <w:rFonts w:ascii="Calibri" w:hAnsi="Calibri"/>
                <w:b/>
                <w:bCs/>
                <w:sz w:val="8"/>
                <w:szCs w:val="8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2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8"/>
                <w:szCs w:val="8"/>
              </w:rPr>
            </w:pPr>
            <w:r>
              <w:rPr>
                <w:rFonts w:ascii="Calibri" w:hAnsi="Calibri"/>
                <w:b/>
                <w:bCs/>
                <w:sz w:val="8"/>
                <w:szCs w:val="8"/>
              </w:rPr>
              <w:t>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8"/>
                <w:szCs w:val="8"/>
              </w:rPr>
            </w:pPr>
            <w:r>
              <w:rPr>
                <w:rFonts w:ascii="Calibri" w:hAnsi="Calibri"/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 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 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8"/>
                <w:szCs w:val="8"/>
              </w:rPr>
            </w:pPr>
            <w:r>
              <w:rPr>
                <w:rFonts w:ascii="Calibri" w:hAnsi="Calibri"/>
                <w:b/>
                <w:bCs/>
                <w:sz w:val="8"/>
                <w:szCs w:val="8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 </w:t>
            </w:r>
          </w:p>
        </w:tc>
      </w:tr>
      <w:tr w:rsidR="002C2AF2" w:rsidTr="002C2AF2">
        <w:trPr>
          <w:trHeight w:val="25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4.4.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Численность студентов в них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тыс. чел.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1,3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1,2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8"/>
                <w:szCs w:val="8"/>
              </w:rPr>
            </w:pPr>
            <w:r>
              <w:rPr>
                <w:rFonts w:ascii="Calibri" w:hAnsi="Calibri"/>
                <w:b/>
                <w:bCs/>
                <w:sz w:val="8"/>
                <w:szCs w:val="8"/>
              </w:rPr>
              <w:t>1,2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1,2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8"/>
                <w:szCs w:val="8"/>
              </w:rPr>
            </w:pPr>
            <w:r>
              <w:rPr>
                <w:rFonts w:ascii="Calibri" w:hAnsi="Calibri"/>
                <w:b/>
                <w:bCs/>
                <w:sz w:val="8"/>
                <w:szCs w:val="8"/>
              </w:rPr>
              <w:t>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1,2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8"/>
                <w:szCs w:val="8"/>
              </w:rPr>
            </w:pPr>
            <w:r>
              <w:rPr>
                <w:rFonts w:ascii="Calibri" w:hAnsi="Calibri"/>
                <w:b/>
                <w:bCs/>
                <w:sz w:val="8"/>
                <w:szCs w:val="8"/>
              </w:rPr>
              <w:t>1,2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1,2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8"/>
                <w:szCs w:val="8"/>
              </w:rPr>
            </w:pPr>
            <w:r>
              <w:rPr>
                <w:rFonts w:ascii="Calibri" w:hAnsi="Calibri"/>
                <w:b/>
                <w:bCs/>
                <w:sz w:val="8"/>
                <w:szCs w:val="8"/>
              </w:rPr>
              <w:t>1,2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1,2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8"/>
                <w:szCs w:val="8"/>
              </w:rPr>
            </w:pPr>
            <w:r>
              <w:rPr>
                <w:rFonts w:ascii="Calibri" w:hAnsi="Calibri"/>
                <w:b/>
                <w:bCs/>
                <w:sz w:val="8"/>
                <w:szCs w:val="8"/>
              </w:rPr>
              <w:t>2,1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8"/>
                <w:szCs w:val="8"/>
              </w:rPr>
            </w:pPr>
            <w:r>
              <w:rPr>
                <w:rFonts w:ascii="Calibri" w:hAnsi="Calibri"/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 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 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8"/>
                <w:szCs w:val="8"/>
              </w:rPr>
            </w:pPr>
            <w:r>
              <w:rPr>
                <w:rFonts w:ascii="Calibri" w:hAnsi="Calibri"/>
                <w:b/>
                <w:bCs/>
                <w:sz w:val="8"/>
                <w:szCs w:val="8"/>
              </w:rPr>
              <w:t>7,9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 </w:t>
            </w:r>
          </w:p>
        </w:tc>
      </w:tr>
      <w:tr w:rsidR="002C2AF2" w:rsidTr="002C2AF2">
        <w:trPr>
          <w:trHeight w:val="25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4.5.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Число общеобразовательных школ, в том числе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шт.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25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25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8"/>
                <w:szCs w:val="8"/>
              </w:rPr>
            </w:pPr>
            <w:r>
              <w:rPr>
                <w:rFonts w:ascii="Calibri" w:hAnsi="Calibri"/>
                <w:b/>
                <w:bCs/>
                <w:sz w:val="8"/>
                <w:szCs w:val="8"/>
              </w:rPr>
              <w:t>25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25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8"/>
                <w:szCs w:val="8"/>
              </w:rPr>
            </w:pPr>
            <w:r>
              <w:rPr>
                <w:rFonts w:ascii="Calibri" w:hAnsi="Calibri"/>
                <w:b/>
                <w:bCs/>
                <w:sz w:val="8"/>
                <w:szCs w:val="8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25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8"/>
                <w:szCs w:val="8"/>
              </w:rPr>
            </w:pPr>
            <w:r>
              <w:rPr>
                <w:rFonts w:ascii="Calibri" w:hAnsi="Calibri"/>
                <w:b/>
                <w:bCs/>
                <w:sz w:val="8"/>
                <w:szCs w:val="8"/>
              </w:rPr>
              <w:t>22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25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8"/>
                <w:szCs w:val="8"/>
              </w:rPr>
            </w:pPr>
            <w:r>
              <w:rPr>
                <w:rFonts w:ascii="Calibri" w:hAnsi="Calibri"/>
                <w:b/>
                <w:bCs/>
                <w:sz w:val="8"/>
                <w:szCs w:val="8"/>
              </w:rPr>
              <w:t>22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25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8"/>
                <w:szCs w:val="8"/>
              </w:rPr>
            </w:pPr>
            <w:r>
              <w:rPr>
                <w:rFonts w:ascii="Calibri" w:hAnsi="Calibri"/>
                <w:b/>
                <w:bCs/>
                <w:sz w:val="8"/>
                <w:szCs w:val="8"/>
              </w:rPr>
              <w:t>21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8"/>
                <w:szCs w:val="8"/>
              </w:rPr>
            </w:pPr>
            <w:r>
              <w:rPr>
                <w:rFonts w:ascii="Calibri" w:hAnsi="Calibri"/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 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 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8"/>
                <w:szCs w:val="8"/>
              </w:rPr>
            </w:pPr>
            <w:r>
              <w:rPr>
                <w:rFonts w:ascii="Calibri" w:hAnsi="Calibri"/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 </w:t>
            </w:r>
          </w:p>
        </w:tc>
      </w:tr>
      <w:tr w:rsidR="002C2AF2" w:rsidTr="002C2AF2">
        <w:trPr>
          <w:trHeight w:val="48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4.6.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государственных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шт.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21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8"/>
                <w:szCs w:val="8"/>
              </w:rPr>
            </w:pPr>
            <w:r>
              <w:rPr>
                <w:rFonts w:ascii="Calibri" w:hAnsi="Calibri"/>
                <w:b/>
                <w:bCs/>
                <w:sz w:val="8"/>
                <w:szCs w:val="8"/>
              </w:rPr>
              <w:t>21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8"/>
                <w:szCs w:val="8"/>
              </w:rPr>
            </w:pPr>
            <w:r>
              <w:rPr>
                <w:rFonts w:ascii="Calibri" w:hAnsi="Calibri"/>
                <w:b/>
                <w:bCs/>
                <w:sz w:val="8"/>
                <w:szCs w:val="8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8"/>
                <w:szCs w:val="8"/>
              </w:rPr>
            </w:pPr>
            <w:r>
              <w:rPr>
                <w:rFonts w:ascii="Calibri" w:hAnsi="Calibri"/>
                <w:b/>
                <w:bCs/>
                <w:sz w:val="8"/>
                <w:szCs w:val="8"/>
              </w:rPr>
              <w:t>17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21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8"/>
                <w:szCs w:val="8"/>
              </w:rPr>
            </w:pPr>
            <w:r>
              <w:rPr>
                <w:rFonts w:ascii="Calibri" w:hAnsi="Calibri"/>
                <w:b/>
                <w:bCs/>
                <w:sz w:val="8"/>
                <w:szCs w:val="8"/>
              </w:rPr>
              <w:t>17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21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8"/>
                <w:szCs w:val="8"/>
              </w:rPr>
            </w:pPr>
            <w:r>
              <w:rPr>
                <w:rFonts w:ascii="Calibri" w:hAnsi="Calibri"/>
                <w:b/>
                <w:bCs/>
                <w:sz w:val="8"/>
                <w:szCs w:val="8"/>
              </w:rPr>
              <w:t>16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8"/>
                <w:szCs w:val="8"/>
              </w:rPr>
            </w:pPr>
            <w:r>
              <w:rPr>
                <w:rFonts w:ascii="Calibri" w:hAnsi="Calibri"/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 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 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8"/>
                <w:szCs w:val="8"/>
              </w:rPr>
            </w:pPr>
            <w:r>
              <w:rPr>
                <w:rFonts w:ascii="Calibri" w:hAnsi="Calibri"/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с учётом детских садов-школ (2007 год - 5, с 2008 г. - 1)</w:t>
            </w:r>
          </w:p>
        </w:tc>
      </w:tr>
      <w:tr w:rsidR="002C2AF2" w:rsidTr="002C2AF2">
        <w:trPr>
          <w:trHeight w:val="25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4.7.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негосударственных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шт.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8"/>
                <w:szCs w:val="8"/>
              </w:rPr>
            </w:pPr>
            <w:r>
              <w:rPr>
                <w:rFonts w:ascii="Calibri" w:hAnsi="Calibri"/>
                <w:b/>
                <w:bCs/>
                <w:sz w:val="8"/>
                <w:szCs w:val="8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8"/>
                <w:szCs w:val="8"/>
              </w:rPr>
            </w:pPr>
            <w:r>
              <w:rPr>
                <w:rFonts w:ascii="Calibri" w:hAnsi="Calibri"/>
                <w:b/>
                <w:bCs/>
                <w:sz w:val="8"/>
                <w:szCs w:val="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8"/>
                <w:szCs w:val="8"/>
              </w:rPr>
            </w:pPr>
            <w:r>
              <w:rPr>
                <w:rFonts w:ascii="Calibri" w:hAnsi="Calibri"/>
                <w:b/>
                <w:bCs/>
                <w:sz w:val="8"/>
                <w:szCs w:val="8"/>
              </w:rPr>
              <w:t>5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8"/>
                <w:szCs w:val="8"/>
              </w:rPr>
            </w:pPr>
            <w:r>
              <w:rPr>
                <w:rFonts w:ascii="Calibri" w:hAnsi="Calibri"/>
                <w:b/>
                <w:bCs/>
                <w:sz w:val="8"/>
                <w:szCs w:val="8"/>
              </w:rPr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4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8"/>
                <w:szCs w:val="8"/>
              </w:rPr>
            </w:pPr>
            <w:r>
              <w:rPr>
                <w:rFonts w:ascii="Calibri" w:hAnsi="Calibri"/>
                <w:b/>
                <w:bCs/>
                <w:sz w:val="8"/>
                <w:szCs w:val="8"/>
              </w:rPr>
              <w:t>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8"/>
                <w:szCs w:val="8"/>
              </w:rPr>
            </w:pPr>
            <w:r>
              <w:rPr>
                <w:rFonts w:ascii="Calibri" w:hAnsi="Calibri"/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 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 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8"/>
                <w:szCs w:val="8"/>
              </w:rPr>
            </w:pPr>
            <w:r>
              <w:rPr>
                <w:rFonts w:ascii="Calibri" w:hAnsi="Calibri"/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 </w:t>
            </w:r>
          </w:p>
        </w:tc>
      </w:tr>
      <w:tr w:rsidR="002C2AF2" w:rsidTr="002C2AF2">
        <w:trPr>
          <w:trHeight w:val="25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4.8.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Численность учащихся в общеобразовательных школах, в том числе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тыс. чел.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10,7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10,0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9,6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8"/>
                <w:szCs w:val="8"/>
              </w:rPr>
            </w:pPr>
            <w:r>
              <w:rPr>
                <w:rFonts w:ascii="Calibri" w:hAnsi="Calibri"/>
                <w:b/>
                <w:bCs/>
                <w:sz w:val="8"/>
                <w:szCs w:val="8"/>
              </w:rPr>
              <w:t>9,6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9,4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8"/>
                <w:szCs w:val="8"/>
              </w:rPr>
            </w:pPr>
            <w:r>
              <w:rPr>
                <w:rFonts w:ascii="Calibri" w:hAnsi="Calibri"/>
                <w:b/>
                <w:bCs/>
                <w:sz w:val="8"/>
                <w:szCs w:val="8"/>
              </w:rPr>
              <w:t>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9,2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8"/>
                <w:szCs w:val="8"/>
              </w:rPr>
            </w:pPr>
            <w:r>
              <w:rPr>
                <w:rFonts w:ascii="Calibri" w:hAnsi="Calibri"/>
                <w:b/>
                <w:bCs/>
                <w:sz w:val="8"/>
                <w:szCs w:val="8"/>
              </w:rPr>
              <w:t>9,7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9,4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8"/>
                <w:szCs w:val="8"/>
              </w:rPr>
            </w:pPr>
            <w:r>
              <w:rPr>
                <w:rFonts w:ascii="Calibri" w:hAnsi="Calibri"/>
                <w:b/>
                <w:bCs/>
                <w:sz w:val="8"/>
                <w:szCs w:val="8"/>
              </w:rPr>
              <w:t>9,9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9,8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8"/>
                <w:szCs w:val="8"/>
              </w:rPr>
            </w:pPr>
            <w:r>
              <w:rPr>
                <w:rFonts w:ascii="Calibri" w:hAnsi="Calibri"/>
                <w:b/>
                <w:bCs/>
                <w:sz w:val="8"/>
                <w:szCs w:val="8"/>
              </w:rPr>
              <w:t>10,3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8"/>
                <w:szCs w:val="8"/>
              </w:rPr>
            </w:pPr>
            <w:r>
              <w:rPr>
                <w:rFonts w:ascii="Calibri" w:hAnsi="Calibri"/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 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 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8"/>
                <w:szCs w:val="8"/>
              </w:rPr>
            </w:pPr>
            <w:r>
              <w:rPr>
                <w:rFonts w:ascii="Calibri" w:hAnsi="Calibri"/>
                <w:b/>
                <w:bCs/>
                <w:sz w:val="8"/>
                <w:szCs w:val="8"/>
              </w:rPr>
              <w:t>10,7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 </w:t>
            </w:r>
          </w:p>
        </w:tc>
      </w:tr>
      <w:tr w:rsidR="002C2AF2" w:rsidTr="002C2AF2">
        <w:trPr>
          <w:trHeight w:val="25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4.9.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государственных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тыс. чел.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10,3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9,6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9,3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8"/>
                <w:szCs w:val="8"/>
              </w:rPr>
            </w:pPr>
            <w:r>
              <w:rPr>
                <w:rFonts w:ascii="Calibri" w:hAnsi="Calibri"/>
                <w:b/>
                <w:bCs/>
                <w:sz w:val="8"/>
                <w:szCs w:val="8"/>
              </w:rPr>
              <w:t>9,3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9,0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8"/>
                <w:szCs w:val="8"/>
              </w:rPr>
            </w:pPr>
            <w:r>
              <w:rPr>
                <w:rFonts w:ascii="Calibri" w:hAnsi="Calibri"/>
                <w:b/>
                <w:bCs/>
                <w:sz w:val="8"/>
                <w:szCs w:val="8"/>
              </w:rPr>
              <w:t>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8,9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8"/>
                <w:szCs w:val="8"/>
              </w:rPr>
            </w:pPr>
            <w:r>
              <w:rPr>
                <w:rFonts w:ascii="Calibri" w:hAnsi="Calibri"/>
                <w:b/>
                <w:bCs/>
                <w:sz w:val="8"/>
                <w:szCs w:val="8"/>
              </w:rPr>
              <w:t>9,1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9,0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8"/>
                <w:szCs w:val="8"/>
              </w:rPr>
            </w:pPr>
            <w:r>
              <w:rPr>
                <w:rFonts w:ascii="Calibri" w:hAnsi="Calibri"/>
                <w:b/>
                <w:bCs/>
                <w:sz w:val="8"/>
                <w:szCs w:val="8"/>
              </w:rPr>
              <w:t>9,3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9,4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8"/>
                <w:szCs w:val="8"/>
              </w:rPr>
            </w:pPr>
            <w:r>
              <w:rPr>
                <w:rFonts w:ascii="Calibri" w:hAnsi="Calibri"/>
                <w:b/>
                <w:bCs/>
                <w:sz w:val="8"/>
                <w:szCs w:val="8"/>
              </w:rPr>
              <w:t>9,7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8"/>
                <w:szCs w:val="8"/>
              </w:rPr>
            </w:pPr>
            <w:r>
              <w:rPr>
                <w:rFonts w:ascii="Calibri" w:hAnsi="Calibri"/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 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 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8"/>
                <w:szCs w:val="8"/>
              </w:rPr>
            </w:pPr>
            <w:r>
              <w:rPr>
                <w:rFonts w:ascii="Calibri" w:hAnsi="Calibri"/>
                <w:b/>
                <w:bCs/>
                <w:sz w:val="8"/>
                <w:szCs w:val="8"/>
              </w:rPr>
              <w:t>10,0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 </w:t>
            </w:r>
          </w:p>
        </w:tc>
      </w:tr>
      <w:tr w:rsidR="002C2AF2" w:rsidTr="002C2AF2">
        <w:trPr>
          <w:trHeight w:val="25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lastRenderedPageBreak/>
              <w:t>4.10.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негосударственных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тыс. чел.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0,4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0,4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8"/>
                <w:szCs w:val="8"/>
              </w:rPr>
            </w:pPr>
            <w:r>
              <w:rPr>
                <w:rFonts w:ascii="Calibri" w:hAnsi="Calibri"/>
                <w:b/>
                <w:bCs/>
                <w:sz w:val="8"/>
                <w:szCs w:val="8"/>
              </w:rPr>
              <w:t>0,4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0,4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8"/>
                <w:szCs w:val="8"/>
              </w:rPr>
            </w:pPr>
            <w:r>
              <w:rPr>
                <w:rFonts w:ascii="Calibri" w:hAnsi="Calibri"/>
                <w:b/>
                <w:bCs/>
                <w:sz w:val="8"/>
                <w:szCs w:val="8"/>
              </w:rPr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0,4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8"/>
                <w:szCs w:val="8"/>
              </w:rPr>
            </w:pPr>
            <w:r>
              <w:rPr>
                <w:rFonts w:ascii="Calibri" w:hAnsi="Calibri"/>
                <w:b/>
                <w:bCs/>
                <w:sz w:val="8"/>
                <w:szCs w:val="8"/>
              </w:rPr>
              <w:t>0,5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0,4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8"/>
                <w:szCs w:val="8"/>
              </w:rPr>
            </w:pPr>
            <w:r>
              <w:rPr>
                <w:rFonts w:ascii="Calibri" w:hAnsi="Calibri"/>
                <w:b/>
                <w:bCs/>
                <w:sz w:val="8"/>
                <w:szCs w:val="8"/>
              </w:rPr>
              <w:t>0,6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0,4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8"/>
                <w:szCs w:val="8"/>
              </w:rPr>
            </w:pPr>
            <w:r>
              <w:rPr>
                <w:rFonts w:ascii="Calibri" w:hAnsi="Calibri"/>
                <w:b/>
                <w:bCs/>
                <w:sz w:val="8"/>
                <w:szCs w:val="8"/>
              </w:rPr>
              <w:t>0,6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8"/>
                <w:szCs w:val="8"/>
              </w:rPr>
            </w:pPr>
            <w:r>
              <w:rPr>
                <w:rFonts w:ascii="Calibri" w:hAnsi="Calibri"/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 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 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8"/>
                <w:szCs w:val="8"/>
              </w:rPr>
            </w:pPr>
            <w:r>
              <w:rPr>
                <w:rFonts w:ascii="Calibri" w:hAnsi="Calibri"/>
                <w:b/>
                <w:bCs/>
                <w:sz w:val="8"/>
                <w:szCs w:val="8"/>
              </w:rPr>
              <w:t>0,7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 </w:t>
            </w:r>
          </w:p>
        </w:tc>
      </w:tr>
      <w:tr w:rsidR="002C2AF2" w:rsidTr="002C2AF2">
        <w:trPr>
          <w:trHeight w:val="7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4.11.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i/>
                <w:iCs/>
                <w:sz w:val="8"/>
                <w:szCs w:val="8"/>
              </w:rPr>
            </w:pPr>
            <w:r>
              <w:rPr>
                <w:rFonts w:ascii="Calibri" w:hAnsi="Calibri"/>
                <w:i/>
                <w:iCs/>
                <w:sz w:val="8"/>
                <w:szCs w:val="8"/>
              </w:rPr>
              <w:t>Число детских дошкольных учреждений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i/>
                <w:iCs/>
                <w:sz w:val="8"/>
                <w:szCs w:val="8"/>
              </w:rPr>
            </w:pPr>
            <w:r>
              <w:rPr>
                <w:rFonts w:ascii="Calibri" w:hAnsi="Calibri"/>
                <w:i/>
                <w:iCs/>
                <w:sz w:val="8"/>
                <w:szCs w:val="8"/>
              </w:rPr>
              <w:t>шт.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21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8"/>
                <w:szCs w:val="8"/>
              </w:rPr>
            </w:pPr>
            <w:r>
              <w:rPr>
                <w:rFonts w:ascii="Calibri" w:hAnsi="Calibri"/>
                <w:b/>
                <w:bCs/>
                <w:sz w:val="8"/>
                <w:szCs w:val="8"/>
              </w:rPr>
              <w:t>21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8"/>
                <w:szCs w:val="8"/>
              </w:rPr>
            </w:pPr>
            <w:r>
              <w:rPr>
                <w:rFonts w:ascii="Calibri" w:hAnsi="Calibri"/>
                <w:b/>
                <w:bCs/>
                <w:sz w:val="8"/>
                <w:szCs w:val="8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22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8"/>
                <w:szCs w:val="8"/>
              </w:rPr>
            </w:pPr>
            <w:r>
              <w:rPr>
                <w:rFonts w:ascii="Calibri" w:hAnsi="Calibri"/>
                <w:b/>
                <w:bCs/>
                <w:sz w:val="8"/>
                <w:szCs w:val="8"/>
              </w:rPr>
              <w:t>21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22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8"/>
                <w:szCs w:val="8"/>
              </w:rPr>
            </w:pPr>
            <w:r>
              <w:rPr>
                <w:rFonts w:ascii="Calibri" w:hAnsi="Calibri"/>
                <w:b/>
                <w:bCs/>
                <w:sz w:val="8"/>
                <w:szCs w:val="8"/>
              </w:rPr>
              <w:t>21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23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8"/>
                <w:szCs w:val="8"/>
              </w:rPr>
            </w:pPr>
            <w:r>
              <w:rPr>
                <w:rFonts w:ascii="Calibri" w:hAnsi="Calibri"/>
                <w:b/>
                <w:bCs/>
                <w:sz w:val="8"/>
                <w:szCs w:val="8"/>
              </w:rPr>
              <w:t>22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8"/>
                <w:szCs w:val="8"/>
              </w:rPr>
            </w:pPr>
            <w:r>
              <w:rPr>
                <w:rFonts w:ascii="Calibri" w:hAnsi="Calibri"/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 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 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8"/>
                <w:szCs w:val="8"/>
              </w:rPr>
            </w:pPr>
            <w:r>
              <w:rPr>
                <w:rFonts w:ascii="Calibri" w:hAnsi="Calibri"/>
                <w:b/>
                <w:bCs/>
                <w:sz w:val="8"/>
                <w:szCs w:val="8"/>
              </w:rPr>
              <w:t>24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муниципальные учреждения (с учётом детских садов-школ (2007 год - 5, с 2008 г. - 1)). В 2011 году открылся д/с "Чебурашка"</w:t>
            </w:r>
          </w:p>
        </w:tc>
      </w:tr>
      <w:tr w:rsidR="002C2AF2" w:rsidTr="002C2AF2">
        <w:trPr>
          <w:trHeight w:val="7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4.12.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i/>
                <w:iCs/>
                <w:sz w:val="8"/>
                <w:szCs w:val="8"/>
              </w:rPr>
            </w:pPr>
            <w:r>
              <w:rPr>
                <w:rFonts w:ascii="Calibri" w:hAnsi="Calibri"/>
                <w:i/>
                <w:iCs/>
                <w:sz w:val="8"/>
                <w:szCs w:val="8"/>
              </w:rPr>
              <w:t>Число детей, посещающих детские дошкольные учреждения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i/>
                <w:iCs/>
                <w:sz w:val="8"/>
                <w:szCs w:val="8"/>
              </w:rPr>
            </w:pPr>
            <w:r>
              <w:rPr>
                <w:rFonts w:ascii="Calibri" w:hAnsi="Calibri"/>
                <w:i/>
                <w:iCs/>
                <w:sz w:val="8"/>
                <w:szCs w:val="8"/>
              </w:rPr>
              <w:t>тыс. чел.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3,5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3,9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4,1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8"/>
                <w:szCs w:val="8"/>
              </w:rPr>
            </w:pPr>
            <w:r>
              <w:rPr>
                <w:rFonts w:ascii="Calibri" w:hAnsi="Calibri"/>
                <w:b/>
                <w:bCs/>
                <w:sz w:val="8"/>
                <w:szCs w:val="8"/>
              </w:rPr>
              <w:t>4,2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4,2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8"/>
                <w:szCs w:val="8"/>
              </w:rPr>
            </w:pPr>
            <w:r>
              <w:rPr>
                <w:rFonts w:ascii="Calibri" w:hAnsi="Calibri"/>
                <w:b/>
                <w:bCs/>
                <w:sz w:val="8"/>
                <w:szCs w:val="8"/>
              </w:rPr>
              <w:t>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4,5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8"/>
                <w:szCs w:val="8"/>
              </w:rPr>
            </w:pPr>
            <w:r>
              <w:rPr>
                <w:rFonts w:ascii="Calibri" w:hAnsi="Calibri"/>
                <w:b/>
                <w:bCs/>
                <w:sz w:val="8"/>
                <w:szCs w:val="8"/>
              </w:rPr>
              <w:t>4,7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4,6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8"/>
                <w:szCs w:val="8"/>
              </w:rPr>
            </w:pPr>
            <w:r>
              <w:rPr>
                <w:rFonts w:ascii="Calibri" w:hAnsi="Calibri"/>
                <w:b/>
                <w:bCs/>
                <w:sz w:val="8"/>
                <w:szCs w:val="8"/>
              </w:rPr>
              <w:t>4,8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4,8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8"/>
                <w:szCs w:val="8"/>
              </w:rPr>
            </w:pPr>
            <w:r>
              <w:rPr>
                <w:rFonts w:ascii="Calibri" w:hAnsi="Calibri"/>
                <w:b/>
                <w:bCs/>
                <w:sz w:val="8"/>
                <w:szCs w:val="8"/>
              </w:rPr>
              <w:t>4,8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8"/>
                <w:szCs w:val="8"/>
              </w:rPr>
            </w:pPr>
            <w:r>
              <w:rPr>
                <w:rFonts w:ascii="Calibri" w:hAnsi="Calibri"/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 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 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8"/>
                <w:szCs w:val="8"/>
              </w:rPr>
            </w:pPr>
            <w:r>
              <w:rPr>
                <w:rFonts w:ascii="Calibri" w:hAnsi="Calibri"/>
                <w:b/>
                <w:bCs/>
                <w:sz w:val="8"/>
                <w:szCs w:val="8"/>
              </w:rPr>
              <w:t>5,0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муниципальные учреждения (с учётом детских садов-школ (2007 год - 5, с 2008 г. - 1)). В 2011 году открылся д/с "Чебурашка"</w:t>
            </w:r>
          </w:p>
        </w:tc>
      </w:tr>
      <w:tr w:rsidR="002C2AF2" w:rsidTr="002C2AF2">
        <w:trPr>
          <w:trHeight w:val="255"/>
        </w:trPr>
        <w:tc>
          <w:tcPr>
            <w:tcW w:w="15842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CC"/>
            <w:noWrap/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8"/>
                <w:szCs w:val="8"/>
              </w:rPr>
            </w:pPr>
            <w:r>
              <w:rPr>
                <w:rFonts w:ascii="Calibri" w:hAnsi="Calibri"/>
                <w:b/>
                <w:bCs/>
                <w:sz w:val="8"/>
                <w:szCs w:val="8"/>
              </w:rPr>
              <w:t>5. Показатели деятельности учреждений социальной сферы, здравоохранения и культуры, находящиеся в ведении города</w:t>
            </w:r>
          </w:p>
        </w:tc>
      </w:tr>
      <w:tr w:rsidR="002C2AF2" w:rsidTr="002C2AF2">
        <w:trPr>
          <w:trHeight w:val="25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5.1.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Бассейны плавательные в муниципальной собственности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шт.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8"/>
                <w:szCs w:val="8"/>
              </w:rPr>
            </w:pPr>
            <w:r>
              <w:rPr>
                <w:rFonts w:ascii="Calibri" w:hAnsi="Calibri"/>
                <w:b/>
                <w:bCs/>
                <w:sz w:val="8"/>
                <w:szCs w:val="8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8"/>
                <w:szCs w:val="8"/>
              </w:rPr>
            </w:pPr>
            <w:r>
              <w:rPr>
                <w:rFonts w:ascii="Calibri" w:hAnsi="Calibri"/>
                <w:b/>
                <w:bCs/>
                <w:sz w:val="8"/>
                <w:szCs w:val="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8"/>
                <w:szCs w:val="8"/>
              </w:rPr>
            </w:pPr>
            <w:r>
              <w:rPr>
                <w:rFonts w:ascii="Calibri" w:hAnsi="Calibri"/>
                <w:b/>
                <w:bCs/>
                <w:sz w:val="8"/>
                <w:szCs w:val="8"/>
              </w:rPr>
              <w:t>11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12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8"/>
                <w:szCs w:val="8"/>
              </w:rPr>
            </w:pPr>
            <w:r>
              <w:rPr>
                <w:rFonts w:ascii="Calibri" w:hAnsi="Calibri"/>
                <w:b/>
                <w:bCs/>
                <w:sz w:val="8"/>
                <w:szCs w:val="8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12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8"/>
                <w:szCs w:val="8"/>
              </w:rPr>
            </w:pPr>
            <w:r>
              <w:rPr>
                <w:rFonts w:ascii="Calibri" w:hAnsi="Calibri"/>
                <w:b/>
                <w:bCs/>
                <w:sz w:val="8"/>
                <w:szCs w:val="8"/>
              </w:rPr>
              <w:t>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8"/>
                <w:szCs w:val="8"/>
              </w:rPr>
            </w:pPr>
            <w:r>
              <w:rPr>
                <w:rFonts w:ascii="Calibri" w:hAnsi="Calibri"/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 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 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8"/>
                <w:szCs w:val="8"/>
              </w:rPr>
            </w:pPr>
            <w:r>
              <w:rPr>
                <w:rFonts w:ascii="Calibri" w:hAnsi="Calibri"/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 </w:t>
            </w:r>
          </w:p>
        </w:tc>
      </w:tr>
      <w:tr w:rsidR="002C2AF2" w:rsidTr="002C2AF2">
        <w:trPr>
          <w:trHeight w:val="25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5.2.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Спортивные залы в муниципальной собственности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шт.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37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37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37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8"/>
                <w:szCs w:val="8"/>
              </w:rPr>
            </w:pPr>
            <w:r>
              <w:rPr>
                <w:rFonts w:ascii="Calibri" w:hAnsi="Calibri"/>
                <w:b/>
                <w:bCs/>
                <w:sz w:val="8"/>
                <w:szCs w:val="8"/>
              </w:rPr>
              <w:t>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37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8"/>
                <w:szCs w:val="8"/>
              </w:rPr>
            </w:pPr>
            <w:r>
              <w:rPr>
                <w:rFonts w:ascii="Calibri" w:hAnsi="Calibri"/>
                <w:b/>
                <w:bCs/>
                <w:sz w:val="8"/>
                <w:szCs w:val="8"/>
              </w:rPr>
              <w:t>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38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8"/>
                <w:szCs w:val="8"/>
              </w:rPr>
            </w:pPr>
            <w:r>
              <w:rPr>
                <w:rFonts w:ascii="Calibri" w:hAnsi="Calibri"/>
                <w:b/>
                <w:bCs/>
                <w:sz w:val="8"/>
                <w:szCs w:val="8"/>
              </w:rPr>
              <w:t>39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38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8"/>
                <w:szCs w:val="8"/>
              </w:rPr>
            </w:pPr>
            <w:r>
              <w:rPr>
                <w:rFonts w:ascii="Calibri" w:hAnsi="Calibri"/>
                <w:b/>
                <w:bCs/>
                <w:sz w:val="8"/>
                <w:szCs w:val="8"/>
              </w:rPr>
              <w:t>39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38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8"/>
                <w:szCs w:val="8"/>
              </w:rPr>
            </w:pPr>
            <w:r>
              <w:rPr>
                <w:rFonts w:ascii="Calibri" w:hAnsi="Calibri"/>
                <w:b/>
                <w:bCs/>
                <w:sz w:val="8"/>
                <w:szCs w:val="8"/>
              </w:rPr>
              <w:t>37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8"/>
                <w:szCs w:val="8"/>
              </w:rPr>
            </w:pPr>
            <w:r>
              <w:rPr>
                <w:rFonts w:ascii="Calibri" w:hAnsi="Calibri"/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 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 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8"/>
                <w:szCs w:val="8"/>
              </w:rPr>
            </w:pPr>
            <w:r>
              <w:rPr>
                <w:rFonts w:ascii="Calibri" w:hAnsi="Calibri"/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 </w:t>
            </w:r>
          </w:p>
        </w:tc>
      </w:tr>
      <w:tr w:rsidR="002C2AF2" w:rsidTr="002C2AF2">
        <w:trPr>
          <w:trHeight w:val="7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5.3.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Стадионы в муниципальной собственности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шт.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8"/>
                <w:szCs w:val="8"/>
              </w:rPr>
            </w:pPr>
            <w:r>
              <w:rPr>
                <w:rFonts w:ascii="Calibri" w:hAnsi="Calibri"/>
                <w:b/>
                <w:bCs/>
                <w:sz w:val="8"/>
                <w:szCs w:val="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8"/>
                <w:szCs w:val="8"/>
              </w:rPr>
            </w:pPr>
            <w:r>
              <w:rPr>
                <w:rFonts w:ascii="Calibri" w:hAnsi="Calibri"/>
                <w:b/>
                <w:bCs/>
                <w:sz w:val="8"/>
                <w:szCs w:val="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8"/>
                <w:szCs w:val="8"/>
              </w:rPr>
            </w:pPr>
            <w:r>
              <w:rPr>
                <w:rFonts w:ascii="Calibri" w:hAnsi="Calibri"/>
                <w:b/>
                <w:bCs/>
                <w:sz w:val="8"/>
                <w:szCs w:val="8"/>
              </w:rPr>
              <w:t>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8"/>
                <w:szCs w:val="8"/>
              </w:rPr>
            </w:pPr>
            <w:r>
              <w:rPr>
                <w:rFonts w:ascii="Calibri" w:hAnsi="Calibri"/>
                <w:b/>
                <w:bCs/>
                <w:sz w:val="8"/>
                <w:szCs w:val="8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3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8"/>
                <w:szCs w:val="8"/>
              </w:rPr>
            </w:pPr>
            <w:r>
              <w:rPr>
                <w:rFonts w:ascii="Calibri" w:hAnsi="Calibri"/>
                <w:b/>
                <w:bCs/>
                <w:sz w:val="8"/>
                <w:szCs w:val="8"/>
              </w:rPr>
              <w:t>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8"/>
                <w:szCs w:val="8"/>
              </w:rPr>
            </w:pPr>
            <w:r>
              <w:rPr>
                <w:rFonts w:ascii="Calibri" w:hAnsi="Calibri"/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 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 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8"/>
                <w:szCs w:val="8"/>
              </w:rPr>
            </w:pPr>
            <w:r>
              <w:rPr>
                <w:rFonts w:ascii="Calibri" w:hAnsi="Calibri"/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изменение учёта по форме 1-ФК: до 2010 года футбольное поле МБОУ "Лицея "ДЕРЖАВА" учитывалось как стадион</w:t>
            </w:r>
          </w:p>
        </w:tc>
      </w:tr>
      <w:tr w:rsidR="002C2AF2" w:rsidTr="002C2AF2">
        <w:trPr>
          <w:trHeight w:val="25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5.4.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Число больничных учреждений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шт.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8"/>
                <w:szCs w:val="8"/>
              </w:rPr>
            </w:pPr>
            <w:r>
              <w:rPr>
                <w:rFonts w:ascii="Calibri" w:hAnsi="Calibri"/>
                <w:b/>
                <w:bCs/>
                <w:sz w:val="8"/>
                <w:szCs w:val="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8"/>
                <w:szCs w:val="8"/>
              </w:rPr>
            </w:pPr>
            <w:r>
              <w:rPr>
                <w:rFonts w:ascii="Calibri" w:hAnsi="Calibri"/>
                <w:b/>
                <w:bCs/>
                <w:sz w:val="8"/>
                <w:szCs w:val="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8"/>
                <w:szCs w:val="8"/>
              </w:rPr>
            </w:pPr>
            <w:r>
              <w:rPr>
                <w:rFonts w:ascii="Calibri" w:hAnsi="Calibri"/>
                <w:b/>
                <w:bCs/>
                <w:sz w:val="8"/>
                <w:szCs w:val="8"/>
              </w:rPr>
              <w:t>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8"/>
                <w:szCs w:val="8"/>
              </w:rPr>
            </w:pPr>
            <w:r>
              <w:rPr>
                <w:rFonts w:ascii="Calibri" w:hAnsi="Calibri"/>
                <w:b/>
                <w:bCs/>
                <w:sz w:val="8"/>
                <w:szCs w:val="8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1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8"/>
                <w:szCs w:val="8"/>
              </w:rPr>
            </w:pPr>
            <w:r>
              <w:rPr>
                <w:rFonts w:ascii="Calibri" w:hAnsi="Calibri"/>
                <w:b/>
                <w:bCs/>
                <w:sz w:val="8"/>
                <w:szCs w:val="8"/>
              </w:rPr>
              <w:t>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8"/>
                <w:szCs w:val="8"/>
              </w:rPr>
            </w:pPr>
            <w:r>
              <w:rPr>
                <w:rFonts w:ascii="Calibri" w:hAnsi="Calibri"/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 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 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8"/>
                <w:szCs w:val="8"/>
              </w:rPr>
            </w:pPr>
            <w:r>
              <w:rPr>
                <w:rFonts w:ascii="Calibri" w:hAnsi="Calibri"/>
                <w:b/>
                <w:bCs/>
                <w:sz w:val="8"/>
                <w:szCs w:val="8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ЦМСЧ-8</w:t>
            </w:r>
          </w:p>
        </w:tc>
      </w:tr>
      <w:tr w:rsidR="002C2AF2" w:rsidTr="002C2AF2">
        <w:trPr>
          <w:trHeight w:val="25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5.5.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Число больничных коек всего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шт.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860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850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850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8"/>
                <w:szCs w:val="8"/>
              </w:rPr>
            </w:pPr>
            <w:r>
              <w:rPr>
                <w:rFonts w:ascii="Calibri" w:hAnsi="Calibri"/>
                <w:b/>
                <w:bCs/>
                <w:sz w:val="8"/>
                <w:szCs w:val="8"/>
              </w:rPr>
              <w:t>845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850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8"/>
                <w:szCs w:val="8"/>
              </w:rPr>
            </w:pPr>
            <w:r>
              <w:rPr>
                <w:rFonts w:ascii="Calibri" w:hAnsi="Calibri"/>
                <w:b/>
                <w:bCs/>
                <w:sz w:val="8"/>
                <w:szCs w:val="8"/>
              </w:rPr>
              <w:t>819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850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8"/>
                <w:szCs w:val="8"/>
              </w:rPr>
            </w:pPr>
            <w:r>
              <w:rPr>
                <w:rFonts w:ascii="Calibri" w:hAnsi="Calibri"/>
                <w:b/>
                <w:bCs/>
                <w:sz w:val="8"/>
                <w:szCs w:val="8"/>
              </w:rPr>
              <w:t>819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850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8"/>
                <w:szCs w:val="8"/>
              </w:rPr>
            </w:pPr>
            <w:r>
              <w:rPr>
                <w:rFonts w:ascii="Calibri" w:hAnsi="Calibri"/>
                <w:b/>
                <w:bCs/>
                <w:sz w:val="8"/>
                <w:szCs w:val="8"/>
              </w:rPr>
              <w:t>864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850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8"/>
                <w:szCs w:val="8"/>
              </w:rPr>
            </w:pPr>
            <w:r>
              <w:rPr>
                <w:rFonts w:ascii="Calibri" w:hAnsi="Calibri"/>
                <w:b/>
                <w:bCs/>
                <w:sz w:val="8"/>
                <w:szCs w:val="8"/>
              </w:rPr>
              <w:t>864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8"/>
                <w:szCs w:val="8"/>
              </w:rPr>
            </w:pPr>
            <w:r>
              <w:rPr>
                <w:rFonts w:ascii="Calibri" w:hAnsi="Calibri"/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 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 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8"/>
                <w:szCs w:val="8"/>
              </w:rPr>
            </w:pPr>
            <w:r>
              <w:rPr>
                <w:rFonts w:ascii="Calibri" w:hAnsi="Calibri"/>
                <w:b/>
                <w:bCs/>
                <w:sz w:val="8"/>
                <w:szCs w:val="8"/>
              </w:rPr>
              <w:t>864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ЦМСЧ-8</w:t>
            </w:r>
          </w:p>
        </w:tc>
      </w:tr>
      <w:tr w:rsidR="002C2AF2" w:rsidTr="002C2AF2">
        <w:trPr>
          <w:trHeight w:val="25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5.6.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Число поликлинических учреждений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шт.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8"/>
                <w:szCs w:val="8"/>
              </w:rPr>
            </w:pPr>
            <w:r>
              <w:rPr>
                <w:rFonts w:ascii="Calibri" w:hAnsi="Calibri"/>
                <w:b/>
                <w:bCs/>
                <w:sz w:val="8"/>
                <w:szCs w:val="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8"/>
                <w:szCs w:val="8"/>
              </w:rPr>
            </w:pPr>
            <w:r>
              <w:rPr>
                <w:rFonts w:ascii="Calibri" w:hAnsi="Calibri"/>
                <w:b/>
                <w:bCs/>
                <w:sz w:val="8"/>
                <w:szCs w:val="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8"/>
                <w:szCs w:val="8"/>
              </w:rPr>
            </w:pPr>
            <w:r>
              <w:rPr>
                <w:rFonts w:ascii="Calibri" w:hAnsi="Calibri"/>
                <w:b/>
                <w:bCs/>
                <w:sz w:val="8"/>
                <w:szCs w:val="8"/>
              </w:rPr>
              <w:t>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8"/>
                <w:szCs w:val="8"/>
              </w:rPr>
            </w:pPr>
            <w:r>
              <w:rPr>
                <w:rFonts w:ascii="Calibri" w:hAnsi="Calibri"/>
                <w:b/>
                <w:bCs/>
                <w:sz w:val="8"/>
                <w:szCs w:val="8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9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8"/>
                <w:szCs w:val="8"/>
              </w:rPr>
            </w:pPr>
            <w:r>
              <w:rPr>
                <w:rFonts w:ascii="Calibri" w:hAnsi="Calibri"/>
                <w:b/>
                <w:bCs/>
                <w:sz w:val="8"/>
                <w:szCs w:val="8"/>
              </w:rPr>
              <w:t>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8"/>
                <w:szCs w:val="8"/>
              </w:rPr>
            </w:pPr>
            <w:r>
              <w:rPr>
                <w:rFonts w:ascii="Calibri" w:hAnsi="Calibri"/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 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 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8"/>
                <w:szCs w:val="8"/>
              </w:rPr>
            </w:pPr>
            <w:r>
              <w:rPr>
                <w:rFonts w:ascii="Calibri" w:hAnsi="Calibri"/>
                <w:b/>
                <w:bCs/>
                <w:sz w:val="8"/>
                <w:szCs w:val="8"/>
              </w:rPr>
              <w:t>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ЦМСЧ-8</w:t>
            </w:r>
          </w:p>
        </w:tc>
      </w:tr>
      <w:tr w:rsidR="002C2AF2" w:rsidTr="002C2AF2">
        <w:trPr>
          <w:trHeight w:val="25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5.7.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i/>
                <w:iCs/>
                <w:sz w:val="8"/>
                <w:szCs w:val="8"/>
              </w:rPr>
            </w:pPr>
            <w:r>
              <w:rPr>
                <w:rFonts w:ascii="Calibri" w:hAnsi="Calibri"/>
                <w:i/>
                <w:iCs/>
                <w:sz w:val="8"/>
                <w:szCs w:val="8"/>
              </w:rPr>
              <w:t xml:space="preserve">Число врачей всех специальностей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i/>
                <w:iCs/>
                <w:sz w:val="8"/>
                <w:szCs w:val="8"/>
              </w:rPr>
            </w:pPr>
            <w:r>
              <w:rPr>
                <w:rFonts w:ascii="Calibri" w:hAnsi="Calibri"/>
                <w:i/>
                <w:iCs/>
                <w:sz w:val="8"/>
                <w:szCs w:val="8"/>
              </w:rPr>
              <w:t>чел.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408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410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410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8"/>
                <w:szCs w:val="8"/>
              </w:rPr>
            </w:pPr>
            <w:r>
              <w:rPr>
                <w:rFonts w:ascii="Calibri" w:hAnsi="Calibri"/>
                <w:b/>
                <w:bCs/>
                <w:sz w:val="8"/>
                <w:szCs w:val="8"/>
              </w:rPr>
              <w:t>405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420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8"/>
                <w:szCs w:val="8"/>
              </w:rPr>
            </w:pPr>
            <w:r>
              <w:rPr>
                <w:rFonts w:ascii="Calibri" w:hAnsi="Calibri"/>
                <w:b/>
                <w:bCs/>
                <w:sz w:val="8"/>
                <w:szCs w:val="8"/>
              </w:rPr>
              <w:t>415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430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8"/>
                <w:szCs w:val="8"/>
              </w:rPr>
            </w:pPr>
            <w:r>
              <w:rPr>
                <w:rFonts w:ascii="Calibri" w:hAnsi="Calibri"/>
                <w:b/>
                <w:bCs/>
                <w:sz w:val="8"/>
                <w:szCs w:val="8"/>
              </w:rPr>
              <w:t>432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435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8"/>
                <w:szCs w:val="8"/>
              </w:rPr>
            </w:pPr>
            <w:r>
              <w:rPr>
                <w:rFonts w:ascii="Calibri" w:hAnsi="Calibri"/>
                <w:b/>
                <w:bCs/>
                <w:sz w:val="8"/>
                <w:szCs w:val="8"/>
              </w:rPr>
              <w:t>418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435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8"/>
                <w:szCs w:val="8"/>
              </w:rPr>
            </w:pPr>
            <w:r>
              <w:rPr>
                <w:rFonts w:ascii="Calibri" w:hAnsi="Calibri"/>
                <w:b/>
                <w:bCs/>
                <w:sz w:val="8"/>
                <w:szCs w:val="8"/>
              </w:rPr>
              <w:t>415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8"/>
                <w:szCs w:val="8"/>
              </w:rPr>
            </w:pPr>
            <w:r>
              <w:rPr>
                <w:rFonts w:ascii="Calibri" w:hAnsi="Calibri"/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 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 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8"/>
                <w:szCs w:val="8"/>
              </w:rPr>
            </w:pPr>
            <w:r>
              <w:rPr>
                <w:rFonts w:ascii="Calibri" w:hAnsi="Calibri"/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ЦМСЧ-8</w:t>
            </w:r>
          </w:p>
        </w:tc>
      </w:tr>
      <w:tr w:rsidR="002C2AF2" w:rsidTr="002C2AF2">
        <w:trPr>
          <w:trHeight w:val="25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5.8.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i/>
                <w:iCs/>
                <w:sz w:val="8"/>
                <w:szCs w:val="8"/>
              </w:rPr>
            </w:pPr>
            <w:r>
              <w:rPr>
                <w:rFonts w:ascii="Calibri" w:hAnsi="Calibri"/>
                <w:i/>
                <w:iCs/>
                <w:sz w:val="8"/>
                <w:szCs w:val="8"/>
              </w:rPr>
              <w:t>Обеспеченность врачами на 10000 жителей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i/>
                <w:iCs/>
                <w:sz w:val="8"/>
                <w:szCs w:val="8"/>
              </w:rPr>
            </w:pPr>
            <w:r>
              <w:rPr>
                <w:rFonts w:ascii="Calibri" w:hAnsi="Calibri"/>
                <w:i/>
                <w:iCs/>
                <w:sz w:val="8"/>
                <w:szCs w:val="8"/>
              </w:rPr>
              <w:t>чел.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39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39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39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8"/>
                <w:szCs w:val="8"/>
              </w:rPr>
            </w:pPr>
            <w:r>
              <w:rPr>
                <w:rFonts w:ascii="Calibri" w:hAnsi="Calibri"/>
                <w:b/>
                <w:bCs/>
                <w:sz w:val="8"/>
                <w:szCs w:val="8"/>
              </w:rPr>
              <w:t>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8"/>
                <w:szCs w:val="8"/>
              </w:rPr>
            </w:pPr>
            <w:r>
              <w:rPr>
                <w:rFonts w:ascii="Calibri" w:hAnsi="Calibri"/>
                <w:b/>
                <w:bCs/>
                <w:sz w:val="8"/>
                <w:szCs w:val="8"/>
              </w:rPr>
              <w:t>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41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8"/>
                <w:szCs w:val="8"/>
              </w:rPr>
            </w:pPr>
            <w:r>
              <w:rPr>
                <w:rFonts w:ascii="Calibri" w:hAnsi="Calibri"/>
                <w:b/>
                <w:bCs/>
                <w:sz w:val="8"/>
                <w:szCs w:val="8"/>
              </w:rPr>
              <w:t>41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41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8"/>
                <w:szCs w:val="8"/>
              </w:rPr>
            </w:pPr>
            <w:r>
              <w:rPr>
                <w:rFonts w:ascii="Calibri" w:hAnsi="Calibri"/>
                <w:b/>
                <w:bCs/>
                <w:sz w:val="8"/>
                <w:szCs w:val="8"/>
              </w:rPr>
              <w:t>40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41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8"/>
                <w:szCs w:val="8"/>
              </w:rPr>
            </w:pPr>
            <w:r>
              <w:rPr>
                <w:rFonts w:ascii="Calibri" w:hAnsi="Calibri"/>
                <w:b/>
                <w:bCs/>
                <w:sz w:val="8"/>
                <w:szCs w:val="8"/>
              </w:rPr>
              <w:t>39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8"/>
                <w:szCs w:val="8"/>
              </w:rPr>
            </w:pPr>
            <w:r>
              <w:rPr>
                <w:rFonts w:ascii="Calibri" w:hAnsi="Calibri"/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 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 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8"/>
                <w:szCs w:val="8"/>
              </w:rPr>
            </w:pPr>
            <w:r>
              <w:rPr>
                <w:rFonts w:ascii="Calibri" w:hAnsi="Calibri"/>
                <w:b/>
                <w:bCs/>
                <w:sz w:val="8"/>
                <w:szCs w:val="8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ЦМСЧ-8</w:t>
            </w:r>
          </w:p>
        </w:tc>
      </w:tr>
      <w:tr w:rsidR="002C2AF2" w:rsidTr="002C2AF2">
        <w:trPr>
          <w:trHeight w:val="25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5.9.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Число музеев, находящихся в ведении города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шт.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8"/>
                <w:szCs w:val="8"/>
              </w:rPr>
            </w:pPr>
            <w:r>
              <w:rPr>
                <w:rFonts w:ascii="Calibri" w:hAnsi="Calibri"/>
                <w:b/>
                <w:bCs/>
                <w:sz w:val="8"/>
                <w:szCs w:val="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8"/>
                <w:szCs w:val="8"/>
              </w:rPr>
            </w:pPr>
            <w:r>
              <w:rPr>
                <w:rFonts w:ascii="Calibri" w:hAnsi="Calibri"/>
                <w:b/>
                <w:bCs/>
                <w:sz w:val="8"/>
                <w:szCs w:val="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8"/>
                <w:szCs w:val="8"/>
              </w:rPr>
            </w:pPr>
            <w:r>
              <w:rPr>
                <w:rFonts w:ascii="Calibri" w:hAnsi="Calibri"/>
                <w:b/>
                <w:bCs/>
                <w:sz w:val="8"/>
                <w:szCs w:val="8"/>
              </w:rPr>
              <w:t>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8"/>
                <w:szCs w:val="8"/>
              </w:rPr>
            </w:pPr>
            <w:r>
              <w:rPr>
                <w:rFonts w:ascii="Calibri" w:hAnsi="Calibri"/>
                <w:b/>
                <w:bCs/>
                <w:sz w:val="8"/>
                <w:szCs w:val="8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1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8"/>
                <w:szCs w:val="8"/>
              </w:rPr>
            </w:pPr>
            <w:r>
              <w:rPr>
                <w:rFonts w:ascii="Calibri" w:hAnsi="Calibri"/>
                <w:b/>
                <w:bCs/>
                <w:sz w:val="8"/>
                <w:szCs w:val="8"/>
              </w:rPr>
              <w:t>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8"/>
                <w:szCs w:val="8"/>
              </w:rPr>
            </w:pPr>
            <w:r>
              <w:rPr>
                <w:rFonts w:ascii="Calibri" w:hAnsi="Calibri"/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 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 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8"/>
                <w:szCs w:val="8"/>
              </w:rPr>
            </w:pPr>
            <w:r>
              <w:rPr>
                <w:rFonts w:ascii="Calibri" w:hAnsi="Calibri"/>
                <w:b/>
                <w:bCs/>
                <w:sz w:val="8"/>
                <w:szCs w:val="8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 </w:t>
            </w:r>
          </w:p>
        </w:tc>
      </w:tr>
      <w:tr w:rsidR="002C2AF2" w:rsidTr="002C2AF2">
        <w:trPr>
          <w:trHeight w:val="25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5.10.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C2AF2" w:rsidRDefault="002C2AF2">
            <w:pPr>
              <w:rPr>
                <w:rFonts w:ascii="Calibri" w:hAnsi="Calibri"/>
                <w:i/>
                <w:iCs/>
                <w:sz w:val="8"/>
                <w:szCs w:val="8"/>
              </w:rPr>
            </w:pPr>
            <w:r>
              <w:rPr>
                <w:rFonts w:ascii="Calibri" w:hAnsi="Calibri"/>
                <w:i/>
                <w:iCs/>
                <w:sz w:val="8"/>
                <w:szCs w:val="8"/>
              </w:rPr>
              <w:t>Число театров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2C2AF2" w:rsidRDefault="002C2AF2">
            <w:pPr>
              <w:rPr>
                <w:rFonts w:ascii="Calibri" w:hAnsi="Calibri"/>
                <w:i/>
                <w:iCs/>
                <w:sz w:val="8"/>
                <w:szCs w:val="8"/>
              </w:rPr>
            </w:pPr>
            <w:r>
              <w:rPr>
                <w:rFonts w:ascii="Calibri" w:hAnsi="Calibri"/>
                <w:i/>
                <w:iCs/>
                <w:sz w:val="8"/>
                <w:szCs w:val="8"/>
              </w:rPr>
              <w:t>шт.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8"/>
                <w:szCs w:val="8"/>
              </w:rPr>
            </w:pPr>
            <w:r>
              <w:rPr>
                <w:rFonts w:ascii="Calibri" w:hAnsi="Calibri"/>
                <w:b/>
                <w:bCs/>
                <w:sz w:val="8"/>
                <w:szCs w:val="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8"/>
                <w:szCs w:val="8"/>
              </w:rPr>
            </w:pPr>
            <w:r>
              <w:rPr>
                <w:rFonts w:ascii="Calibri" w:hAnsi="Calibri"/>
                <w:b/>
                <w:bCs/>
                <w:sz w:val="8"/>
                <w:szCs w:val="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8"/>
                <w:szCs w:val="8"/>
              </w:rPr>
            </w:pPr>
            <w:r>
              <w:rPr>
                <w:rFonts w:ascii="Calibri" w:hAnsi="Calibri"/>
                <w:b/>
                <w:bCs/>
                <w:sz w:val="8"/>
                <w:szCs w:val="8"/>
              </w:rPr>
              <w:t>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8"/>
                <w:szCs w:val="8"/>
              </w:rPr>
            </w:pPr>
            <w:r>
              <w:rPr>
                <w:rFonts w:ascii="Calibri" w:hAnsi="Calibri"/>
                <w:b/>
                <w:bCs/>
                <w:sz w:val="8"/>
                <w:szCs w:val="8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3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8"/>
                <w:szCs w:val="8"/>
              </w:rPr>
            </w:pPr>
            <w:r>
              <w:rPr>
                <w:rFonts w:ascii="Calibri" w:hAnsi="Calibri"/>
                <w:b/>
                <w:bCs/>
                <w:sz w:val="8"/>
                <w:szCs w:val="8"/>
              </w:rPr>
              <w:t>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8"/>
                <w:szCs w:val="8"/>
              </w:rPr>
            </w:pPr>
            <w:r>
              <w:rPr>
                <w:rFonts w:ascii="Calibri" w:hAnsi="Calibri"/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 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 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8"/>
                <w:szCs w:val="8"/>
              </w:rPr>
            </w:pPr>
            <w:r>
              <w:rPr>
                <w:rFonts w:ascii="Calibri" w:hAnsi="Calibri"/>
                <w:b/>
                <w:bCs/>
                <w:sz w:val="8"/>
                <w:szCs w:val="8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кинотеатр</w:t>
            </w:r>
          </w:p>
        </w:tc>
      </w:tr>
      <w:tr w:rsidR="002C2AF2" w:rsidTr="002C2AF2">
        <w:trPr>
          <w:trHeight w:val="25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5.11.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C2AF2" w:rsidRDefault="002C2AF2">
            <w:pPr>
              <w:rPr>
                <w:rFonts w:ascii="Calibri" w:hAnsi="Calibri"/>
                <w:i/>
                <w:iCs/>
                <w:sz w:val="8"/>
                <w:szCs w:val="8"/>
              </w:rPr>
            </w:pPr>
            <w:r>
              <w:rPr>
                <w:rFonts w:ascii="Calibri" w:hAnsi="Calibri"/>
                <w:i/>
                <w:iCs/>
                <w:sz w:val="8"/>
                <w:szCs w:val="8"/>
              </w:rPr>
              <w:t>Число домов культуры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2C2AF2" w:rsidRDefault="002C2AF2">
            <w:pPr>
              <w:rPr>
                <w:rFonts w:ascii="Calibri" w:hAnsi="Calibri"/>
                <w:i/>
                <w:iCs/>
                <w:sz w:val="8"/>
                <w:szCs w:val="8"/>
              </w:rPr>
            </w:pPr>
            <w:r>
              <w:rPr>
                <w:rFonts w:ascii="Calibri" w:hAnsi="Calibri"/>
                <w:i/>
                <w:iCs/>
                <w:sz w:val="8"/>
                <w:szCs w:val="8"/>
              </w:rPr>
              <w:t>шт.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8"/>
                <w:szCs w:val="8"/>
              </w:rPr>
            </w:pPr>
            <w:r>
              <w:rPr>
                <w:rFonts w:ascii="Calibri" w:hAnsi="Calibri"/>
                <w:b/>
                <w:bCs/>
                <w:sz w:val="8"/>
                <w:szCs w:val="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8"/>
                <w:szCs w:val="8"/>
              </w:rPr>
            </w:pPr>
            <w:r>
              <w:rPr>
                <w:rFonts w:ascii="Calibri" w:hAnsi="Calibri"/>
                <w:b/>
                <w:bCs/>
                <w:sz w:val="8"/>
                <w:szCs w:val="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8"/>
                <w:szCs w:val="8"/>
              </w:rPr>
            </w:pPr>
            <w:r>
              <w:rPr>
                <w:rFonts w:ascii="Calibri" w:hAnsi="Calibri"/>
                <w:b/>
                <w:bCs/>
                <w:sz w:val="8"/>
                <w:szCs w:val="8"/>
              </w:rPr>
              <w:t>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8"/>
                <w:szCs w:val="8"/>
              </w:rPr>
            </w:pPr>
            <w:r>
              <w:rPr>
                <w:rFonts w:ascii="Calibri" w:hAnsi="Calibri"/>
                <w:b/>
                <w:bCs/>
                <w:sz w:val="8"/>
                <w:szCs w:val="8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2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8"/>
                <w:szCs w:val="8"/>
              </w:rPr>
            </w:pPr>
            <w:r>
              <w:rPr>
                <w:rFonts w:ascii="Calibri" w:hAnsi="Calibri"/>
                <w:b/>
                <w:bCs/>
                <w:sz w:val="8"/>
                <w:szCs w:val="8"/>
              </w:rPr>
              <w:t>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8"/>
                <w:szCs w:val="8"/>
              </w:rPr>
            </w:pPr>
            <w:r>
              <w:rPr>
                <w:rFonts w:ascii="Calibri" w:hAnsi="Calibri"/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 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 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8"/>
                <w:szCs w:val="8"/>
              </w:rPr>
            </w:pPr>
            <w:r>
              <w:rPr>
                <w:rFonts w:ascii="Calibri" w:hAnsi="Calibri"/>
                <w:b/>
                <w:bCs/>
                <w:sz w:val="8"/>
                <w:szCs w:val="8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 </w:t>
            </w:r>
          </w:p>
        </w:tc>
      </w:tr>
    </w:tbl>
    <w:p w:rsidR="002C2AF2" w:rsidRDefault="002C2AF2" w:rsidP="002C2AF2">
      <w:r>
        <w:br w:type="page"/>
      </w:r>
    </w:p>
    <w:tbl>
      <w:tblPr>
        <w:tblW w:w="13751" w:type="dxa"/>
        <w:tblInd w:w="93" w:type="dxa"/>
        <w:tblLook w:val="04A0" w:firstRow="1" w:lastRow="0" w:firstColumn="1" w:lastColumn="0" w:noHBand="0" w:noVBand="1"/>
      </w:tblPr>
      <w:tblGrid>
        <w:gridCol w:w="5810"/>
        <w:gridCol w:w="842"/>
        <w:gridCol w:w="700"/>
        <w:gridCol w:w="842"/>
        <w:gridCol w:w="700"/>
        <w:gridCol w:w="842"/>
        <w:gridCol w:w="700"/>
        <w:gridCol w:w="842"/>
        <w:gridCol w:w="700"/>
        <w:gridCol w:w="842"/>
        <w:gridCol w:w="931"/>
      </w:tblGrid>
      <w:tr w:rsidR="002C2AF2" w:rsidTr="002C2AF2">
        <w:trPr>
          <w:trHeight w:val="375"/>
        </w:trPr>
        <w:tc>
          <w:tcPr>
            <w:tcW w:w="13751" w:type="dxa"/>
            <w:gridSpan w:val="11"/>
            <w:shd w:val="clear" w:color="auto" w:fill="FFFFFF"/>
            <w:noWrap/>
            <w:vAlign w:val="bottom"/>
            <w:hideMark/>
          </w:tcPr>
          <w:p w:rsidR="002C2AF2" w:rsidRDefault="002C2AF2">
            <w:pPr>
              <w:jc w:val="center"/>
              <w:rPr>
                <w:rFonts w:ascii="Calibri" w:hAnsi="Calibri" w:cs="Arial CYR"/>
                <w:sz w:val="16"/>
                <w:szCs w:val="16"/>
              </w:rPr>
            </w:pPr>
            <w:r>
              <w:rPr>
                <w:rFonts w:ascii="Calibri" w:hAnsi="Calibri" w:cs="Arial CYR"/>
                <w:sz w:val="28"/>
                <w:szCs w:val="28"/>
              </w:rPr>
              <w:lastRenderedPageBreak/>
              <w:t xml:space="preserve">Приложение №4 к </w:t>
            </w:r>
            <w:proofErr w:type="spellStart"/>
            <w:r>
              <w:rPr>
                <w:rFonts w:ascii="Calibri" w:hAnsi="Calibri" w:cs="Arial CYR"/>
                <w:sz w:val="28"/>
                <w:szCs w:val="28"/>
              </w:rPr>
              <w:t>Отчету</w:t>
            </w:r>
            <w:proofErr w:type="spellEnd"/>
            <w:r>
              <w:rPr>
                <w:rFonts w:ascii="Calibri" w:hAnsi="Calibri" w:cs="Arial CYR"/>
                <w:sz w:val="28"/>
                <w:szCs w:val="28"/>
              </w:rPr>
              <w:t>. Численность населения, занятость, безработица</w:t>
            </w:r>
          </w:p>
        </w:tc>
      </w:tr>
      <w:tr w:rsidR="002C2AF2" w:rsidTr="002C2AF2">
        <w:trPr>
          <w:trHeight w:val="225"/>
        </w:trPr>
        <w:tc>
          <w:tcPr>
            <w:tcW w:w="5810" w:type="dxa"/>
            <w:shd w:val="clear" w:color="auto" w:fill="FFFFFF"/>
            <w:noWrap/>
            <w:vAlign w:val="bottom"/>
            <w:hideMark/>
          </w:tcPr>
          <w:p w:rsidR="002C2AF2" w:rsidRDefault="002C2AF2">
            <w:pPr>
              <w:rPr>
                <w:rFonts w:ascii="Calibri" w:hAnsi="Calibri" w:cs="Arial CYR"/>
                <w:sz w:val="16"/>
                <w:szCs w:val="16"/>
              </w:rPr>
            </w:pPr>
            <w:r>
              <w:rPr>
                <w:rFonts w:ascii="Calibri" w:hAnsi="Calibri" w:cs="Arial CYR"/>
                <w:sz w:val="16"/>
                <w:szCs w:val="16"/>
              </w:rPr>
              <w:t> </w:t>
            </w:r>
          </w:p>
        </w:tc>
        <w:tc>
          <w:tcPr>
            <w:tcW w:w="842" w:type="dxa"/>
            <w:noWrap/>
            <w:vAlign w:val="bottom"/>
            <w:hideMark/>
          </w:tcPr>
          <w:p w:rsidR="002C2AF2" w:rsidRDefault="002C2AF2"/>
        </w:tc>
        <w:tc>
          <w:tcPr>
            <w:tcW w:w="700" w:type="dxa"/>
            <w:noWrap/>
            <w:vAlign w:val="bottom"/>
            <w:hideMark/>
          </w:tcPr>
          <w:p w:rsidR="002C2AF2" w:rsidRDefault="002C2AF2"/>
        </w:tc>
        <w:tc>
          <w:tcPr>
            <w:tcW w:w="842" w:type="dxa"/>
            <w:noWrap/>
            <w:vAlign w:val="bottom"/>
            <w:hideMark/>
          </w:tcPr>
          <w:p w:rsidR="002C2AF2" w:rsidRDefault="002C2AF2"/>
        </w:tc>
        <w:tc>
          <w:tcPr>
            <w:tcW w:w="700" w:type="dxa"/>
            <w:noWrap/>
            <w:vAlign w:val="bottom"/>
            <w:hideMark/>
          </w:tcPr>
          <w:p w:rsidR="002C2AF2" w:rsidRDefault="002C2AF2"/>
        </w:tc>
        <w:tc>
          <w:tcPr>
            <w:tcW w:w="842" w:type="dxa"/>
            <w:noWrap/>
            <w:vAlign w:val="bottom"/>
            <w:hideMark/>
          </w:tcPr>
          <w:p w:rsidR="002C2AF2" w:rsidRDefault="002C2AF2"/>
        </w:tc>
        <w:tc>
          <w:tcPr>
            <w:tcW w:w="700" w:type="dxa"/>
            <w:noWrap/>
            <w:vAlign w:val="bottom"/>
            <w:hideMark/>
          </w:tcPr>
          <w:p w:rsidR="002C2AF2" w:rsidRDefault="002C2AF2"/>
        </w:tc>
        <w:tc>
          <w:tcPr>
            <w:tcW w:w="842" w:type="dxa"/>
            <w:noWrap/>
            <w:vAlign w:val="bottom"/>
            <w:hideMark/>
          </w:tcPr>
          <w:p w:rsidR="002C2AF2" w:rsidRDefault="002C2AF2"/>
        </w:tc>
        <w:tc>
          <w:tcPr>
            <w:tcW w:w="700" w:type="dxa"/>
            <w:noWrap/>
            <w:vAlign w:val="bottom"/>
            <w:hideMark/>
          </w:tcPr>
          <w:p w:rsidR="002C2AF2" w:rsidRDefault="002C2AF2"/>
        </w:tc>
        <w:tc>
          <w:tcPr>
            <w:tcW w:w="842" w:type="dxa"/>
            <w:noWrap/>
            <w:vAlign w:val="bottom"/>
            <w:hideMark/>
          </w:tcPr>
          <w:p w:rsidR="002C2AF2" w:rsidRDefault="002C2AF2"/>
        </w:tc>
        <w:tc>
          <w:tcPr>
            <w:tcW w:w="931" w:type="dxa"/>
            <w:noWrap/>
            <w:vAlign w:val="bottom"/>
            <w:hideMark/>
          </w:tcPr>
          <w:p w:rsidR="002C2AF2" w:rsidRDefault="002C2AF2"/>
        </w:tc>
      </w:tr>
      <w:tr w:rsidR="002C2AF2" w:rsidTr="002C2AF2">
        <w:trPr>
          <w:trHeight w:val="300"/>
        </w:trPr>
        <w:tc>
          <w:tcPr>
            <w:tcW w:w="5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2C2AF2" w:rsidRDefault="002C2AF2">
            <w:pPr>
              <w:jc w:val="center"/>
              <w:rPr>
                <w:rFonts w:ascii="Calibri" w:hAnsi="Calibri" w:cs="Arial CYR"/>
                <w:b/>
                <w:bCs/>
              </w:rPr>
            </w:pPr>
            <w:r>
              <w:rPr>
                <w:rFonts w:ascii="Calibri" w:hAnsi="Calibri" w:cs="Arial CYR"/>
                <w:b/>
                <w:bCs/>
              </w:rPr>
              <w:t>Наименование показателя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FFCC"/>
            <w:vAlign w:val="center"/>
            <w:hideMark/>
          </w:tcPr>
          <w:p w:rsidR="002C2AF2" w:rsidRDefault="002C2AF2">
            <w:pPr>
              <w:jc w:val="center"/>
              <w:rPr>
                <w:rFonts w:ascii="Calibri" w:hAnsi="Calibri" w:cs="Arial CYR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 CYR"/>
                <w:b/>
                <w:bCs/>
                <w:sz w:val="18"/>
                <w:szCs w:val="18"/>
              </w:rPr>
              <w:t>2007 год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  <w:hideMark/>
          </w:tcPr>
          <w:p w:rsidR="002C2AF2" w:rsidRDefault="002C2AF2">
            <w:pPr>
              <w:jc w:val="center"/>
              <w:rPr>
                <w:rFonts w:ascii="Calibri" w:hAnsi="Calibri" w:cs="Arial CYR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 CYR"/>
                <w:b/>
                <w:bCs/>
                <w:sz w:val="18"/>
                <w:szCs w:val="18"/>
              </w:rPr>
              <w:t>2008 год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  <w:hideMark/>
          </w:tcPr>
          <w:p w:rsidR="002C2AF2" w:rsidRDefault="002C2AF2">
            <w:pPr>
              <w:jc w:val="center"/>
              <w:rPr>
                <w:rFonts w:ascii="Calibri" w:hAnsi="Calibri" w:cs="Arial CYR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 CYR"/>
                <w:b/>
                <w:bCs/>
                <w:sz w:val="18"/>
                <w:szCs w:val="18"/>
              </w:rPr>
              <w:t>2009 год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  <w:hideMark/>
          </w:tcPr>
          <w:p w:rsidR="002C2AF2" w:rsidRDefault="002C2AF2">
            <w:pPr>
              <w:jc w:val="center"/>
              <w:rPr>
                <w:rFonts w:ascii="Calibri" w:hAnsi="Calibri" w:cs="Arial CYR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 CYR"/>
                <w:b/>
                <w:bCs/>
                <w:sz w:val="18"/>
                <w:szCs w:val="18"/>
              </w:rPr>
              <w:t>2010 год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CFFCC"/>
            <w:vAlign w:val="center"/>
            <w:hideMark/>
          </w:tcPr>
          <w:p w:rsidR="002C2AF2" w:rsidRDefault="002C2AF2">
            <w:pPr>
              <w:jc w:val="center"/>
              <w:rPr>
                <w:rFonts w:ascii="Calibri" w:hAnsi="Calibri" w:cs="Arial CYR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 CYR"/>
                <w:b/>
                <w:bCs/>
                <w:sz w:val="18"/>
                <w:szCs w:val="18"/>
              </w:rPr>
              <w:t>2011 год</w:t>
            </w:r>
          </w:p>
        </w:tc>
      </w:tr>
      <w:tr w:rsidR="002C2AF2" w:rsidTr="002C2AF2">
        <w:trPr>
          <w:trHeight w:val="5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AF2" w:rsidRDefault="002C2AF2">
            <w:pPr>
              <w:rPr>
                <w:rFonts w:ascii="Calibri" w:hAnsi="Calibri" w:cs="Arial CYR"/>
                <w:b/>
                <w:bCs/>
              </w:rPr>
            </w:pPr>
          </w:p>
        </w:tc>
        <w:tc>
          <w:tcPr>
            <w:tcW w:w="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C2AF2" w:rsidRDefault="002C2AF2">
            <w:pPr>
              <w:jc w:val="center"/>
              <w:rPr>
                <w:rFonts w:ascii="Calibri" w:hAnsi="Calibri" w:cs="Arial CYR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 CYR"/>
                <w:b/>
                <w:bCs/>
                <w:sz w:val="18"/>
                <w:szCs w:val="18"/>
              </w:rPr>
              <w:t>прогноз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2C2AF2" w:rsidRDefault="002C2AF2">
            <w:pPr>
              <w:jc w:val="center"/>
              <w:rPr>
                <w:rFonts w:ascii="Calibri" w:hAnsi="Calibri" w:cs="Arial CYR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 CYR"/>
                <w:b/>
                <w:bCs/>
                <w:sz w:val="18"/>
                <w:szCs w:val="18"/>
              </w:rPr>
              <w:t>факт</w:t>
            </w:r>
          </w:p>
        </w:tc>
        <w:tc>
          <w:tcPr>
            <w:tcW w:w="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C2AF2" w:rsidRDefault="002C2AF2">
            <w:pPr>
              <w:jc w:val="center"/>
              <w:rPr>
                <w:rFonts w:ascii="Calibri" w:hAnsi="Calibri" w:cs="Arial CYR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 CYR"/>
                <w:b/>
                <w:bCs/>
                <w:sz w:val="18"/>
                <w:szCs w:val="18"/>
              </w:rPr>
              <w:t>прогноз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2C2AF2" w:rsidRDefault="002C2AF2">
            <w:pPr>
              <w:jc w:val="center"/>
              <w:rPr>
                <w:rFonts w:ascii="Calibri" w:hAnsi="Calibri" w:cs="Arial CYR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 CYR"/>
                <w:b/>
                <w:bCs/>
                <w:sz w:val="18"/>
                <w:szCs w:val="18"/>
              </w:rPr>
              <w:t>факт</w:t>
            </w:r>
          </w:p>
        </w:tc>
        <w:tc>
          <w:tcPr>
            <w:tcW w:w="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C2AF2" w:rsidRDefault="002C2AF2">
            <w:pPr>
              <w:jc w:val="center"/>
              <w:rPr>
                <w:rFonts w:ascii="Calibri" w:hAnsi="Calibri" w:cs="Arial CYR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 CYR"/>
                <w:b/>
                <w:bCs/>
                <w:sz w:val="18"/>
                <w:szCs w:val="18"/>
              </w:rPr>
              <w:t>прогноз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2C2AF2" w:rsidRDefault="002C2AF2">
            <w:pPr>
              <w:jc w:val="center"/>
              <w:rPr>
                <w:rFonts w:ascii="Calibri" w:hAnsi="Calibri" w:cs="Arial CYR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 CYR"/>
                <w:b/>
                <w:bCs/>
                <w:sz w:val="18"/>
                <w:szCs w:val="18"/>
              </w:rPr>
              <w:t>факт</w:t>
            </w:r>
          </w:p>
        </w:tc>
        <w:tc>
          <w:tcPr>
            <w:tcW w:w="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C2AF2" w:rsidRDefault="002C2AF2">
            <w:pPr>
              <w:jc w:val="center"/>
              <w:rPr>
                <w:rFonts w:ascii="Calibri" w:hAnsi="Calibri" w:cs="Arial CYR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 CYR"/>
                <w:b/>
                <w:bCs/>
                <w:sz w:val="18"/>
                <w:szCs w:val="18"/>
              </w:rPr>
              <w:t>прогноз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2C2AF2" w:rsidRDefault="002C2AF2">
            <w:pPr>
              <w:jc w:val="center"/>
              <w:rPr>
                <w:rFonts w:ascii="Calibri" w:hAnsi="Calibri" w:cs="Arial CYR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 CYR"/>
                <w:b/>
                <w:bCs/>
                <w:sz w:val="18"/>
                <w:szCs w:val="18"/>
              </w:rPr>
              <w:t>факт</w:t>
            </w:r>
          </w:p>
        </w:tc>
        <w:tc>
          <w:tcPr>
            <w:tcW w:w="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C2AF2" w:rsidRDefault="002C2AF2">
            <w:pPr>
              <w:jc w:val="center"/>
              <w:rPr>
                <w:rFonts w:ascii="Calibri" w:hAnsi="Calibri" w:cs="Arial CYR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 CYR"/>
                <w:b/>
                <w:bCs/>
                <w:sz w:val="18"/>
                <w:szCs w:val="18"/>
              </w:rPr>
              <w:t>прогноз</w:t>
            </w:r>
          </w:p>
        </w:tc>
        <w:tc>
          <w:tcPr>
            <w:tcW w:w="9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2C2AF2" w:rsidRDefault="002C2AF2">
            <w:pPr>
              <w:jc w:val="center"/>
              <w:rPr>
                <w:rFonts w:ascii="Calibri" w:hAnsi="Calibri" w:cs="Arial CYR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 CYR"/>
                <w:b/>
                <w:bCs/>
                <w:sz w:val="18"/>
                <w:szCs w:val="18"/>
              </w:rPr>
              <w:t>факт</w:t>
            </w:r>
          </w:p>
        </w:tc>
      </w:tr>
      <w:tr w:rsidR="002C2AF2" w:rsidTr="002C2AF2">
        <w:trPr>
          <w:trHeight w:val="5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AF2" w:rsidRDefault="002C2AF2">
            <w:pPr>
              <w:rPr>
                <w:rFonts w:ascii="Calibri" w:hAnsi="Calibri" w:cs="Arial CYR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AF2" w:rsidRDefault="002C2AF2">
            <w:pPr>
              <w:rPr>
                <w:rFonts w:ascii="Calibri" w:hAnsi="Calibri" w:cs="Arial CYR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AF2" w:rsidRDefault="002C2AF2">
            <w:pPr>
              <w:rPr>
                <w:rFonts w:ascii="Calibri" w:hAnsi="Calibri" w:cs="Arial CYR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AF2" w:rsidRDefault="002C2AF2">
            <w:pPr>
              <w:rPr>
                <w:rFonts w:ascii="Calibri" w:hAnsi="Calibri" w:cs="Arial CYR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AF2" w:rsidRDefault="002C2AF2">
            <w:pPr>
              <w:rPr>
                <w:rFonts w:ascii="Calibri" w:hAnsi="Calibri" w:cs="Arial CYR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AF2" w:rsidRDefault="002C2AF2">
            <w:pPr>
              <w:rPr>
                <w:rFonts w:ascii="Calibri" w:hAnsi="Calibri" w:cs="Arial CYR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AF2" w:rsidRDefault="002C2AF2">
            <w:pPr>
              <w:rPr>
                <w:rFonts w:ascii="Calibri" w:hAnsi="Calibri" w:cs="Arial CYR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F2" w:rsidRDefault="002C2AF2">
            <w:pPr>
              <w:rPr>
                <w:rFonts w:ascii="Calibri" w:hAnsi="Calibri" w:cs="Arial CYR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F2" w:rsidRDefault="002C2AF2">
            <w:pPr>
              <w:rPr>
                <w:rFonts w:ascii="Calibri" w:hAnsi="Calibri" w:cs="Arial CYR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AF2" w:rsidRDefault="002C2AF2">
            <w:pPr>
              <w:rPr>
                <w:rFonts w:ascii="Calibri" w:hAnsi="Calibri" w:cs="Arial CYR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AF2" w:rsidRDefault="002C2AF2">
            <w:pPr>
              <w:rPr>
                <w:rFonts w:ascii="Calibri" w:hAnsi="Calibri" w:cs="Arial CYR"/>
                <w:b/>
                <w:bCs/>
                <w:sz w:val="18"/>
                <w:szCs w:val="18"/>
              </w:rPr>
            </w:pPr>
          </w:p>
        </w:tc>
      </w:tr>
      <w:tr w:rsidR="002C2AF2" w:rsidTr="002C2AF2">
        <w:trPr>
          <w:trHeight w:val="330"/>
        </w:trPr>
        <w:tc>
          <w:tcPr>
            <w:tcW w:w="5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C2AF2" w:rsidRDefault="002C2AF2">
            <w:pPr>
              <w:rPr>
                <w:rFonts w:ascii="Calibri" w:hAnsi="Calibri" w:cs="Arial CYR"/>
                <w:sz w:val="18"/>
                <w:szCs w:val="18"/>
              </w:rPr>
            </w:pPr>
            <w:r>
              <w:rPr>
                <w:rFonts w:ascii="Calibri" w:hAnsi="Calibri" w:cs="Arial CYR"/>
                <w:sz w:val="18"/>
                <w:szCs w:val="18"/>
              </w:rPr>
              <w:t>Численность населения на конец года, тыс. человек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 w:cs="Arial CYR"/>
                <w:sz w:val="18"/>
                <w:szCs w:val="18"/>
              </w:rPr>
            </w:pPr>
            <w:r>
              <w:rPr>
                <w:rFonts w:ascii="Calibri" w:hAnsi="Calibri" w:cs="Arial CYR"/>
                <w:sz w:val="18"/>
                <w:szCs w:val="18"/>
              </w:rPr>
              <w:t>105,5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 w:cs="Arial CYR"/>
                <w:sz w:val="18"/>
                <w:szCs w:val="18"/>
              </w:rPr>
            </w:pPr>
            <w:r>
              <w:rPr>
                <w:rFonts w:ascii="Calibri" w:hAnsi="Calibri" w:cs="Arial CYR"/>
                <w:sz w:val="18"/>
                <w:szCs w:val="18"/>
              </w:rPr>
              <w:t>105,5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 w:cs="Arial CYR"/>
                <w:sz w:val="18"/>
                <w:szCs w:val="18"/>
              </w:rPr>
            </w:pPr>
            <w:r>
              <w:rPr>
                <w:rFonts w:ascii="Calibri" w:hAnsi="Calibri" w:cs="Arial CYR"/>
                <w:sz w:val="18"/>
                <w:szCs w:val="18"/>
              </w:rPr>
              <w:t>105,8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 w:cs="Arial CYR"/>
                <w:sz w:val="18"/>
                <w:szCs w:val="18"/>
              </w:rPr>
            </w:pPr>
            <w:r>
              <w:rPr>
                <w:rFonts w:ascii="Calibri" w:hAnsi="Calibri" w:cs="Arial CYR"/>
                <w:sz w:val="18"/>
                <w:szCs w:val="18"/>
              </w:rPr>
              <w:t>105,5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 w:cs="Arial CYR"/>
                <w:sz w:val="18"/>
                <w:szCs w:val="18"/>
              </w:rPr>
            </w:pPr>
            <w:r>
              <w:rPr>
                <w:rFonts w:ascii="Calibri" w:hAnsi="Calibri" w:cs="Arial CYR"/>
                <w:sz w:val="18"/>
                <w:szCs w:val="18"/>
              </w:rPr>
              <w:t>106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 w:cs="Arial CYR"/>
                <w:sz w:val="18"/>
                <w:szCs w:val="18"/>
              </w:rPr>
            </w:pPr>
            <w:r>
              <w:rPr>
                <w:rFonts w:ascii="Calibri" w:hAnsi="Calibri" w:cs="Arial CYR"/>
                <w:sz w:val="18"/>
                <w:szCs w:val="18"/>
              </w:rPr>
              <w:t>105,6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 w:cs="Arial CYR"/>
                <w:sz w:val="18"/>
                <w:szCs w:val="18"/>
              </w:rPr>
            </w:pPr>
            <w:r>
              <w:rPr>
                <w:rFonts w:ascii="Calibri" w:hAnsi="Calibri" w:cs="Arial CYR"/>
                <w:sz w:val="18"/>
                <w:szCs w:val="18"/>
              </w:rPr>
              <w:t>106,1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 w:cs="Arial CYR"/>
                <w:sz w:val="18"/>
                <w:szCs w:val="18"/>
              </w:rPr>
            </w:pPr>
            <w:r>
              <w:rPr>
                <w:rFonts w:ascii="Calibri" w:hAnsi="Calibri" w:cs="Arial CYR"/>
                <w:sz w:val="18"/>
                <w:szCs w:val="18"/>
              </w:rPr>
              <w:t>104,7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 w:cs="Arial CYR"/>
                <w:sz w:val="18"/>
                <w:szCs w:val="18"/>
              </w:rPr>
            </w:pPr>
            <w:r>
              <w:rPr>
                <w:rFonts w:ascii="Calibri" w:hAnsi="Calibri" w:cs="Arial CYR"/>
                <w:sz w:val="18"/>
                <w:szCs w:val="18"/>
              </w:rPr>
              <w:t>106,3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 w:cs="Arial CYR"/>
                <w:sz w:val="18"/>
                <w:szCs w:val="18"/>
              </w:rPr>
            </w:pPr>
            <w:r>
              <w:rPr>
                <w:rFonts w:ascii="Calibri" w:hAnsi="Calibri" w:cs="Arial CYR"/>
                <w:sz w:val="18"/>
                <w:szCs w:val="18"/>
              </w:rPr>
              <w:t>105,4</w:t>
            </w:r>
          </w:p>
        </w:tc>
      </w:tr>
      <w:tr w:rsidR="002C2AF2" w:rsidTr="002C2AF2">
        <w:trPr>
          <w:trHeight w:val="330"/>
        </w:trPr>
        <w:tc>
          <w:tcPr>
            <w:tcW w:w="5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C2AF2" w:rsidRDefault="002C2AF2">
            <w:pPr>
              <w:rPr>
                <w:rFonts w:ascii="Calibri" w:hAnsi="Calibri" w:cs="Arial CYR"/>
                <w:sz w:val="18"/>
                <w:szCs w:val="18"/>
              </w:rPr>
            </w:pPr>
            <w:r>
              <w:rPr>
                <w:rFonts w:ascii="Calibri" w:hAnsi="Calibri" w:cs="Arial CYR"/>
                <w:sz w:val="18"/>
                <w:szCs w:val="18"/>
              </w:rPr>
              <w:t>Число родившихся, человек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 w:cs="Arial CYR"/>
                <w:sz w:val="18"/>
                <w:szCs w:val="18"/>
              </w:rPr>
            </w:pPr>
            <w:r>
              <w:rPr>
                <w:rFonts w:ascii="Calibri" w:hAnsi="Calibri" w:cs="Arial CYR"/>
                <w:sz w:val="18"/>
                <w:szCs w:val="18"/>
              </w:rPr>
              <w:t>1 100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 w:cs="Arial CYR"/>
                <w:sz w:val="18"/>
                <w:szCs w:val="18"/>
              </w:rPr>
            </w:pPr>
            <w:r>
              <w:rPr>
                <w:rFonts w:ascii="Calibri" w:hAnsi="Calibri" w:cs="Arial CYR"/>
                <w:sz w:val="18"/>
                <w:szCs w:val="18"/>
              </w:rPr>
              <w:t>1 026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 w:cs="Arial CYR"/>
                <w:sz w:val="18"/>
                <w:szCs w:val="18"/>
              </w:rPr>
            </w:pPr>
            <w:r>
              <w:rPr>
                <w:rFonts w:ascii="Calibri" w:hAnsi="Calibri" w:cs="Arial CYR"/>
                <w:sz w:val="18"/>
                <w:szCs w:val="18"/>
              </w:rPr>
              <w:t>1 150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 w:cs="Arial CYR"/>
                <w:sz w:val="18"/>
                <w:szCs w:val="18"/>
              </w:rPr>
            </w:pPr>
            <w:r>
              <w:rPr>
                <w:rFonts w:ascii="Calibri" w:hAnsi="Calibri" w:cs="Arial CYR"/>
                <w:sz w:val="18"/>
                <w:szCs w:val="18"/>
              </w:rPr>
              <w:t>1 041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 w:cs="Arial CYR"/>
                <w:sz w:val="18"/>
                <w:szCs w:val="18"/>
              </w:rPr>
            </w:pPr>
            <w:r>
              <w:rPr>
                <w:rFonts w:ascii="Calibri" w:hAnsi="Calibri" w:cs="Arial CYR"/>
                <w:sz w:val="18"/>
                <w:szCs w:val="18"/>
              </w:rPr>
              <w:t>1 200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 w:cs="Arial CYR"/>
                <w:sz w:val="18"/>
                <w:szCs w:val="18"/>
              </w:rPr>
            </w:pPr>
            <w:r>
              <w:rPr>
                <w:rFonts w:ascii="Calibri" w:hAnsi="Calibri" w:cs="Arial CYR"/>
                <w:sz w:val="18"/>
                <w:szCs w:val="18"/>
              </w:rPr>
              <w:t>1 117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 w:cs="Arial CYR"/>
                <w:sz w:val="18"/>
                <w:szCs w:val="18"/>
              </w:rPr>
            </w:pPr>
            <w:r>
              <w:rPr>
                <w:rFonts w:ascii="Calibri" w:hAnsi="Calibri" w:cs="Arial CYR"/>
                <w:sz w:val="18"/>
                <w:szCs w:val="18"/>
              </w:rPr>
              <w:t>1 300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 w:cs="Arial CYR"/>
                <w:sz w:val="18"/>
                <w:szCs w:val="18"/>
              </w:rPr>
            </w:pPr>
            <w:r>
              <w:rPr>
                <w:rFonts w:ascii="Calibri" w:hAnsi="Calibri" w:cs="Arial CYR"/>
                <w:sz w:val="18"/>
                <w:szCs w:val="18"/>
              </w:rPr>
              <w:t>1 186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 w:cs="Arial CYR"/>
                <w:sz w:val="18"/>
                <w:szCs w:val="18"/>
              </w:rPr>
            </w:pPr>
            <w:r>
              <w:rPr>
                <w:rFonts w:ascii="Calibri" w:hAnsi="Calibri" w:cs="Arial CYR"/>
                <w:sz w:val="18"/>
                <w:szCs w:val="18"/>
              </w:rPr>
              <w:t>1 350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 w:cs="Arial CYR"/>
                <w:sz w:val="18"/>
                <w:szCs w:val="18"/>
              </w:rPr>
            </w:pPr>
            <w:r>
              <w:rPr>
                <w:rFonts w:ascii="Calibri" w:hAnsi="Calibri" w:cs="Arial CYR"/>
                <w:sz w:val="18"/>
                <w:szCs w:val="18"/>
              </w:rPr>
              <w:t>1 130</w:t>
            </w:r>
          </w:p>
        </w:tc>
      </w:tr>
      <w:tr w:rsidR="002C2AF2" w:rsidTr="002C2AF2">
        <w:trPr>
          <w:trHeight w:val="330"/>
        </w:trPr>
        <w:tc>
          <w:tcPr>
            <w:tcW w:w="5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C2AF2" w:rsidRDefault="002C2AF2">
            <w:pPr>
              <w:rPr>
                <w:rFonts w:ascii="Calibri" w:hAnsi="Calibri" w:cs="Arial CYR"/>
                <w:sz w:val="18"/>
                <w:szCs w:val="18"/>
              </w:rPr>
            </w:pPr>
            <w:r>
              <w:rPr>
                <w:rFonts w:ascii="Calibri" w:hAnsi="Calibri" w:cs="Arial CYR"/>
                <w:sz w:val="18"/>
                <w:szCs w:val="18"/>
              </w:rPr>
              <w:t>Число умерших, человек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 w:cs="Arial CYR"/>
                <w:sz w:val="18"/>
                <w:szCs w:val="18"/>
              </w:rPr>
            </w:pPr>
            <w:r>
              <w:rPr>
                <w:rFonts w:ascii="Calibri" w:hAnsi="Calibri" w:cs="Arial CYR"/>
                <w:sz w:val="18"/>
                <w:szCs w:val="18"/>
              </w:rPr>
              <w:t>1 230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 w:cs="Arial CYR"/>
                <w:sz w:val="18"/>
                <w:szCs w:val="18"/>
              </w:rPr>
            </w:pPr>
            <w:r>
              <w:rPr>
                <w:rFonts w:ascii="Calibri" w:hAnsi="Calibri" w:cs="Arial CYR"/>
                <w:sz w:val="18"/>
                <w:szCs w:val="18"/>
              </w:rPr>
              <w:t>1 273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 w:cs="Arial CYR"/>
                <w:sz w:val="18"/>
                <w:szCs w:val="18"/>
              </w:rPr>
            </w:pPr>
            <w:r>
              <w:rPr>
                <w:rFonts w:ascii="Calibri" w:hAnsi="Calibri" w:cs="Arial CYR"/>
                <w:sz w:val="18"/>
                <w:szCs w:val="18"/>
              </w:rPr>
              <w:t>1 210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 w:cs="Arial CYR"/>
                <w:sz w:val="18"/>
                <w:szCs w:val="18"/>
              </w:rPr>
            </w:pPr>
            <w:r>
              <w:rPr>
                <w:rFonts w:ascii="Calibri" w:hAnsi="Calibri" w:cs="Arial CYR"/>
                <w:sz w:val="18"/>
                <w:szCs w:val="18"/>
              </w:rPr>
              <w:t>1 309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 w:cs="Arial CYR"/>
                <w:sz w:val="18"/>
                <w:szCs w:val="18"/>
              </w:rPr>
            </w:pPr>
            <w:r>
              <w:rPr>
                <w:rFonts w:ascii="Calibri" w:hAnsi="Calibri" w:cs="Arial CYR"/>
                <w:sz w:val="18"/>
                <w:szCs w:val="18"/>
              </w:rPr>
              <w:t>1 180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 w:cs="Arial CYR"/>
                <w:sz w:val="18"/>
                <w:szCs w:val="18"/>
              </w:rPr>
            </w:pPr>
            <w:r>
              <w:rPr>
                <w:rFonts w:ascii="Calibri" w:hAnsi="Calibri" w:cs="Arial CYR"/>
                <w:sz w:val="18"/>
                <w:szCs w:val="18"/>
              </w:rPr>
              <w:t>1 338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 w:cs="Arial CYR"/>
                <w:sz w:val="18"/>
                <w:szCs w:val="18"/>
              </w:rPr>
            </w:pPr>
            <w:r>
              <w:rPr>
                <w:rFonts w:ascii="Calibri" w:hAnsi="Calibri" w:cs="Arial CYR"/>
                <w:sz w:val="18"/>
                <w:szCs w:val="18"/>
              </w:rPr>
              <w:t>1 170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 w:cs="Arial CYR"/>
                <w:sz w:val="18"/>
                <w:szCs w:val="18"/>
              </w:rPr>
            </w:pPr>
            <w:r>
              <w:rPr>
                <w:rFonts w:ascii="Calibri" w:hAnsi="Calibri" w:cs="Arial CYR"/>
                <w:sz w:val="18"/>
                <w:szCs w:val="18"/>
              </w:rPr>
              <w:t>1 387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 w:cs="Arial CYR"/>
                <w:sz w:val="18"/>
                <w:szCs w:val="18"/>
              </w:rPr>
            </w:pPr>
            <w:r>
              <w:rPr>
                <w:rFonts w:ascii="Calibri" w:hAnsi="Calibri" w:cs="Arial CYR"/>
                <w:sz w:val="18"/>
                <w:szCs w:val="18"/>
              </w:rPr>
              <w:t>1 150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 w:cs="Arial CYR"/>
                <w:sz w:val="18"/>
                <w:szCs w:val="18"/>
              </w:rPr>
            </w:pPr>
            <w:r>
              <w:rPr>
                <w:rFonts w:ascii="Calibri" w:hAnsi="Calibri" w:cs="Arial CYR"/>
                <w:sz w:val="18"/>
                <w:szCs w:val="18"/>
              </w:rPr>
              <w:t>1 294</w:t>
            </w:r>
          </w:p>
        </w:tc>
      </w:tr>
      <w:tr w:rsidR="002C2AF2" w:rsidTr="002C2AF2">
        <w:trPr>
          <w:trHeight w:val="330"/>
        </w:trPr>
        <w:tc>
          <w:tcPr>
            <w:tcW w:w="5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C2AF2" w:rsidRDefault="002C2AF2">
            <w:pPr>
              <w:rPr>
                <w:rFonts w:ascii="Calibri" w:hAnsi="Calibri" w:cs="Arial CYR"/>
                <w:sz w:val="18"/>
                <w:szCs w:val="18"/>
              </w:rPr>
            </w:pPr>
            <w:r>
              <w:rPr>
                <w:rFonts w:ascii="Calibri" w:hAnsi="Calibri" w:cs="Arial CYR"/>
                <w:sz w:val="18"/>
                <w:szCs w:val="18"/>
              </w:rPr>
              <w:t>Численность занятых в экономике города, тыс. человек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 w:cs="Arial CYR"/>
                <w:sz w:val="18"/>
                <w:szCs w:val="18"/>
              </w:rPr>
            </w:pPr>
            <w:r>
              <w:rPr>
                <w:rFonts w:ascii="Calibri" w:hAnsi="Calibri" w:cs="Arial CYR"/>
                <w:sz w:val="18"/>
                <w:szCs w:val="18"/>
              </w:rPr>
              <w:t>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 w:cs="Arial CYR"/>
                <w:sz w:val="18"/>
                <w:szCs w:val="18"/>
              </w:rPr>
            </w:pPr>
            <w:r>
              <w:rPr>
                <w:rFonts w:ascii="Calibri" w:hAnsi="Calibri" w:cs="Arial CYR"/>
                <w:sz w:val="18"/>
                <w:szCs w:val="18"/>
              </w:rPr>
              <w:t>50,8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 w:cs="Arial CYR"/>
                <w:sz w:val="18"/>
                <w:szCs w:val="18"/>
              </w:rPr>
            </w:pPr>
            <w:r>
              <w:rPr>
                <w:rFonts w:ascii="Calibri" w:hAnsi="Calibri" w:cs="Arial CYR"/>
                <w:sz w:val="18"/>
                <w:szCs w:val="18"/>
              </w:rPr>
              <w:t>51,9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 w:cs="Arial CYR"/>
                <w:sz w:val="18"/>
                <w:szCs w:val="18"/>
              </w:rPr>
            </w:pPr>
            <w:r>
              <w:rPr>
                <w:rFonts w:ascii="Calibri" w:hAnsi="Calibri" w:cs="Arial CYR"/>
                <w:sz w:val="18"/>
                <w:szCs w:val="18"/>
              </w:rPr>
              <w:t>50,8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 w:cs="Arial CYR"/>
                <w:sz w:val="18"/>
                <w:szCs w:val="18"/>
              </w:rPr>
            </w:pPr>
            <w:r>
              <w:rPr>
                <w:rFonts w:ascii="Calibri" w:hAnsi="Calibri" w:cs="Arial CYR"/>
                <w:sz w:val="18"/>
                <w:szCs w:val="18"/>
              </w:rPr>
              <w:t>52,4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 w:cs="Arial CYR"/>
                <w:sz w:val="18"/>
                <w:szCs w:val="18"/>
              </w:rPr>
            </w:pPr>
            <w:r>
              <w:rPr>
                <w:rFonts w:ascii="Calibri" w:hAnsi="Calibri" w:cs="Arial CYR"/>
                <w:sz w:val="18"/>
                <w:szCs w:val="18"/>
              </w:rPr>
              <w:t>51,0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 w:cs="Arial CYR"/>
                <w:sz w:val="18"/>
                <w:szCs w:val="18"/>
              </w:rPr>
            </w:pPr>
            <w:r>
              <w:rPr>
                <w:rFonts w:ascii="Calibri" w:hAnsi="Calibri" w:cs="Arial CYR"/>
                <w:sz w:val="18"/>
                <w:szCs w:val="18"/>
              </w:rPr>
              <w:t>52,8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 w:cs="Arial CYR"/>
                <w:sz w:val="18"/>
                <w:szCs w:val="18"/>
              </w:rPr>
            </w:pPr>
            <w:r>
              <w:rPr>
                <w:rFonts w:ascii="Calibri" w:hAnsi="Calibri" w:cs="Arial CYR"/>
                <w:sz w:val="18"/>
                <w:szCs w:val="18"/>
              </w:rPr>
              <w:t>52,4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 w:cs="Arial CYR"/>
                <w:sz w:val="18"/>
                <w:szCs w:val="18"/>
              </w:rPr>
            </w:pPr>
            <w:r>
              <w:rPr>
                <w:rFonts w:ascii="Calibri" w:hAnsi="Calibri" w:cs="Arial CYR"/>
                <w:sz w:val="18"/>
                <w:szCs w:val="18"/>
              </w:rPr>
              <w:t>54,0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 w:cs="Arial CYR"/>
                <w:sz w:val="18"/>
                <w:szCs w:val="18"/>
              </w:rPr>
            </w:pPr>
            <w:r>
              <w:rPr>
                <w:rFonts w:ascii="Calibri" w:hAnsi="Calibri" w:cs="Arial CYR"/>
                <w:sz w:val="18"/>
                <w:szCs w:val="18"/>
              </w:rPr>
              <w:t>52,4</w:t>
            </w:r>
          </w:p>
        </w:tc>
      </w:tr>
      <w:tr w:rsidR="002C2AF2" w:rsidTr="002C2AF2">
        <w:trPr>
          <w:trHeight w:val="330"/>
        </w:trPr>
        <w:tc>
          <w:tcPr>
            <w:tcW w:w="5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C2AF2" w:rsidRDefault="002C2AF2">
            <w:pPr>
              <w:rPr>
                <w:rFonts w:ascii="Calibri" w:hAnsi="Calibri" w:cs="Arial CYR"/>
                <w:sz w:val="18"/>
                <w:szCs w:val="18"/>
              </w:rPr>
            </w:pPr>
            <w:r>
              <w:rPr>
                <w:rFonts w:ascii="Calibri" w:hAnsi="Calibri" w:cs="Arial CYR"/>
                <w:sz w:val="18"/>
                <w:szCs w:val="18"/>
              </w:rPr>
              <w:t>Уровень безработицы на конец года, %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 w:cs="Arial CYR"/>
                <w:sz w:val="18"/>
                <w:szCs w:val="18"/>
              </w:rPr>
            </w:pPr>
            <w:r>
              <w:rPr>
                <w:rFonts w:ascii="Calibri" w:hAnsi="Calibri" w:cs="Arial CYR"/>
                <w:sz w:val="18"/>
                <w:szCs w:val="18"/>
              </w:rPr>
              <w:t>0,4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 w:cs="Arial CYR"/>
                <w:sz w:val="18"/>
                <w:szCs w:val="18"/>
              </w:rPr>
            </w:pPr>
            <w:r>
              <w:rPr>
                <w:rFonts w:ascii="Calibri" w:hAnsi="Calibri" w:cs="Arial CYR"/>
                <w:sz w:val="18"/>
                <w:szCs w:val="18"/>
              </w:rPr>
              <w:t>0,54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 w:cs="Arial CYR"/>
                <w:sz w:val="18"/>
                <w:szCs w:val="18"/>
              </w:rPr>
            </w:pPr>
            <w:r>
              <w:rPr>
                <w:rFonts w:ascii="Calibri" w:hAnsi="Calibri" w:cs="Arial CYR"/>
                <w:sz w:val="18"/>
                <w:szCs w:val="18"/>
              </w:rPr>
              <w:t>0,4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 w:cs="Arial CYR"/>
                <w:sz w:val="18"/>
                <w:szCs w:val="18"/>
              </w:rPr>
            </w:pPr>
            <w:r>
              <w:rPr>
                <w:rFonts w:ascii="Calibri" w:hAnsi="Calibri" w:cs="Arial CYR"/>
                <w:sz w:val="18"/>
                <w:szCs w:val="18"/>
              </w:rPr>
              <w:t>0,51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 w:cs="Arial CYR"/>
                <w:sz w:val="18"/>
                <w:szCs w:val="18"/>
              </w:rPr>
            </w:pPr>
            <w:r>
              <w:rPr>
                <w:rFonts w:ascii="Calibri" w:hAnsi="Calibri" w:cs="Arial CYR"/>
                <w:sz w:val="18"/>
                <w:szCs w:val="18"/>
              </w:rPr>
              <w:t>0,4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 w:cs="Arial CYR"/>
                <w:sz w:val="18"/>
                <w:szCs w:val="18"/>
              </w:rPr>
            </w:pPr>
            <w:r>
              <w:rPr>
                <w:rFonts w:ascii="Calibri" w:hAnsi="Calibri" w:cs="Arial CYR"/>
                <w:sz w:val="18"/>
                <w:szCs w:val="18"/>
              </w:rPr>
              <w:t>0,79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 w:cs="Arial CYR"/>
                <w:sz w:val="18"/>
                <w:szCs w:val="18"/>
              </w:rPr>
            </w:pPr>
            <w:r>
              <w:rPr>
                <w:rFonts w:ascii="Calibri" w:hAnsi="Calibri" w:cs="Arial CYR"/>
                <w:sz w:val="18"/>
                <w:szCs w:val="18"/>
              </w:rPr>
              <w:t>0,4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 w:cs="Arial CYR"/>
                <w:sz w:val="18"/>
                <w:szCs w:val="18"/>
              </w:rPr>
            </w:pPr>
            <w:r>
              <w:rPr>
                <w:rFonts w:ascii="Calibri" w:hAnsi="Calibri" w:cs="Arial CYR"/>
                <w:sz w:val="18"/>
                <w:szCs w:val="18"/>
              </w:rPr>
              <w:t>0,52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 w:cs="Arial CYR"/>
                <w:sz w:val="18"/>
                <w:szCs w:val="18"/>
              </w:rPr>
            </w:pPr>
            <w:r>
              <w:rPr>
                <w:rFonts w:ascii="Calibri" w:hAnsi="Calibri" w:cs="Arial CYR"/>
                <w:sz w:val="18"/>
                <w:szCs w:val="18"/>
              </w:rPr>
              <w:t>0,4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 w:cs="Arial CYR"/>
                <w:sz w:val="18"/>
                <w:szCs w:val="18"/>
              </w:rPr>
            </w:pPr>
            <w:r>
              <w:rPr>
                <w:rFonts w:ascii="Calibri" w:hAnsi="Calibri" w:cs="Arial CYR"/>
                <w:sz w:val="18"/>
                <w:szCs w:val="18"/>
              </w:rPr>
              <w:t>0,5</w:t>
            </w:r>
          </w:p>
        </w:tc>
      </w:tr>
    </w:tbl>
    <w:p w:rsidR="002C2AF2" w:rsidRDefault="002C2AF2" w:rsidP="002C2AF2">
      <w:pPr>
        <w:rPr>
          <w:sz w:val="20"/>
          <w:szCs w:val="20"/>
        </w:rPr>
      </w:pPr>
    </w:p>
    <w:p w:rsidR="002C2AF2" w:rsidRDefault="002C2AF2" w:rsidP="002C2AF2">
      <w:r>
        <w:br w:type="page"/>
      </w:r>
    </w:p>
    <w:tbl>
      <w:tblPr>
        <w:tblW w:w="1348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42"/>
        <w:gridCol w:w="843"/>
        <w:gridCol w:w="262"/>
        <w:gridCol w:w="1134"/>
        <w:gridCol w:w="294"/>
        <w:gridCol w:w="414"/>
        <w:gridCol w:w="709"/>
        <w:gridCol w:w="419"/>
        <w:gridCol w:w="432"/>
        <w:gridCol w:w="850"/>
        <w:gridCol w:w="260"/>
        <w:gridCol w:w="449"/>
        <w:gridCol w:w="709"/>
        <w:gridCol w:w="384"/>
        <w:gridCol w:w="464"/>
        <w:gridCol w:w="1420"/>
      </w:tblGrid>
      <w:tr w:rsidR="002C2AF2" w:rsidTr="002C2AF2">
        <w:trPr>
          <w:trHeight w:val="375"/>
        </w:trPr>
        <w:tc>
          <w:tcPr>
            <w:tcW w:w="13482" w:type="dxa"/>
            <w:gridSpan w:val="16"/>
            <w:shd w:val="clear" w:color="auto" w:fill="FFFFFF"/>
            <w:noWrap/>
            <w:vAlign w:val="bottom"/>
            <w:hideMark/>
          </w:tcPr>
          <w:p w:rsidR="002C2AF2" w:rsidRDefault="002C2AF2">
            <w:pPr>
              <w:jc w:val="center"/>
              <w:rPr>
                <w:rFonts w:ascii="Calibri" w:hAnsi="Calibri" w:cs="Arial CYR"/>
                <w:sz w:val="16"/>
                <w:szCs w:val="16"/>
              </w:rPr>
            </w:pPr>
            <w:r>
              <w:rPr>
                <w:rFonts w:ascii="Calibri" w:hAnsi="Calibri" w:cs="Arial CYR"/>
                <w:sz w:val="28"/>
                <w:szCs w:val="28"/>
              </w:rPr>
              <w:lastRenderedPageBreak/>
              <w:t xml:space="preserve">Приложение №5 к </w:t>
            </w:r>
            <w:proofErr w:type="spellStart"/>
            <w:r>
              <w:rPr>
                <w:rFonts w:ascii="Calibri" w:hAnsi="Calibri" w:cs="Arial CYR"/>
                <w:sz w:val="28"/>
                <w:szCs w:val="28"/>
              </w:rPr>
              <w:t>Отчету</w:t>
            </w:r>
            <w:proofErr w:type="spellEnd"/>
            <w:r>
              <w:rPr>
                <w:rFonts w:ascii="Calibri" w:hAnsi="Calibri" w:cs="Arial CYR"/>
                <w:sz w:val="28"/>
                <w:szCs w:val="28"/>
              </w:rPr>
              <w:t>. Инвестиционная деятельность</w:t>
            </w:r>
          </w:p>
        </w:tc>
      </w:tr>
      <w:tr w:rsidR="002C2AF2" w:rsidTr="002C2AF2">
        <w:trPr>
          <w:trHeight w:val="225"/>
        </w:trPr>
        <w:tc>
          <w:tcPr>
            <w:tcW w:w="4440" w:type="dxa"/>
            <w:shd w:val="clear" w:color="auto" w:fill="FFFFFF"/>
            <w:noWrap/>
            <w:vAlign w:val="bottom"/>
            <w:hideMark/>
          </w:tcPr>
          <w:p w:rsidR="002C2AF2" w:rsidRDefault="002C2AF2">
            <w:pPr>
              <w:rPr>
                <w:rFonts w:ascii="Calibri" w:hAnsi="Calibri" w:cs="Arial CYR"/>
                <w:sz w:val="16"/>
                <w:szCs w:val="16"/>
              </w:rPr>
            </w:pPr>
            <w:r>
              <w:rPr>
                <w:rFonts w:ascii="Calibri" w:hAnsi="Calibri" w:cs="Arial CYR"/>
                <w:sz w:val="16"/>
                <w:szCs w:val="16"/>
              </w:rPr>
              <w:t> </w:t>
            </w:r>
          </w:p>
        </w:tc>
        <w:tc>
          <w:tcPr>
            <w:tcW w:w="842" w:type="dxa"/>
            <w:noWrap/>
            <w:vAlign w:val="bottom"/>
            <w:hideMark/>
          </w:tcPr>
          <w:p w:rsidR="002C2AF2" w:rsidRDefault="002C2AF2"/>
        </w:tc>
        <w:tc>
          <w:tcPr>
            <w:tcW w:w="1396" w:type="dxa"/>
            <w:gridSpan w:val="2"/>
            <w:noWrap/>
            <w:vAlign w:val="bottom"/>
            <w:hideMark/>
          </w:tcPr>
          <w:p w:rsidR="002C2AF2" w:rsidRDefault="002C2AF2"/>
        </w:tc>
        <w:tc>
          <w:tcPr>
            <w:tcW w:w="294" w:type="dxa"/>
            <w:noWrap/>
            <w:vAlign w:val="bottom"/>
            <w:hideMark/>
          </w:tcPr>
          <w:p w:rsidR="002C2AF2" w:rsidRDefault="002C2AF2"/>
        </w:tc>
        <w:tc>
          <w:tcPr>
            <w:tcW w:w="1123" w:type="dxa"/>
            <w:gridSpan w:val="2"/>
            <w:noWrap/>
            <w:vAlign w:val="bottom"/>
            <w:hideMark/>
          </w:tcPr>
          <w:p w:rsidR="002C2AF2" w:rsidRDefault="002C2AF2"/>
        </w:tc>
        <w:tc>
          <w:tcPr>
            <w:tcW w:w="419" w:type="dxa"/>
            <w:noWrap/>
            <w:vAlign w:val="bottom"/>
            <w:hideMark/>
          </w:tcPr>
          <w:p w:rsidR="002C2AF2" w:rsidRDefault="002C2AF2"/>
        </w:tc>
        <w:tc>
          <w:tcPr>
            <w:tcW w:w="1282" w:type="dxa"/>
            <w:gridSpan w:val="2"/>
            <w:noWrap/>
            <w:vAlign w:val="bottom"/>
            <w:hideMark/>
          </w:tcPr>
          <w:p w:rsidR="002C2AF2" w:rsidRDefault="002C2AF2"/>
        </w:tc>
        <w:tc>
          <w:tcPr>
            <w:tcW w:w="260" w:type="dxa"/>
            <w:noWrap/>
            <w:vAlign w:val="bottom"/>
            <w:hideMark/>
          </w:tcPr>
          <w:p w:rsidR="002C2AF2" w:rsidRDefault="002C2AF2"/>
        </w:tc>
        <w:tc>
          <w:tcPr>
            <w:tcW w:w="1158" w:type="dxa"/>
            <w:gridSpan w:val="2"/>
            <w:noWrap/>
            <w:vAlign w:val="bottom"/>
            <w:hideMark/>
          </w:tcPr>
          <w:p w:rsidR="002C2AF2" w:rsidRDefault="002C2AF2"/>
        </w:tc>
        <w:tc>
          <w:tcPr>
            <w:tcW w:w="384" w:type="dxa"/>
            <w:noWrap/>
            <w:vAlign w:val="bottom"/>
            <w:hideMark/>
          </w:tcPr>
          <w:p w:rsidR="002C2AF2" w:rsidRDefault="002C2AF2"/>
        </w:tc>
        <w:tc>
          <w:tcPr>
            <w:tcW w:w="1884" w:type="dxa"/>
            <w:gridSpan w:val="2"/>
            <w:noWrap/>
            <w:vAlign w:val="bottom"/>
            <w:hideMark/>
          </w:tcPr>
          <w:p w:rsidR="002C2AF2" w:rsidRDefault="002C2AF2"/>
        </w:tc>
      </w:tr>
      <w:tr w:rsidR="002C2AF2" w:rsidTr="002C2AF2">
        <w:trPr>
          <w:trHeight w:val="300"/>
        </w:trPr>
        <w:tc>
          <w:tcPr>
            <w:tcW w:w="4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2C2AF2" w:rsidRDefault="002C2AF2">
            <w:pPr>
              <w:jc w:val="center"/>
              <w:rPr>
                <w:rFonts w:ascii="Calibri" w:hAnsi="Calibri" w:cs="Arial CYR"/>
                <w:b/>
                <w:bCs/>
              </w:rPr>
            </w:pPr>
            <w:r>
              <w:rPr>
                <w:rFonts w:ascii="Calibri" w:hAnsi="Calibri" w:cs="Arial CYR"/>
                <w:b/>
                <w:bCs/>
              </w:rPr>
              <w:t>Наименование показателя</w:t>
            </w: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FFCC"/>
            <w:vAlign w:val="center"/>
            <w:hideMark/>
          </w:tcPr>
          <w:p w:rsidR="002C2AF2" w:rsidRDefault="002C2AF2">
            <w:pPr>
              <w:jc w:val="center"/>
              <w:rPr>
                <w:rFonts w:ascii="Calibri" w:hAnsi="Calibri" w:cs="Arial CYR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 CYR"/>
                <w:b/>
                <w:bCs/>
                <w:sz w:val="18"/>
                <w:szCs w:val="18"/>
              </w:rPr>
              <w:t>2007 год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  <w:hideMark/>
          </w:tcPr>
          <w:p w:rsidR="002C2AF2" w:rsidRDefault="002C2AF2">
            <w:pPr>
              <w:jc w:val="center"/>
              <w:rPr>
                <w:rFonts w:ascii="Calibri" w:hAnsi="Calibri" w:cs="Arial CYR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 CYR"/>
                <w:b/>
                <w:bCs/>
                <w:sz w:val="18"/>
                <w:szCs w:val="18"/>
              </w:rPr>
              <w:t>2008 год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  <w:hideMark/>
          </w:tcPr>
          <w:p w:rsidR="002C2AF2" w:rsidRDefault="002C2AF2">
            <w:pPr>
              <w:jc w:val="center"/>
              <w:rPr>
                <w:rFonts w:ascii="Calibri" w:hAnsi="Calibri" w:cs="Arial CYR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 CYR"/>
                <w:b/>
                <w:bCs/>
                <w:sz w:val="18"/>
                <w:szCs w:val="18"/>
              </w:rPr>
              <w:t>2009 год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  <w:hideMark/>
          </w:tcPr>
          <w:p w:rsidR="002C2AF2" w:rsidRDefault="002C2AF2">
            <w:pPr>
              <w:jc w:val="center"/>
              <w:rPr>
                <w:rFonts w:ascii="Calibri" w:hAnsi="Calibri" w:cs="Arial CYR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 CYR"/>
                <w:b/>
                <w:bCs/>
                <w:sz w:val="18"/>
                <w:szCs w:val="18"/>
              </w:rPr>
              <w:t>2010 год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CFFCC"/>
            <w:vAlign w:val="center"/>
            <w:hideMark/>
          </w:tcPr>
          <w:p w:rsidR="002C2AF2" w:rsidRDefault="002C2AF2">
            <w:pPr>
              <w:jc w:val="center"/>
              <w:rPr>
                <w:rFonts w:ascii="Calibri" w:hAnsi="Calibri" w:cs="Arial CYR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 CYR"/>
                <w:b/>
                <w:bCs/>
                <w:sz w:val="18"/>
                <w:szCs w:val="18"/>
              </w:rPr>
              <w:t>2011 год</w:t>
            </w:r>
          </w:p>
        </w:tc>
      </w:tr>
      <w:tr w:rsidR="002C2AF2" w:rsidTr="002C2AF2">
        <w:trPr>
          <w:trHeight w:val="50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AF2" w:rsidRDefault="002C2AF2">
            <w:pPr>
              <w:rPr>
                <w:rFonts w:ascii="Calibri" w:hAnsi="Calibri" w:cs="Arial CYR"/>
                <w:b/>
                <w:bCs/>
              </w:rPr>
            </w:pPr>
          </w:p>
        </w:tc>
        <w:tc>
          <w:tcPr>
            <w:tcW w:w="110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C2AF2" w:rsidRDefault="002C2AF2">
            <w:pPr>
              <w:jc w:val="center"/>
              <w:rPr>
                <w:rFonts w:ascii="Calibri" w:hAnsi="Calibri" w:cs="Arial CYR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 CYR"/>
                <w:b/>
                <w:bCs/>
                <w:sz w:val="18"/>
                <w:szCs w:val="18"/>
              </w:rPr>
              <w:t>прогноз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2C2AF2" w:rsidRDefault="002C2AF2">
            <w:pPr>
              <w:jc w:val="center"/>
              <w:rPr>
                <w:rFonts w:ascii="Calibri" w:hAnsi="Calibri" w:cs="Arial CYR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 CYR"/>
                <w:b/>
                <w:bCs/>
                <w:sz w:val="18"/>
                <w:szCs w:val="18"/>
              </w:rPr>
              <w:t>факт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C2AF2" w:rsidRDefault="002C2AF2">
            <w:pPr>
              <w:jc w:val="center"/>
              <w:rPr>
                <w:rFonts w:ascii="Calibri" w:hAnsi="Calibri" w:cs="Arial CYR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 CYR"/>
                <w:b/>
                <w:bCs/>
                <w:sz w:val="18"/>
                <w:szCs w:val="18"/>
              </w:rPr>
              <w:t>прогноз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2C2AF2" w:rsidRDefault="002C2AF2">
            <w:pPr>
              <w:jc w:val="center"/>
              <w:rPr>
                <w:rFonts w:ascii="Calibri" w:hAnsi="Calibri" w:cs="Arial CYR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 CYR"/>
                <w:b/>
                <w:bCs/>
                <w:sz w:val="18"/>
                <w:szCs w:val="18"/>
              </w:rPr>
              <w:t>факт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C2AF2" w:rsidRDefault="002C2AF2">
            <w:pPr>
              <w:jc w:val="center"/>
              <w:rPr>
                <w:rFonts w:ascii="Calibri" w:hAnsi="Calibri" w:cs="Arial CYR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 CYR"/>
                <w:b/>
                <w:bCs/>
                <w:sz w:val="18"/>
                <w:szCs w:val="18"/>
              </w:rPr>
              <w:t>прогноз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2C2AF2" w:rsidRDefault="002C2AF2">
            <w:pPr>
              <w:jc w:val="center"/>
              <w:rPr>
                <w:rFonts w:ascii="Calibri" w:hAnsi="Calibri" w:cs="Arial CYR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 CYR"/>
                <w:b/>
                <w:bCs/>
                <w:sz w:val="18"/>
                <w:szCs w:val="18"/>
              </w:rPr>
              <w:t>факт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C2AF2" w:rsidRDefault="002C2AF2">
            <w:pPr>
              <w:jc w:val="center"/>
              <w:rPr>
                <w:rFonts w:ascii="Calibri" w:hAnsi="Calibri" w:cs="Arial CYR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 CYR"/>
                <w:b/>
                <w:bCs/>
                <w:sz w:val="18"/>
                <w:szCs w:val="18"/>
              </w:rPr>
              <w:t>прогноз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2C2AF2" w:rsidRDefault="002C2AF2">
            <w:pPr>
              <w:jc w:val="center"/>
              <w:rPr>
                <w:rFonts w:ascii="Calibri" w:hAnsi="Calibri" w:cs="Arial CYR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 CYR"/>
                <w:b/>
                <w:bCs/>
                <w:sz w:val="18"/>
                <w:szCs w:val="18"/>
              </w:rPr>
              <w:t>факт</w:t>
            </w:r>
          </w:p>
        </w:tc>
        <w:tc>
          <w:tcPr>
            <w:tcW w:w="84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C2AF2" w:rsidRDefault="002C2AF2">
            <w:pPr>
              <w:jc w:val="center"/>
              <w:rPr>
                <w:rFonts w:ascii="Calibri" w:hAnsi="Calibri" w:cs="Arial CYR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 CYR"/>
                <w:b/>
                <w:bCs/>
                <w:sz w:val="18"/>
                <w:szCs w:val="18"/>
              </w:rPr>
              <w:t>прогноз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2C2AF2" w:rsidRDefault="002C2AF2">
            <w:pPr>
              <w:jc w:val="center"/>
              <w:rPr>
                <w:rFonts w:ascii="Calibri" w:hAnsi="Calibri" w:cs="Arial CYR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 CYR"/>
                <w:b/>
                <w:bCs/>
                <w:sz w:val="18"/>
                <w:szCs w:val="18"/>
              </w:rPr>
              <w:t>факт</w:t>
            </w:r>
          </w:p>
        </w:tc>
      </w:tr>
      <w:tr w:rsidR="002C2AF2" w:rsidTr="002C2AF2">
        <w:trPr>
          <w:trHeight w:val="50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AF2" w:rsidRDefault="002C2AF2">
            <w:pPr>
              <w:rPr>
                <w:rFonts w:ascii="Calibri" w:hAnsi="Calibri" w:cs="Arial CYR"/>
                <w:b/>
                <w:bCs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AF2" w:rsidRDefault="002C2AF2">
            <w:pPr>
              <w:rPr>
                <w:rFonts w:ascii="Calibri" w:hAnsi="Calibri" w:cs="Arial CYR"/>
                <w:b/>
                <w:bCs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AF2" w:rsidRDefault="002C2AF2">
            <w:pPr>
              <w:rPr>
                <w:rFonts w:ascii="Calibri" w:hAnsi="Calibri" w:cs="Arial CYR"/>
                <w:b/>
                <w:bCs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AF2" w:rsidRDefault="002C2AF2">
            <w:pPr>
              <w:rPr>
                <w:rFonts w:ascii="Calibri" w:hAnsi="Calibri" w:cs="Arial CYR"/>
                <w:b/>
                <w:bCs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AF2" w:rsidRDefault="002C2AF2">
            <w:pPr>
              <w:rPr>
                <w:rFonts w:ascii="Calibri" w:hAnsi="Calibri" w:cs="Arial CYR"/>
                <w:b/>
                <w:bCs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AF2" w:rsidRDefault="002C2AF2">
            <w:pPr>
              <w:rPr>
                <w:rFonts w:ascii="Calibri" w:hAnsi="Calibri" w:cs="Arial CYR"/>
                <w:b/>
                <w:bCs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AF2" w:rsidRDefault="002C2AF2">
            <w:pPr>
              <w:rPr>
                <w:rFonts w:ascii="Calibri" w:hAnsi="Calibri" w:cs="Arial CYR"/>
                <w:b/>
                <w:bCs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AF2" w:rsidRDefault="002C2AF2">
            <w:pPr>
              <w:rPr>
                <w:rFonts w:ascii="Calibri" w:hAnsi="Calibri" w:cs="Arial CYR"/>
                <w:b/>
                <w:bCs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AF2" w:rsidRDefault="002C2AF2">
            <w:pPr>
              <w:rPr>
                <w:rFonts w:ascii="Calibri" w:hAnsi="Calibri" w:cs="Arial CYR"/>
                <w:b/>
                <w:bCs/>
                <w:sz w:val="18"/>
                <w:szCs w:val="18"/>
              </w:rPr>
            </w:pPr>
          </w:p>
        </w:tc>
        <w:tc>
          <w:tcPr>
            <w:tcW w:w="24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AF2" w:rsidRDefault="002C2AF2">
            <w:pPr>
              <w:rPr>
                <w:rFonts w:ascii="Calibri" w:hAnsi="Calibri" w:cs="Arial CYR"/>
                <w:b/>
                <w:bCs/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AF2" w:rsidRDefault="002C2AF2">
            <w:pPr>
              <w:rPr>
                <w:rFonts w:ascii="Calibri" w:hAnsi="Calibri" w:cs="Arial CYR"/>
                <w:b/>
                <w:bCs/>
                <w:sz w:val="18"/>
                <w:szCs w:val="18"/>
              </w:rPr>
            </w:pPr>
          </w:p>
        </w:tc>
      </w:tr>
      <w:tr w:rsidR="002C2AF2" w:rsidTr="002C2AF2">
        <w:trPr>
          <w:trHeight w:val="52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C2AF2" w:rsidRDefault="002C2AF2">
            <w:pPr>
              <w:rPr>
                <w:rFonts w:ascii="Calibri" w:hAnsi="Calibri" w:cs="Arial CYR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 CYR"/>
                <w:b/>
                <w:bCs/>
                <w:sz w:val="18"/>
                <w:szCs w:val="18"/>
              </w:rPr>
              <w:t>Инвестиции в основной капитал за счёт всех источников финансирования, млн. рублей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 w:cs="Arial CYR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 CYR"/>
                <w:b/>
                <w:bCs/>
                <w:sz w:val="18"/>
                <w:szCs w:val="18"/>
              </w:rPr>
              <w:t>4 192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 w:cs="Arial CYR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 CYR"/>
                <w:b/>
                <w:bCs/>
                <w:sz w:val="18"/>
                <w:szCs w:val="18"/>
              </w:rPr>
              <w:t>4 390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 w:cs="Arial CYR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 CYR"/>
                <w:b/>
                <w:bCs/>
                <w:sz w:val="18"/>
                <w:szCs w:val="18"/>
              </w:rPr>
              <w:t>4 902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 w:cs="Arial CYR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 CYR"/>
                <w:b/>
                <w:bCs/>
                <w:sz w:val="18"/>
                <w:szCs w:val="18"/>
              </w:rPr>
              <w:t>5 281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 w:cs="Arial CYR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 CYR"/>
                <w:b/>
                <w:bCs/>
                <w:sz w:val="18"/>
                <w:szCs w:val="18"/>
              </w:rPr>
              <w:t>5 621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 w:cs="Arial CYR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 CYR"/>
                <w:b/>
                <w:bCs/>
                <w:sz w:val="18"/>
                <w:szCs w:val="18"/>
              </w:rPr>
              <w:t>4 755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 w:cs="Arial CYR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 CYR"/>
                <w:b/>
                <w:bCs/>
                <w:sz w:val="18"/>
                <w:szCs w:val="18"/>
              </w:rPr>
              <w:t>5 939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 w:cs="Arial CYR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 CYR"/>
                <w:b/>
                <w:bCs/>
                <w:sz w:val="18"/>
                <w:szCs w:val="18"/>
              </w:rPr>
              <w:t>7 369</w:t>
            </w:r>
          </w:p>
        </w:tc>
        <w:tc>
          <w:tcPr>
            <w:tcW w:w="8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 w:cs="Arial CYR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 CYR"/>
                <w:b/>
                <w:bCs/>
                <w:sz w:val="18"/>
                <w:szCs w:val="18"/>
              </w:rPr>
              <w:t>6 030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 w:cs="Arial CYR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 CYR"/>
                <w:b/>
                <w:bCs/>
                <w:sz w:val="18"/>
                <w:szCs w:val="18"/>
              </w:rPr>
              <w:t>7 653</w:t>
            </w:r>
          </w:p>
        </w:tc>
      </w:tr>
      <w:tr w:rsidR="002C2AF2" w:rsidTr="002C2AF2">
        <w:trPr>
          <w:trHeight w:val="52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C2AF2" w:rsidRDefault="002C2AF2">
            <w:pPr>
              <w:ind w:firstLineChars="200" w:firstLine="360"/>
              <w:rPr>
                <w:rFonts w:ascii="Calibri" w:hAnsi="Calibri" w:cs="Arial CYR"/>
                <w:sz w:val="18"/>
                <w:szCs w:val="18"/>
              </w:rPr>
            </w:pPr>
            <w:r>
              <w:rPr>
                <w:rFonts w:ascii="Calibri" w:hAnsi="Calibri" w:cs="Arial CYR"/>
                <w:sz w:val="18"/>
                <w:szCs w:val="18"/>
              </w:rPr>
              <w:t xml:space="preserve">Темп роста, </w:t>
            </w:r>
            <w:proofErr w:type="gramStart"/>
            <w:r>
              <w:rPr>
                <w:rFonts w:ascii="Calibri" w:hAnsi="Calibri" w:cs="Arial CYR"/>
                <w:sz w:val="18"/>
                <w:szCs w:val="18"/>
              </w:rPr>
              <w:t>в</w:t>
            </w:r>
            <w:proofErr w:type="gramEnd"/>
            <w:r>
              <w:rPr>
                <w:rFonts w:ascii="Calibri" w:hAnsi="Calibri" w:cs="Arial CYR"/>
                <w:sz w:val="18"/>
                <w:szCs w:val="18"/>
              </w:rPr>
              <w:t xml:space="preserve"> % </w:t>
            </w:r>
            <w:proofErr w:type="gramStart"/>
            <w:r>
              <w:rPr>
                <w:rFonts w:ascii="Calibri" w:hAnsi="Calibri" w:cs="Arial CYR"/>
                <w:sz w:val="18"/>
                <w:szCs w:val="18"/>
              </w:rPr>
              <w:t>к</w:t>
            </w:r>
            <w:proofErr w:type="gramEnd"/>
            <w:r>
              <w:rPr>
                <w:rFonts w:ascii="Calibri" w:hAnsi="Calibri" w:cs="Arial CYR"/>
                <w:sz w:val="18"/>
                <w:szCs w:val="18"/>
              </w:rPr>
              <w:t xml:space="preserve"> предыдущему году, в сопоставимой оценке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 w:cs="Arial CYR"/>
                <w:sz w:val="18"/>
                <w:szCs w:val="18"/>
              </w:rPr>
            </w:pPr>
            <w:r>
              <w:rPr>
                <w:rFonts w:ascii="Calibri" w:hAnsi="Calibri" w:cs="Arial CYR"/>
                <w:sz w:val="18"/>
                <w:szCs w:val="18"/>
              </w:rPr>
              <w:t>121,2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 w:cs="Arial CYR"/>
                <w:sz w:val="18"/>
                <w:szCs w:val="18"/>
              </w:rPr>
            </w:pPr>
            <w:r>
              <w:rPr>
                <w:rFonts w:ascii="Calibri" w:hAnsi="Calibri" w:cs="Arial CYR"/>
                <w:sz w:val="18"/>
                <w:szCs w:val="18"/>
              </w:rPr>
              <w:t>121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 w:cs="Arial CYR"/>
                <w:sz w:val="18"/>
                <w:szCs w:val="18"/>
              </w:rPr>
            </w:pPr>
            <w:r>
              <w:rPr>
                <w:rFonts w:ascii="Calibri" w:hAnsi="Calibri" w:cs="Arial CYR"/>
                <w:sz w:val="18"/>
                <w:szCs w:val="18"/>
              </w:rPr>
              <w:t>105,8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 w:cs="Arial CYR"/>
                <w:sz w:val="18"/>
                <w:szCs w:val="18"/>
              </w:rPr>
            </w:pPr>
            <w:r>
              <w:rPr>
                <w:rFonts w:ascii="Calibri" w:hAnsi="Calibri" w:cs="Arial CYR"/>
                <w:sz w:val="18"/>
                <w:szCs w:val="18"/>
              </w:rPr>
              <w:t>101,6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 w:cs="Arial CYR"/>
                <w:sz w:val="18"/>
                <w:szCs w:val="18"/>
              </w:rPr>
            </w:pPr>
            <w:r>
              <w:rPr>
                <w:rFonts w:ascii="Calibri" w:hAnsi="Calibri" w:cs="Arial CYR"/>
                <w:sz w:val="18"/>
                <w:szCs w:val="18"/>
              </w:rPr>
              <w:t>105,2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 w:cs="Arial CYR"/>
                <w:sz w:val="18"/>
                <w:szCs w:val="18"/>
              </w:rPr>
            </w:pPr>
            <w:r>
              <w:rPr>
                <w:rFonts w:ascii="Calibri" w:hAnsi="Calibri" w:cs="Arial CYR"/>
                <w:sz w:val="18"/>
                <w:szCs w:val="18"/>
              </w:rPr>
              <w:t>82,7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 w:cs="Arial CYR"/>
                <w:sz w:val="18"/>
                <w:szCs w:val="18"/>
              </w:rPr>
            </w:pPr>
            <w:r>
              <w:rPr>
                <w:rFonts w:ascii="Calibri" w:hAnsi="Calibri" w:cs="Arial CYR"/>
                <w:sz w:val="18"/>
                <w:szCs w:val="18"/>
              </w:rPr>
              <w:t>97,8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 w:cs="Arial CYR"/>
                <w:sz w:val="18"/>
                <w:szCs w:val="18"/>
              </w:rPr>
            </w:pPr>
            <w:r>
              <w:rPr>
                <w:rFonts w:ascii="Calibri" w:hAnsi="Calibri" w:cs="Arial CYR"/>
                <w:sz w:val="18"/>
                <w:szCs w:val="18"/>
              </w:rPr>
              <w:t>146,2</w:t>
            </w:r>
          </w:p>
        </w:tc>
        <w:tc>
          <w:tcPr>
            <w:tcW w:w="8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 w:cs="Arial CYR"/>
                <w:sz w:val="18"/>
                <w:szCs w:val="18"/>
              </w:rPr>
            </w:pPr>
            <w:r>
              <w:rPr>
                <w:rFonts w:ascii="Calibri" w:hAnsi="Calibri" w:cs="Arial CYR"/>
                <w:sz w:val="18"/>
                <w:szCs w:val="18"/>
              </w:rPr>
              <w:t>99,1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 w:cs="Arial CYR"/>
                <w:sz w:val="18"/>
                <w:szCs w:val="18"/>
              </w:rPr>
            </w:pPr>
            <w:r>
              <w:rPr>
                <w:rFonts w:ascii="Calibri" w:hAnsi="Calibri" w:cs="Arial CYR"/>
                <w:sz w:val="18"/>
                <w:szCs w:val="18"/>
              </w:rPr>
              <w:t>95,8</w:t>
            </w:r>
          </w:p>
        </w:tc>
      </w:tr>
      <w:tr w:rsidR="002C2AF2" w:rsidTr="002C2AF2">
        <w:trPr>
          <w:trHeight w:val="33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C2AF2" w:rsidRDefault="002C2AF2">
            <w:pPr>
              <w:rPr>
                <w:rFonts w:ascii="Calibri" w:hAnsi="Calibri" w:cs="Arial CYR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 CYR"/>
                <w:b/>
                <w:bCs/>
                <w:sz w:val="18"/>
                <w:szCs w:val="18"/>
              </w:rPr>
              <w:t xml:space="preserve">Ввод в эксплуатацию жилья, тыс. </w:t>
            </w:r>
            <w:proofErr w:type="spellStart"/>
            <w:r>
              <w:rPr>
                <w:rFonts w:ascii="Calibri" w:hAnsi="Calibri" w:cs="Arial CYR"/>
                <w:b/>
                <w:bCs/>
                <w:sz w:val="18"/>
                <w:szCs w:val="18"/>
              </w:rPr>
              <w:t>кв</w:t>
            </w:r>
            <w:proofErr w:type="gramStart"/>
            <w:r>
              <w:rPr>
                <w:rFonts w:ascii="Calibri" w:hAnsi="Calibri" w:cs="Arial CYR"/>
                <w:b/>
                <w:bCs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 w:cs="Arial CYR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 CYR"/>
                <w:b/>
                <w:bCs/>
                <w:sz w:val="18"/>
                <w:szCs w:val="18"/>
              </w:rPr>
              <w:t>77,8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 w:cs="Arial CYR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 CYR"/>
                <w:b/>
                <w:bCs/>
                <w:sz w:val="18"/>
                <w:szCs w:val="18"/>
              </w:rPr>
              <w:t>76,6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 w:cs="Arial CYR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 CYR"/>
                <w:b/>
                <w:bCs/>
                <w:sz w:val="18"/>
                <w:szCs w:val="18"/>
              </w:rPr>
              <w:t>49,8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 w:cs="Arial CYR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 CYR"/>
                <w:b/>
                <w:bCs/>
                <w:sz w:val="18"/>
                <w:szCs w:val="18"/>
              </w:rPr>
              <w:t>26,6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 w:cs="Arial CYR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 CYR"/>
                <w:b/>
                <w:bCs/>
                <w:sz w:val="18"/>
                <w:szCs w:val="18"/>
              </w:rPr>
              <w:t>96,5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 w:cs="Arial CYR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 CYR"/>
                <w:b/>
                <w:bCs/>
                <w:sz w:val="18"/>
                <w:szCs w:val="18"/>
              </w:rPr>
              <w:t>35,2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 w:cs="Arial CYR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 CYR"/>
                <w:b/>
                <w:bCs/>
                <w:sz w:val="18"/>
                <w:szCs w:val="18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 w:cs="Arial CYR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 CYR"/>
                <w:b/>
                <w:bCs/>
                <w:sz w:val="18"/>
                <w:szCs w:val="18"/>
              </w:rPr>
              <w:t>37,2</w:t>
            </w:r>
          </w:p>
        </w:tc>
        <w:tc>
          <w:tcPr>
            <w:tcW w:w="8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 w:cs="Arial CYR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 CYR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 w:cs="Arial CYR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 CYR"/>
                <w:b/>
                <w:bCs/>
                <w:sz w:val="18"/>
                <w:szCs w:val="18"/>
              </w:rPr>
              <w:t>67,0</w:t>
            </w:r>
          </w:p>
        </w:tc>
      </w:tr>
    </w:tbl>
    <w:p w:rsidR="002C2AF2" w:rsidRDefault="002C2AF2" w:rsidP="002C2AF2">
      <w:pPr>
        <w:rPr>
          <w:sz w:val="20"/>
          <w:szCs w:val="20"/>
        </w:rPr>
      </w:pPr>
    </w:p>
    <w:p w:rsidR="002C2AF2" w:rsidRDefault="002C2AF2" w:rsidP="002C2AF2">
      <w:r>
        <w:br w:type="page"/>
      </w:r>
    </w:p>
    <w:tbl>
      <w:tblPr>
        <w:tblW w:w="1357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37"/>
        <w:gridCol w:w="841"/>
        <w:gridCol w:w="262"/>
        <w:gridCol w:w="992"/>
        <w:gridCol w:w="476"/>
        <w:gridCol w:w="464"/>
        <w:gridCol w:w="716"/>
        <w:gridCol w:w="459"/>
        <w:gridCol w:w="250"/>
        <w:gridCol w:w="850"/>
        <w:gridCol w:w="442"/>
        <w:gridCol w:w="409"/>
        <w:gridCol w:w="709"/>
        <w:gridCol w:w="424"/>
        <w:gridCol w:w="426"/>
        <w:gridCol w:w="1418"/>
      </w:tblGrid>
      <w:tr w:rsidR="002C2AF2" w:rsidTr="002C2AF2">
        <w:trPr>
          <w:trHeight w:val="375"/>
        </w:trPr>
        <w:tc>
          <w:tcPr>
            <w:tcW w:w="13579" w:type="dxa"/>
            <w:gridSpan w:val="16"/>
            <w:shd w:val="clear" w:color="auto" w:fill="FFFFFF"/>
            <w:noWrap/>
            <w:vAlign w:val="bottom"/>
          </w:tcPr>
          <w:p w:rsidR="002C2AF2" w:rsidRDefault="002C2AF2">
            <w:pPr>
              <w:jc w:val="center"/>
              <w:rPr>
                <w:rFonts w:ascii="Calibri" w:hAnsi="Calibri" w:cs="Arial CYR"/>
                <w:sz w:val="28"/>
                <w:szCs w:val="28"/>
              </w:rPr>
            </w:pPr>
          </w:p>
          <w:p w:rsidR="002C2AF2" w:rsidRDefault="002C2AF2">
            <w:pPr>
              <w:jc w:val="center"/>
              <w:rPr>
                <w:rFonts w:ascii="Calibri" w:hAnsi="Calibri" w:cs="Arial CYR"/>
                <w:sz w:val="28"/>
                <w:szCs w:val="28"/>
              </w:rPr>
            </w:pPr>
          </w:p>
          <w:p w:rsidR="002C2AF2" w:rsidRDefault="002C2AF2">
            <w:pPr>
              <w:jc w:val="center"/>
              <w:rPr>
                <w:rFonts w:ascii="Calibri" w:hAnsi="Calibri" w:cs="Arial CYR"/>
                <w:sz w:val="28"/>
                <w:szCs w:val="28"/>
              </w:rPr>
            </w:pPr>
            <w:r>
              <w:rPr>
                <w:rFonts w:ascii="Calibri" w:hAnsi="Calibri" w:cs="Arial CYR"/>
                <w:sz w:val="28"/>
                <w:szCs w:val="28"/>
              </w:rPr>
              <w:t xml:space="preserve">Приложение №6 к </w:t>
            </w:r>
            <w:proofErr w:type="spellStart"/>
            <w:r>
              <w:rPr>
                <w:rFonts w:ascii="Calibri" w:hAnsi="Calibri" w:cs="Arial CYR"/>
                <w:sz w:val="28"/>
                <w:szCs w:val="28"/>
              </w:rPr>
              <w:t>Отчету</w:t>
            </w:r>
            <w:proofErr w:type="spellEnd"/>
            <w:r>
              <w:rPr>
                <w:rFonts w:ascii="Calibri" w:hAnsi="Calibri" w:cs="Arial CYR"/>
                <w:sz w:val="28"/>
                <w:szCs w:val="28"/>
              </w:rPr>
              <w:t xml:space="preserve">. Объём работ по договорам строительного подряда, </w:t>
            </w:r>
          </w:p>
          <w:p w:rsidR="002C2AF2" w:rsidRDefault="002C2AF2">
            <w:pPr>
              <w:jc w:val="center"/>
              <w:rPr>
                <w:rFonts w:ascii="Calibri" w:hAnsi="Calibri" w:cs="Arial CYR"/>
                <w:sz w:val="16"/>
                <w:szCs w:val="16"/>
              </w:rPr>
            </w:pPr>
            <w:proofErr w:type="gramStart"/>
            <w:r>
              <w:rPr>
                <w:rFonts w:ascii="Calibri" w:hAnsi="Calibri" w:cs="Arial CYR"/>
                <w:sz w:val="28"/>
                <w:szCs w:val="28"/>
              </w:rPr>
              <w:t>выполненных</w:t>
            </w:r>
            <w:proofErr w:type="gramEnd"/>
            <w:r>
              <w:rPr>
                <w:rFonts w:ascii="Calibri" w:hAnsi="Calibri" w:cs="Arial CYR"/>
                <w:sz w:val="28"/>
                <w:szCs w:val="28"/>
              </w:rPr>
              <w:t xml:space="preserve"> организациями города</w:t>
            </w:r>
          </w:p>
        </w:tc>
      </w:tr>
      <w:tr w:rsidR="002C2AF2" w:rsidTr="002C2AF2">
        <w:trPr>
          <w:trHeight w:val="225"/>
        </w:trPr>
        <w:tc>
          <w:tcPr>
            <w:tcW w:w="4440" w:type="dxa"/>
            <w:shd w:val="clear" w:color="auto" w:fill="FFFFFF"/>
            <w:noWrap/>
            <w:vAlign w:val="bottom"/>
            <w:hideMark/>
          </w:tcPr>
          <w:p w:rsidR="002C2AF2" w:rsidRDefault="002C2AF2">
            <w:pPr>
              <w:rPr>
                <w:rFonts w:ascii="Calibri" w:hAnsi="Calibri" w:cs="Arial CYR"/>
                <w:sz w:val="16"/>
                <w:szCs w:val="16"/>
              </w:rPr>
            </w:pPr>
            <w:r>
              <w:rPr>
                <w:rFonts w:ascii="Calibri" w:hAnsi="Calibri" w:cs="Arial CYR"/>
                <w:sz w:val="16"/>
                <w:szCs w:val="16"/>
              </w:rPr>
              <w:t> </w:t>
            </w:r>
          </w:p>
        </w:tc>
        <w:tc>
          <w:tcPr>
            <w:tcW w:w="842" w:type="dxa"/>
            <w:noWrap/>
            <w:vAlign w:val="bottom"/>
            <w:hideMark/>
          </w:tcPr>
          <w:p w:rsidR="002C2AF2" w:rsidRDefault="002C2AF2"/>
        </w:tc>
        <w:tc>
          <w:tcPr>
            <w:tcW w:w="1254" w:type="dxa"/>
            <w:gridSpan w:val="2"/>
            <w:noWrap/>
            <w:vAlign w:val="bottom"/>
            <w:hideMark/>
          </w:tcPr>
          <w:p w:rsidR="002C2AF2" w:rsidRDefault="002C2AF2"/>
        </w:tc>
        <w:tc>
          <w:tcPr>
            <w:tcW w:w="476" w:type="dxa"/>
            <w:noWrap/>
            <w:vAlign w:val="bottom"/>
            <w:hideMark/>
          </w:tcPr>
          <w:p w:rsidR="002C2AF2" w:rsidRDefault="002C2AF2"/>
        </w:tc>
        <w:tc>
          <w:tcPr>
            <w:tcW w:w="1180" w:type="dxa"/>
            <w:gridSpan w:val="2"/>
            <w:noWrap/>
            <w:vAlign w:val="bottom"/>
            <w:hideMark/>
          </w:tcPr>
          <w:p w:rsidR="002C2AF2" w:rsidRDefault="002C2AF2"/>
        </w:tc>
        <w:tc>
          <w:tcPr>
            <w:tcW w:w="459" w:type="dxa"/>
            <w:noWrap/>
            <w:vAlign w:val="bottom"/>
            <w:hideMark/>
          </w:tcPr>
          <w:p w:rsidR="002C2AF2" w:rsidRDefault="002C2AF2"/>
        </w:tc>
        <w:tc>
          <w:tcPr>
            <w:tcW w:w="1100" w:type="dxa"/>
            <w:gridSpan w:val="2"/>
            <w:noWrap/>
            <w:vAlign w:val="bottom"/>
            <w:hideMark/>
          </w:tcPr>
          <w:p w:rsidR="002C2AF2" w:rsidRDefault="002C2AF2"/>
        </w:tc>
        <w:tc>
          <w:tcPr>
            <w:tcW w:w="442" w:type="dxa"/>
            <w:noWrap/>
            <w:vAlign w:val="bottom"/>
            <w:hideMark/>
          </w:tcPr>
          <w:p w:rsidR="002C2AF2" w:rsidRDefault="002C2AF2"/>
        </w:tc>
        <w:tc>
          <w:tcPr>
            <w:tcW w:w="1118" w:type="dxa"/>
            <w:gridSpan w:val="2"/>
            <w:noWrap/>
            <w:vAlign w:val="bottom"/>
            <w:hideMark/>
          </w:tcPr>
          <w:p w:rsidR="002C2AF2" w:rsidRDefault="002C2AF2"/>
        </w:tc>
        <w:tc>
          <w:tcPr>
            <w:tcW w:w="424" w:type="dxa"/>
            <w:noWrap/>
            <w:vAlign w:val="bottom"/>
            <w:hideMark/>
          </w:tcPr>
          <w:p w:rsidR="002C2AF2" w:rsidRDefault="002C2AF2"/>
        </w:tc>
        <w:tc>
          <w:tcPr>
            <w:tcW w:w="1844" w:type="dxa"/>
            <w:gridSpan w:val="2"/>
            <w:noWrap/>
            <w:vAlign w:val="bottom"/>
            <w:hideMark/>
          </w:tcPr>
          <w:p w:rsidR="002C2AF2" w:rsidRDefault="002C2AF2"/>
        </w:tc>
      </w:tr>
      <w:tr w:rsidR="002C2AF2" w:rsidTr="002C2AF2">
        <w:trPr>
          <w:trHeight w:val="300"/>
        </w:trPr>
        <w:tc>
          <w:tcPr>
            <w:tcW w:w="4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2C2AF2" w:rsidRDefault="002C2AF2">
            <w:pPr>
              <w:jc w:val="center"/>
              <w:rPr>
                <w:rFonts w:ascii="Calibri" w:hAnsi="Calibri" w:cs="Arial CYR"/>
                <w:b/>
                <w:bCs/>
              </w:rPr>
            </w:pPr>
            <w:r>
              <w:rPr>
                <w:rFonts w:ascii="Calibri" w:hAnsi="Calibri" w:cs="Arial CYR"/>
                <w:b/>
                <w:bCs/>
              </w:rPr>
              <w:t>Наименование показателя</w:t>
            </w:r>
          </w:p>
        </w:tc>
        <w:tc>
          <w:tcPr>
            <w:tcW w:w="20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FFCC"/>
            <w:vAlign w:val="center"/>
            <w:hideMark/>
          </w:tcPr>
          <w:p w:rsidR="002C2AF2" w:rsidRDefault="002C2AF2">
            <w:pPr>
              <w:jc w:val="center"/>
              <w:rPr>
                <w:rFonts w:ascii="Calibri" w:hAnsi="Calibri" w:cs="Arial CYR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 CYR"/>
                <w:b/>
                <w:bCs/>
                <w:sz w:val="18"/>
                <w:szCs w:val="18"/>
              </w:rPr>
              <w:t>2007 год</w:t>
            </w:r>
          </w:p>
        </w:tc>
        <w:tc>
          <w:tcPr>
            <w:tcW w:w="1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  <w:hideMark/>
          </w:tcPr>
          <w:p w:rsidR="002C2AF2" w:rsidRDefault="002C2AF2">
            <w:pPr>
              <w:jc w:val="center"/>
              <w:rPr>
                <w:rFonts w:ascii="Calibri" w:hAnsi="Calibri" w:cs="Arial CYR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 CYR"/>
                <w:b/>
                <w:bCs/>
                <w:sz w:val="18"/>
                <w:szCs w:val="18"/>
              </w:rPr>
              <w:t>2008 год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  <w:hideMark/>
          </w:tcPr>
          <w:p w:rsidR="002C2AF2" w:rsidRDefault="002C2AF2">
            <w:pPr>
              <w:jc w:val="center"/>
              <w:rPr>
                <w:rFonts w:ascii="Calibri" w:hAnsi="Calibri" w:cs="Arial CYR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 CYR"/>
                <w:b/>
                <w:bCs/>
                <w:sz w:val="18"/>
                <w:szCs w:val="18"/>
              </w:rPr>
              <w:t>2009 год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  <w:hideMark/>
          </w:tcPr>
          <w:p w:rsidR="002C2AF2" w:rsidRDefault="002C2AF2">
            <w:pPr>
              <w:jc w:val="center"/>
              <w:rPr>
                <w:rFonts w:ascii="Calibri" w:hAnsi="Calibri" w:cs="Arial CYR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 CYR"/>
                <w:b/>
                <w:bCs/>
                <w:sz w:val="18"/>
                <w:szCs w:val="18"/>
              </w:rPr>
              <w:t>2010 год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CFFCC"/>
            <w:vAlign w:val="center"/>
            <w:hideMark/>
          </w:tcPr>
          <w:p w:rsidR="002C2AF2" w:rsidRDefault="002C2AF2">
            <w:pPr>
              <w:jc w:val="center"/>
              <w:rPr>
                <w:rFonts w:ascii="Calibri" w:hAnsi="Calibri" w:cs="Arial CYR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 CYR"/>
                <w:b/>
                <w:bCs/>
                <w:sz w:val="18"/>
                <w:szCs w:val="18"/>
              </w:rPr>
              <w:t>2011 год</w:t>
            </w:r>
          </w:p>
        </w:tc>
      </w:tr>
      <w:tr w:rsidR="002C2AF2" w:rsidTr="002C2AF2">
        <w:trPr>
          <w:trHeight w:val="50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AF2" w:rsidRDefault="002C2AF2">
            <w:pPr>
              <w:rPr>
                <w:rFonts w:ascii="Calibri" w:hAnsi="Calibri" w:cs="Arial CYR"/>
                <w:b/>
                <w:bCs/>
              </w:rPr>
            </w:pPr>
          </w:p>
        </w:tc>
        <w:tc>
          <w:tcPr>
            <w:tcW w:w="110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C2AF2" w:rsidRDefault="002C2AF2">
            <w:pPr>
              <w:jc w:val="center"/>
              <w:rPr>
                <w:rFonts w:ascii="Calibri" w:hAnsi="Calibri" w:cs="Arial CYR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 CYR"/>
                <w:b/>
                <w:bCs/>
                <w:sz w:val="18"/>
                <w:szCs w:val="18"/>
              </w:rPr>
              <w:t>прогноз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2C2AF2" w:rsidRDefault="002C2AF2">
            <w:pPr>
              <w:jc w:val="center"/>
              <w:rPr>
                <w:rFonts w:ascii="Calibri" w:hAnsi="Calibri" w:cs="Arial CYR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 CYR"/>
                <w:b/>
                <w:bCs/>
                <w:sz w:val="18"/>
                <w:szCs w:val="18"/>
              </w:rPr>
              <w:t>факт</w:t>
            </w:r>
          </w:p>
        </w:tc>
        <w:tc>
          <w:tcPr>
            <w:tcW w:w="9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C2AF2" w:rsidRDefault="002C2AF2">
            <w:pPr>
              <w:jc w:val="center"/>
              <w:rPr>
                <w:rFonts w:ascii="Calibri" w:hAnsi="Calibri" w:cs="Arial CYR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 CYR"/>
                <w:b/>
                <w:bCs/>
                <w:sz w:val="18"/>
                <w:szCs w:val="18"/>
              </w:rPr>
              <w:t>прогноз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2C2AF2" w:rsidRDefault="002C2AF2">
            <w:pPr>
              <w:jc w:val="center"/>
              <w:rPr>
                <w:rFonts w:ascii="Calibri" w:hAnsi="Calibri" w:cs="Arial CYR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 CYR"/>
                <w:b/>
                <w:bCs/>
                <w:sz w:val="18"/>
                <w:szCs w:val="18"/>
              </w:rPr>
              <w:t>факт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C2AF2" w:rsidRDefault="002C2AF2">
            <w:pPr>
              <w:jc w:val="center"/>
              <w:rPr>
                <w:rFonts w:ascii="Calibri" w:hAnsi="Calibri" w:cs="Arial CYR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 CYR"/>
                <w:b/>
                <w:bCs/>
                <w:sz w:val="18"/>
                <w:szCs w:val="18"/>
              </w:rPr>
              <w:t>прогноз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2C2AF2" w:rsidRDefault="002C2AF2">
            <w:pPr>
              <w:jc w:val="center"/>
              <w:rPr>
                <w:rFonts w:ascii="Calibri" w:hAnsi="Calibri" w:cs="Arial CYR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 CYR"/>
                <w:b/>
                <w:bCs/>
                <w:sz w:val="18"/>
                <w:szCs w:val="18"/>
              </w:rPr>
              <w:t>факт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C2AF2" w:rsidRDefault="002C2AF2">
            <w:pPr>
              <w:jc w:val="center"/>
              <w:rPr>
                <w:rFonts w:ascii="Calibri" w:hAnsi="Calibri" w:cs="Arial CYR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 CYR"/>
                <w:b/>
                <w:bCs/>
                <w:sz w:val="18"/>
                <w:szCs w:val="18"/>
              </w:rPr>
              <w:t>прогноз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2C2AF2" w:rsidRDefault="002C2AF2">
            <w:pPr>
              <w:jc w:val="center"/>
              <w:rPr>
                <w:rFonts w:ascii="Calibri" w:hAnsi="Calibri" w:cs="Arial CYR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 CYR"/>
                <w:b/>
                <w:bCs/>
                <w:sz w:val="18"/>
                <w:szCs w:val="18"/>
              </w:rPr>
              <w:t>факт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C2AF2" w:rsidRDefault="002C2AF2">
            <w:pPr>
              <w:jc w:val="center"/>
              <w:rPr>
                <w:rFonts w:ascii="Calibri" w:hAnsi="Calibri" w:cs="Arial CYR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 CYR"/>
                <w:b/>
                <w:bCs/>
                <w:sz w:val="18"/>
                <w:szCs w:val="18"/>
              </w:rPr>
              <w:t>прогноз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2C2AF2" w:rsidRDefault="002C2AF2">
            <w:pPr>
              <w:jc w:val="center"/>
              <w:rPr>
                <w:rFonts w:ascii="Calibri" w:hAnsi="Calibri" w:cs="Arial CYR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 CYR"/>
                <w:b/>
                <w:bCs/>
                <w:sz w:val="18"/>
                <w:szCs w:val="18"/>
              </w:rPr>
              <w:t>факт</w:t>
            </w:r>
          </w:p>
        </w:tc>
      </w:tr>
      <w:tr w:rsidR="002C2AF2" w:rsidTr="002C2AF2">
        <w:trPr>
          <w:trHeight w:val="50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AF2" w:rsidRDefault="002C2AF2">
            <w:pPr>
              <w:rPr>
                <w:rFonts w:ascii="Calibri" w:hAnsi="Calibri" w:cs="Arial CYR"/>
                <w:b/>
                <w:bCs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AF2" w:rsidRDefault="002C2AF2">
            <w:pPr>
              <w:rPr>
                <w:rFonts w:ascii="Calibri" w:hAnsi="Calibri" w:cs="Arial CYR"/>
                <w:b/>
                <w:bCs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AF2" w:rsidRDefault="002C2AF2">
            <w:pPr>
              <w:rPr>
                <w:rFonts w:ascii="Calibri" w:hAnsi="Calibri" w:cs="Arial CYR"/>
                <w:b/>
                <w:bCs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AF2" w:rsidRDefault="002C2AF2">
            <w:pPr>
              <w:rPr>
                <w:rFonts w:ascii="Calibri" w:hAnsi="Calibri" w:cs="Arial CYR"/>
                <w:b/>
                <w:bCs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AF2" w:rsidRDefault="002C2AF2">
            <w:pPr>
              <w:rPr>
                <w:rFonts w:ascii="Calibri" w:hAnsi="Calibri" w:cs="Arial CYR"/>
                <w:b/>
                <w:bCs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AF2" w:rsidRDefault="002C2AF2">
            <w:pPr>
              <w:rPr>
                <w:rFonts w:ascii="Calibri" w:hAnsi="Calibri" w:cs="Arial CYR"/>
                <w:b/>
                <w:bCs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AF2" w:rsidRDefault="002C2AF2">
            <w:pPr>
              <w:rPr>
                <w:rFonts w:ascii="Calibri" w:hAnsi="Calibri" w:cs="Arial CYR"/>
                <w:b/>
                <w:bCs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AF2" w:rsidRDefault="002C2AF2">
            <w:pPr>
              <w:rPr>
                <w:rFonts w:ascii="Calibri" w:hAnsi="Calibri" w:cs="Arial CYR"/>
                <w:b/>
                <w:bCs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AF2" w:rsidRDefault="002C2AF2">
            <w:pPr>
              <w:rPr>
                <w:rFonts w:ascii="Calibri" w:hAnsi="Calibri" w:cs="Arial CYR"/>
                <w:b/>
                <w:bCs/>
                <w:sz w:val="18"/>
                <w:szCs w:val="18"/>
              </w:rPr>
            </w:pPr>
          </w:p>
        </w:tc>
        <w:tc>
          <w:tcPr>
            <w:tcW w:w="24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AF2" w:rsidRDefault="002C2AF2">
            <w:pPr>
              <w:rPr>
                <w:rFonts w:ascii="Calibri" w:hAnsi="Calibri" w:cs="Arial CYR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AF2" w:rsidRDefault="002C2AF2">
            <w:pPr>
              <w:rPr>
                <w:rFonts w:ascii="Calibri" w:hAnsi="Calibri" w:cs="Arial CYR"/>
                <w:b/>
                <w:bCs/>
                <w:sz w:val="18"/>
                <w:szCs w:val="18"/>
              </w:rPr>
            </w:pPr>
          </w:p>
        </w:tc>
      </w:tr>
      <w:tr w:rsidR="002C2AF2" w:rsidTr="002C2AF2">
        <w:trPr>
          <w:trHeight w:val="33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C2AF2" w:rsidRDefault="002C2AF2">
            <w:pPr>
              <w:rPr>
                <w:rFonts w:ascii="Calibri" w:hAnsi="Calibri" w:cs="Arial CYR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 CYR"/>
                <w:b/>
                <w:bCs/>
                <w:sz w:val="18"/>
                <w:szCs w:val="18"/>
              </w:rPr>
              <w:t>Объём строительных работ, млн. рублей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 w:cs="Arial CYR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 CYR"/>
                <w:b/>
                <w:bCs/>
                <w:sz w:val="18"/>
                <w:szCs w:val="18"/>
              </w:rPr>
              <w:t>2 551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 w:cs="Arial CYR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 CYR"/>
                <w:b/>
                <w:bCs/>
                <w:sz w:val="18"/>
                <w:szCs w:val="18"/>
              </w:rPr>
              <w:t>2 911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 w:cs="Arial CYR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 CYR"/>
                <w:b/>
                <w:bCs/>
                <w:sz w:val="18"/>
                <w:szCs w:val="18"/>
              </w:rPr>
              <w:t>3 029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 w:cs="Arial CYR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 CYR"/>
                <w:b/>
                <w:bCs/>
                <w:sz w:val="18"/>
                <w:szCs w:val="18"/>
              </w:rPr>
              <w:t>3 974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 w:cs="Arial CYR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 CYR"/>
                <w:b/>
                <w:bCs/>
                <w:sz w:val="18"/>
                <w:szCs w:val="18"/>
              </w:rPr>
              <w:t>3 514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 w:cs="Arial CYR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 CYR"/>
                <w:b/>
                <w:bCs/>
                <w:sz w:val="18"/>
                <w:szCs w:val="18"/>
              </w:rPr>
              <w:t>4 139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 w:cs="Arial CYR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 CYR"/>
                <w:b/>
                <w:bCs/>
                <w:sz w:val="18"/>
                <w:szCs w:val="18"/>
              </w:rPr>
              <w:t>3 850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 w:cs="Arial CYR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 CYR"/>
                <w:b/>
                <w:bCs/>
                <w:sz w:val="18"/>
                <w:szCs w:val="18"/>
              </w:rPr>
              <w:t>4 100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 w:cs="Arial CYR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 CYR"/>
                <w:b/>
                <w:bCs/>
                <w:sz w:val="18"/>
                <w:szCs w:val="18"/>
              </w:rPr>
              <w:t>4 305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 w:cs="Arial CYR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 CYR"/>
                <w:b/>
                <w:bCs/>
                <w:sz w:val="18"/>
                <w:szCs w:val="18"/>
              </w:rPr>
              <w:t>4 494</w:t>
            </w:r>
          </w:p>
        </w:tc>
      </w:tr>
      <w:tr w:rsidR="002C2AF2" w:rsidTr="002C2AF2">
        <w:trPr>
          <w:trHeight w:val="52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C2AF2" w:rsidRDefault="002C2AF2">
            <w:pPr>
              <w:ind w:firstLineChars="200" w:firstLine="360"/>
              <w:rPr>
                <w:rFonts w:ascii="Calibri" w:hAnsi="Calibri" w:cs="Arial CYR"/>
                <w:sz w:val="18"/>
                <w:szCs w:val="18"/>
              </w:rPr>
            </w:pPr>
            <w:r>
              <w:rPr>
                <w:rFonts w:ascii="Calibri" w:hAnsi="Calibri" w:cs="Arial CYR"/>
                <w:sz w:val="18"/>
                <w:szCs w:val="18"/>
              </w:rPr>
              <w:t xml:space="preserve">Темп роста, </w:t>
            </w:r>
            <w:proofErr w:type="gramStart"/>
            <w:r>
              <w:rPr>
                <w:rFonts w:ascii="Calibri" w:hAnsi="Calibri" w:cs="Arial CYR"/>
                <w:sz w:val="18"/>
                <w:szCs w:val="18"/>
              </w:rPr>
              <w:t>в</w:t>
            </w:r>
            <w:proofErr w:type="gramEnd"/>
            <w:r>
              <w:rPr>
                <w:rFonts w:ascii="Calibri" w:hAnsi="Calibri" w:cs="Arial CYR"/>
                <w:sz w:val="18"/>
                <w:szCs w:val="18"/>
              </w:rPr>
              <w:t xml:space="preserve"> % </w:t>
            </w:r>
            <w:proofErr w:type="gramStart"/>
            <w:r>
              <w:rPr>
                <w:rFonts w:ascii="Calibri" w:hAnsi="Calibri" w:cs="Arial CYR"/>
                <w:sz w:val="18"/>
                <w:szCs w:val="18"/>
              </w:rPr>
              <w:t>к</w:t>
            </w:r>
            <w:proofErr w:type="gramEnd"/>
            <w:r>
              <w:rPr>
                <w:rFonts w:ascii="Calibri" w:hAnsi="Calibri" w:cs="Arial CYR"/>
                <w:sz w:val="18"/>
                <w:szCs w:val="18"/>
              </w:rPr>
              <w:t xml:space="preserve"> предыдущему году, в сопоставимой оценке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 w:cs="Arial CYR"/>
                <w:sz w:val="18"/>
                <w:szCs w:val="18"/>
              </w:rPr>
            </w:pPr>
            <w:r>
              <w:rPr>
                <w:rFonts w:ascii="Calibri" w:hAnsi="Calibri" w:cs="Arial CYR"/>
                <w:sz w:val="18"/>
                <w:szCs w:val="18"/>
              </w:rPr>
              <w:t>118,4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 w:cs="Arial CYR"/>
                <w:sz w:val="18"/>
                <w:szCs w:val="18"/>
              </w:rPr>
            </w:pPr>
            <w:r>
              <w:rPr>
                <w:rFonts w:ascii="Calibri" w:hAnsi="Calibri" w:cs="Arial CYR"/>
                <w:sz w:val="18"/>
                <w:szCs w:val="18"/>
              </w:rPr>
              <w:t>124,6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 w:cs="Arial CYR"/>
                <w:sz w:val="18"/>
                <w:szCs w:val="18"/>
              </w:rPr>
            </w:pPr>
            <w:r>
              <w:rPr>
                <w:rFonts w:ascii="Calibri" w:hAnsi="Calibri" w:cs="Arial CYR"/>
                <w:sz w:val="18"/>
                <w:szCs w:val="18"/>
              </w:rPr>
              <w:t>106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 w:cs="Arial CYR"/>
                <w:sz w:val="18"/>
                <w:szCs w:val="18"/>
              </w:rPr>
            </w:pPr>
            <w:r>
              <w:rPr>
                <w:rFonts w:ascii="Calibri" w:hAnsi="Calibri" w:cs="Arial CYR"/>
                <w:sz w:val="18"/>
                <w:szCs w:val="18"/>
              </w:rPr>
              <w:t>112,2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 w:cs="Arial CYR"/>
                <w:sz w:val="18"/>
                <w:szCs w:val="18"/>
              </w:rPr>
            </w:pPr>
            <w:r>
              <w:rPr>
                <w:rFonts w:ascii="Calibri" w:hAnsi="Calibri" w:cs="Arial CYR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 w:cs="Arial CYR"/>
                <w:sz w:val="18"/>
                <w:szCs w:val="18"/>
              </w:rPr>
            </w:pPr>
            <w:r>
              <w:rPr>
                <w:rFonts w:ascii="Calibri" w:hAnsi="Calibri" w:cs="Arial CYR"/>
                <w:sz w:val="18"/>
                <w:szCs w:val="18"/>
              </w:rPr>
              <w:t>95,5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 w:cs="Arial CYR"/>
                <w:sz w:val="18"/>
                <w:szCs w:val="18"/>
              </w:rPr>
            </w:pPr>
            <w:r>
              <w:rPr>
                <w:rFonts w:ascii="Calibri" w:hAnsi="Calibri" w:cs="Arial CYR"/>
                <w:sz w:val="18"/>
                <w:szCs w:val="18"/>
              </w:rPr>
              <w:t>100,1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 w:cs="Arial CYR"/>
                <w:sz w:val="18"/>
                <w:szCs w:val="18"/>
              </w:rPr>
            </w:pPr>
            <w:r>
              <w:rPr>
                <w:rFonts w:ascii="Calibri" w:hAnsi="Calibri" w:cs="Arial CYR"/>
                <w:sz w:val="18"/>
                <w:szCs w:val="18"/>
              </w:rPr>
              <w:t>92,9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 w:cs="Arial CYR"/>
                <w:sz w:val="18"/>
                <w:szCs w:val="18"/>
              </w:rPr>
            </w:pPr>
            <w:r>
              <w:rPr>
                <w:rFonts w:ascii="Calibri" w:hAnsi="Calibri" w:cs="Arial CYR"/>
                <w:sz w:val="18"/>
                <w:szCs w:val="18"/>
              </w:rPr>
              <w:t>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 w:cs="Arial CYR"/>
                <w:sz w:val="18"/>
                <w:szCs w:val="18"/>
              </w:rPr>
            </w:pPr>
            <w:r>
              <w:rPr>
                <w:rFonts w:ascii="Calibri" w:hAnsi="Calibri" w:cs="Arial CYR"/>
                <w:sz w:val="18"/>
                <w:szCs w:val="18"/>
              </w:rPr>
              <w:t>100,5</w:t>
            </w:r>
          </w:p>
        </w:tc>
      </w:tr>
    </w:tbl>
    <w:p w:rsidR="002C2AF2" w:rsidRDefault="002C2AF2" w:rsidP="002C2AF2">
      <w:pPr>
        <w:rPr>
          <w:sz w:val="20"/>
          <w:szCs w:val="20"/>
        </w:rPr>
      </w:pPr>
    </w:p>
    <w:p w:rsidR="002C2AF2" w:rsidRDefault="002C2AF2" w:rsidP="002C2AF2">
      <w:r>
        <w:br w:type="page"/>
      </w:r>
    </w:p>
    <w:tbl>
      <w:tblPr>
        <w:tblW w:w="163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21"/>
        <w:gridCol w:w="707"/>
        <w:gridCol w:w="848"/>
        <w:gridCol w:w="708"/>
        <w:gridCol w:w="708"/>
        <w:gridCol w:w="850"/>
        <w:gridCol w:w="855"/>
        <w:gridCol w:w="850"/>
        <w:gridCol w:w="709"/>
        <w:gridCol w:w="851"/>
        <w:gridCol w:w="850"/>
        <w:gridCol w:w="851"/>
        <w:gridCol w:w="850"/>
        <w:gridCol w:w="709"/>
        <w:gridCol w:w="709"/>
        <w:gridCol w:w="850"/>
        <w:gridCol w:w="851"/>
        <w:gridCol w:w="519"/>
        <w:gridCol w:w="373"/>
        <w:gridCol w:w="236"/>
      </w:tblGrid>
      <w:tr w:rsidR="002C2AF2" w:rsidTr="002C2AF2">
        <w:trPr>
          <w:gridAfter w:val="2"/>
          <w:wAfter w:w="609" w:type="dxa"/>
          <w:trHeight w:val="375"/>
        </w:trPr>
        <w:tc>
          <w:tcPr>
            <w:tcW w:w="15702" w:type="dxa"/>
            <w:gridSpan w:val="18"/>
            <w:noWrap/>
            <w:vAlign w:val="bottom"/>
            <w:hideMark/>
          </w:tcPr>
          <w:p w:rsidR="002C2AF2" w:rsidRDefault="002C2AF2">
            <w:pPr>
              <w:jc w:val="center"/>
              <w:rPr>
                <w:rFonts w:ascii="Calibri" w:hAnsi="Calibri" w:cs="Arial CYR"/>
                <w:sz w:val="16"/>
                <w:szCs w:val="16"/>
              </w:rPr>
            </w:pPr>
            <w:r>
              <w:rPr>
                <w:rFonts w:ascii="Calibri" w:hAnsi="Calibri" w:cs="Arial CYR"/>
                <w:sz w:val="28"/>
                <w:szCs w:val="28"/>
              </w:rPr>
              <w:lastRenderedPageBreak/>
              <w:t xml:space="preserve">Приложение №7 к </w:t>
            </w:r>
            <w:proofErr w:type="spellStart"/>
            <w:r>
              <w:rPr>
                <w:rFonts w:ascii="Calibri" w:hAnsi="Calibri" w:cs="Arial CYR"/>
                <w:sz w:val="28"/>
                <w:szCs w:val="28"/>
              </w:rPr>
              <w:t>Отчету</w:t>
            </w:r>
            <w:proofErr w:type="spellEnd"/>
            <w:r>
              <w:rPr>
                <w:rFonts w:ascii="Calibri" w:hAnsi="Calibri" w:cs="Arial CYR"/>
                <w:sz w:val="28"/>
                <w:szCs w:val="28"/>
              </w:rPr>
              <w:t>. Доходы бюджета города Обнинска за 2007-2011 гг. и за 2012 год, тыс. рублей</w:t>
            </w:r>
          </w:p>
        </w:tc>
      </w:tr>
      <w:tr w:rsidR="002C2AF2" w:rsidTr="002C2AF2">
        <w:trPr>
          <w:trHeight w:val="390"/>
        </w:trPr>
        <w:tc>
          <w:tcPr>
            <w:tcW w:w="16075" w:type="dxa"/>
            <w:gridSpan w:val="19"/>
            <w:noWrap/>
            <w:vAlign w:val="bottom"/>
            <w:hideMark/>
          </w:tcPr>
          <w:p w:rsidR="002C2AF2" w:rsidRDefault="002C2AF2">
            <w:pPr>
              <w:rPr>
                <w:rFonts w:ascii="Calibri" w:hAnsi="Calibri" w:cs="Arial CYR"/>
                <w:sz w:val="16"/>
                <w:szCs w:val="16"/>
              </w:rPr>
            </w:pPr>
            <w:r>
              <w:rPr>
                <w:rFonts w:ascii="Calibri" w:hAnsi="Calibri" w:cs="Arial CYR"/>
                <w:sz w:val="16"/>
                <w:szCs w:val="16"/>
              </w:rPr>
              <w:t>2007-2011 гг. - приведён прогноз по Программе</w:t>
            </w:r>
          </w:p>
        </w:tc>
        <w:tc>
          <w:tcPr>
            <w:tcW w:w="236" w:type="dxa"/>
            <w:noWrap/>
            <w:vAlign w:val="bottom"/>
            <w:hideMark/>
          </w:tcPr>
          <w:p w:rsidR="002C2AF2" w:rsidRDefault="002C2AF2"/>
        </w:tc>
      </w:tr>
      <w:tr w:rsidR="002C2AF2" w:rsidTr="002C2AF2">
        <w:trPr>
          <w:trHeight w:val="225"/>
        </w:trPr>
        <w:tc>
          <w:tcPr>
            <w:tcW w:w="16075" w:type="dxa"/>
            <w:gridSpan w:val="19"/>
            <w:noWrap/>
            <w:vAlign w:val="bottom"/>
            <w:hideMark/>
          </w:tcPr>
          <w:p w:rsidR="002C2AF2" w:rsidRDefault="002C2AF2">
            <w:pPr>
              <w:rPr>
                <w:rFonts w:ascii="Calibri" w:hAnsi="Calibri" w:cs="Arial CYR"/>
                <w:sz w:val="16"/>
                <w:szCs w:val="16"/>
              </w:rPr>
            </w:pPr>
            <w:r>
              <w:rPr>
                <w:rFonts w:ascii="Calibri" w:hAnsi="Calibri" w:cs="Arial CYR"/>
                <w:sz w:val="16"/>
                <w:szCs w:val="16"/>
              </w:rPr>
              <w:t>2012 год - по бюджету города Обнинска на 2012 год</w:t>
            </w:r>
          </w:p>
        </w:tc>
        <w:tc>
          <w:tcPr>
            <w:tcW w:w="236" w:type="dxa"/>
            <w:noWrap/>
            <w:vAlign w:val="bottom"/>
            <w:hideMark/>
          </w:tcPr>
          <w:p w:rsidR="002C2AF2" w:rsidRDefault="002C2AF2"/>
        </w:tc>
      </w:tr>
      <w:tr w:rsidR="002C2AF2" w:rsidTr="002C2AF2">
        <w:trPr>
          <w:gridAfter w:val="3"/>
          <w:wAfter w:w="1128" w:type="dxa"/>
          <w:trHeight w:val="495"/>
        </w:trPr>
        <w:tc>
          <w:tcPr>
            <w:tcW w:w="2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2C2AF2" w:rsidRDefault="002C2AF2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Наименование показателя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FFCC"/>
            <w:vAlign w:val="center"/>
            <w:hideMark/>
          </w:tcPr>
          <w:p w:rsidR="002C2AF2" w:rsidRDefault="002C2AF2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2007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  <w:hideMark/>
          </w:tcPr>
          <w:p w:rsidR="002C2AF2" w:rsidRDefault="002C2AF2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2008 год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  <w:hideMark/>
          </w:tcPr>
          <w:p w:rsidR="002C2AF2" w:rsidRDefault="002C2AF2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2009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  <w:hideMark/>
          </w:tcPr>
          <w:p w:rsidR="002C2AF2" w:rsidRDefault="002C2AF2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2010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  <w:hideMark/>
          </w:tcPr>
          <w:p w:rsidR="002C2AF2" w:rsidRDefault="002C2AF2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2011 год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CFFCC"/>
            <w:vAlign w:val="center"/>
            <w:hideMark/>
          </w:tcPr>
          <w:p w:rsidR="002C2AF2" w:rsidRDefault="002C2AF2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Всего за 2007-2011 годы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FFCC"/>
            <w:vAlign w:val="center"/>
            <w:hideMark/>
          </w:tcPr>
          <w:p w:rsidR="002C2AF2" w:rsidRDefault="002C2AF2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2012 год</w:t>
            </w:r>
          </w:p>
        </w:tc>
      </w:tr>
      <w:tr w:rsidR="002C2AF2" w:rsidTr="002C2AF2">
        <w:trPr>
          <w:gridAfter w:val="3"/>
          <w:wAfter w:w="1128" w:type="dxa"/>
          <w:trHeight w:val="63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AF2" w:rsidRDefault="002C2AF2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C2AF2" w:rsidRDefault="002C2AF2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прогноз</w:t>
            </w:r>
          </w:p>
        </w:tc>
        <w:tc>
          <w:tcPr>
            <w:tcW w:w="8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2C2AF2" w:rsidRDefault="002C2AF2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факт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C2AF2" w:rsidRDefault="002C2AF2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прогноз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2C2AF2" w:rsidRDefault="002C2AF2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факт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C2AF2" w:rsidRDefault="002C2AF2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прогноз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2C2AF2" w:rsidRDefault="002C2AF2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факт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C2AF2" w:rsidRDefault="002C2AF2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прогноз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2C2AF2" w:rsidRDefault="002C2AF2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факт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C2AF2" w:rsidRDefault="002C2AF2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прогноз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2C2AF2" w:rsidRDefault="002C2AF2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факт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C2AF2" w:rsidRDefault="002C2AF2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прогноз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2C2AF2" w:rsidRDefault="002C2AF2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факт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C2AF2" w:rsidRDefault="002C2AF2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отклонение от прогноза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C2AF2" w:rsidRDefault="002C2AF2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прогноз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2C2AF2" w:rsidRDefault="002C2AF2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факт</w:t>
            </w:r>
          </w:p>
        </w:tc>
      </w:tr>
      <w:tr w:rsidR="002C2AF2" w:rsidTr="002C2AF2">
        <w:trPr>
          <w:gridAfter w:val="3"/>
          <w:wAfter w:w="1128" w:type="dxa"/>
          <w:trHeight w:val="22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AF2" w:rsidRDefault="002C2AF2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AF2" w:rsidRDefault="002C2AF2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AF2" w:rsidRDefault="002C2AF2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AF2" w:rsidRDefault="002C2AF2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AF2" w:rsidRDefault="002C2AF2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AF2" w:rsidRDefault="002C2AF2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AF2" w:rsidRDefault="002C2AF2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AF2" w:rsidRDefault="002C2AF2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AF2" w:rsidRDefault="002C2AF2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AF2" w:rsidRDefault="002C2AF2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AF2" w:rsidRDefault="002C2AF2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AF2" w:rsidRDefault="002C2AF2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AF2" w:rsidRDefault="002C2AF2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C2AF2" w:rsidRDefault="002C2AF2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тыс. 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C2AF2" w:rsidRDefault="002C2AF2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в %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AF2" w:rsidRDefault="002C2AF2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AF2" w:rsidRDefault="002C2AF2">
            <w:pPr>
              <w:rPr>
                <w:b/>
                <w:bCs/>
                <w:sz w:val="12"/>
                <w:szCs w:val="12"/>
              </w:rPr>
            </w:pPr>
          </w:p>
        </w:tc>
      </w:tr>
      <w:tr w:rsidR="002C2AF2" w:rsidTr="002C2AF2">
        <w:trPr>
          <w:gridAfter w:val="3"/>
          <w:wAfter w:w="1128" w:type="dxa"/>
          <w:trHeight w:val="30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Доходы местного бюджета, в том числе: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1 680 705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1 791 475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1 899 237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1 948 243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2 118 259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2 161 337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2 302 285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2 422 208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2 559 000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2 840 080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10 559 486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11 163 343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+603 857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105,7%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3 041 710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2 862 292</w:t>
            </w:r>
          </w:p>
        </w:tc>
      </w:tr>
      <w:tr w:rsidR="002C2AF2" w:rsidTr="002C2AF2">
        <w:trPr>
          <w:gridAfter w:val="3"/>
          <w:wAfter w:w="1128" w:type="dxa"/>
          <w:trHeight w:val="28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Собственные доходы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1 000 077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1 080 745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1 128 755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1 321 483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1 350 506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1 462 388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1 581 443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1 575 914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1 734 498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1 949 089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6 795 279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7 389 619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+594 340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108,7%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1 939 695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1 858 519</w:t>
            </w:r>
          </w:p>
        </w:tc>
      </w:tr>
      <w:tr w:rsidR="002C2AF2" w:rsidTr="002C2AF2">
        <w:trPr>
          <w:gridAfter w:val="3"/>
          <w:wAfter w:w="1128" w:type="dxa"/>
          <w:trHeight w:val="22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ind w:firstLineChars="100" w:firstLine="12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в том числе: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</w:tr>
      <w:tr w:rsidR="002C2AF2" w:rsidTr="002C2AF2">
        <w:trPr>
          <w:gridAfter w:val="3"/>
          <w:wAfter w:w="1128" w:type="dxa"/>
          <w:trHeight w:val="22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ind w:firstLineChars="100" w:firstLine="12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-      налоговые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801 033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869 869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873 722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1 043 772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1 068 939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1 131 713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1 279 343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1 264 759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1 411 855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1 498 551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5 434 892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5 808 664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+373 772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106,9%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1 492 140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1 471 402</w:t>
            </w:r>
          </w:p>
        </w:tc>
      </w:tr>
      <w:tr w:rsidR="002C2AF2" w:rsidTr="002C2AF2">
        <w:trPr>
          <w:gridAfter w:val="3"/>
          <w:wAfter w:w="1128" w:type="dxa"/>
          <w:trHeight w:val="22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ind w:firstLineChars="100" w:firstLine="12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-      неналоговые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199 044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210 876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255 033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277 711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281 567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330 675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302 100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311 155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322 643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450 538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1 360 387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1 580 955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+220 568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116,2%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447 555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387 117</w:t>
            </w:r>
          </w:p>
        </w:tc>
      </w:tr>
      <w:tr w:rsidR="002C2AF2" w:rsidTr="002C2AF2">
        <w:trPr>
          <w:gridAfter w:val="3"/>
          <w:wAfter w:w="1128" w:type="dxa"/>
          <w:trHeight w:val="22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Безвозмездные перечисления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680 628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710 730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770 482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626 760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767 753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698 949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720 842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846 294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824 502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890 991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3 764 207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3 773 724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+9 517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100,3%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1 102 015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1 003 773</w:t>
            </w:r>
          </w:p>
        </w:tc>
      </w:tr>
      <w:tr w:rsidR="002C2AF2" w:rsidTr="002C2AF2">
        <w:trPr>
          <w:gridAfter w:val="3"/>
          <w:wAfter w:w="1128" w:type="dxa"/>
          <w:trHeight w:val="69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ind w:firstLineChars="100" w:firstLine="12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в том числе субвенция из федерального бюджета бюджетам на развитие и поддержку социальной, инженерной и инновационной инфраструктуры </w:t>
            </w:r>
            <w:proofErr w:type="spellStart"/>
            <w:r>
              <w:rPr>
                <w:sz w:val="12"/>
                <w:szCs w:val="12"/>
              </w:rPr>
              <w:t>наукоградов</w:t>
            </w:r>
            <w:proofErr w:type="spellEnd"/>
            <w:r>
              <w:rPr>
                <w:sz w:val="12"/>
                <w:szCs w:val="12"/>
              </w:rPr>
              <w:t xml:space="preserve">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194 410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144 955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155 283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155 283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165 842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140 891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176 622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60 948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187 220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71 434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879 377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573 511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-305 866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65,2%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64 372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64 372</w:t>
            </w:r>
          </w:p>
        </w:tc>
      </w:tr>
      <w:tr w:rsidR="002C2AF2" w:rsidTr="002C2AF2">
        <w:trPr>
          <w:gridAfter w:val="3"/>
          <w:wAfter w:w="1128" w:type="dxa"/>
          <w:trHeight w:val="22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Расходы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1 592 064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1 599 729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2 108 355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2 024 918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2 312 206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2 218 695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2 433 742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2 440 811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2 700 000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2 895 297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11 146 367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11 179 450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+33 083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100,3%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3 299 131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2 974 216</w:t>
            </w:r>
          </w:p>
        </w:tc>
      </w:tr>
      <w:tr w:rsidR="002C2AF2" w:rsidTr="002C2AF2">
        <w:trPr>
          <w:gridAfter w:val="3"/>
          <w:wAfter w:w="1128" w:type="dxa"/>
          <w:trHeight w:val="22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Дефици</w:t>
            </w:r>
            <w:proofErr w:type="gramStart"/>
            <w:r>
              <w:rPr>
                <w:b/>
                <w:bCs/>
                <w:sz w:val="12"/>
                <w:szCs w:val="12"/>
              </w:rPr>
              <w:t>т(</w:t>
            </w:r>
            <w:proofErr w:type="gramEnd"/>
            <w:r>
              <w:rPr>
                <w:b/>
                <w:bCs/>
                <w:sz w:val="12"/>
                <w:szCs w:val="12"/>
              </w:rPr>
              <w:t>-), профицит(+)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C2AF2" w:rsidRDefault="002C2AF2">
            <w:pPr>
              <w:jc w:val="right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+88 641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+191 746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-209 118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-76 675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-193 947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-57 358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-131 457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-18 603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-141 000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-55 217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C2AF2" w:rsidRDefault="002C2AF2">
            <w:pPr>
              <w:jc w:val="right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-586 881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-16 107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b/>
                <w:bCs/>
                <w:i/>
                <w:iCs/>
                <w:sz w:val="12"/>
                <w:szCs w:val="12"/>
              </w:rPr>
            </w:pPr>
            <w:r>
              <w:rPr>
                <w:b/>
                <w:bCs/>
                <w:i/>
                <w:iCs/>
                <w:sz w:val="12"/>
                <w:szCs w:val="12"/>
              </w:rPr>
              <w:t>+570 774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-257 421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-111 924</w:t>
            </w:r>
          </w:p>
        </w:tc>
      </w:tr>
      <w:tr w:rsidR="002C2AF2" w:rsidTr="002C2AF2">
        <w:trPr>
          <w:gridAfter w:val="3"/>
          <w:wAfter w:w="1128" w:type="dxa"/>
          <w:trHeight w:val="22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C2AF2" w:rsidRDefault="002C2AF2">
            <w:pPr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C2AF2" w:rsidRDefault="002C2AF2">
            <w:pPr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 </w:t>
            </w:r>
          </w:p>
        </w:tc>
      </w:tr>
      <w:tr w:rsidR="002C2AF2" w:rsidTr="002C2AF2">
        <w:trPr>
          <w:gridAfter w:val="3"/>
          <w:wAfter w:w="1128" w:type="dxa"/>
          <w:trHeight w:val="25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b/>
                <w:bCs/>
                <w:i/>
                <w:iCs/>
                <w:sz w:val="12"/>
                <w:szCs w:val="12"/>
              </w:rPr>
            </w:pPr>
            <w:r>
              <w:rPr>
                <w:b/>
                <w:bCs/>
                <w:i/>
                <w:iCs/>
                <w:sz w:val="12"/>
                <w:szCs w:val="12"/>
              </w:rPr>
              <w:t>Источники финансирования дефицита бюджета, в том числе: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C2AF2" w:rsidRDefault="002C2AF2">
            <w:pPr>
              <w:rPr>
                <w:b/>
                <w:bCs/>
                <w:i/>
                <w:iCs/>
                <w:sz w:val="12"/>
                <w:szCs w:val="12"/>
              </w:rPr>
            </w:pPr>
            <w:r>
              <w:rPr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b/>
                <w:bCs/>
                <w:i/>
                <w:iCs/>
                <w:sz w:val="12"/>
                <w:szCs w:val="12"/>
              </w:rPr>
            </w:pPr>
            <w:r>
              <w:rPr>
                <w:b/>
                <w:bCs/>
                <w:i/>
                <w:iCs/>
                <w:sz w:val="12"/>
                <w:szCs w:val="12"/>
              </w:rPr>
              <w:t>-191 746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b/>
                <w:bCs/>
                <w:i/>
                <w:iCs/>
                <w:sz w:val="12"/>
                <w:szCs w:val="12"/>
              </w:rPr>
            </w:pPr>
            <w:r>
              <w:rPr>
                <w:b/>
                <w:bCs/>
                <w:i/>
                <w:iCs/>
                <w:sz w:val="12"/>
                <w:szCs w:val="12"/>
              </w:rPr>
              <w:t>+209 118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b/>
                <w:bCs/>
                <w:i/>
                <w:iCs/>
                <w:sz w:val="12"/>
                <w:szCs w:val="12"/>
              </w:rPr>
            </w:pPr>
            <w:r>
              <w:rPr>
                <w:b/>
                <w:bCs/>
                <w:i/>
                <w:iCs/>
                <w:sz w:val="12"/>
                <w:szCs w:val="12"/>
              </w:rPr>
              <w:t>+76 675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b/>
                <w:bCs/>
                <w:i/>
                <w:iCs/>
                <w:sz w:val="12"/>
                <w:szCs w:val="12"/>
              </w:rPr>
            </w:pPr>
            <w:r>
              <w:rPr>
                <w:b/>
                <w:bCs/>
                <w:i/>
                <w:iCs/>
                <w:sz w:val="12"/>
                <w:szCs w:val="12"/>
              </w:rPr>
              <w:t>+193 947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b/>
                <w:bCs/>
                <w:i/>
                <w:iCs/>
                <w:sz w:val="12"/>
                <w:szCs w:val="12"/>
              </w:rPr>
            </w:pPr>
            <w:r>
              <w:rPr>
                <w:b/>
                <w:bCs/>
                <w:i/>
                <w:iCs/>
                <w:sz w:val="12"/>
                <w:szCs w:val="12"/>
              </w:rPr>
              <w:t>+57 358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b/>
                <w:bCs/>
                <w:i/>
                <w:iCs/>
                <w:sz w:val="12"/>
                <w:szCs w:val="12"/>
              </w:rPr>
            </w:pPr>
            <w:r>
              <w:rPr>
                <w:b/>
                <w:bCs/>
                <w:i/>
                <w:iCs/>
                <w:sz w:val="12"/>
                <w:szCs w:val="12"/>
              </w:rPr>
              <w:t>+131 457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b/>
                <w:bCs/>
                <w:i/>
                <w:iCs/>
                <w:sz w:val="12"/>
                <w:szCs w:val="12"/>
              </w:rPr>
            </w:pPr>
            <w:r>
              <w:rPr>
                <w:b/>
                <w:bCs/>
                <w:i/>
                <w:iCs/>
                <w:sz w:val="12"/>
                <w:szCs w:val="12"/>
              </w:rPr>
              <w:t>+18 603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b/>
                <w:bCs/>
                <w:i/>
                <w:iCs/>
                <w:sz w:val="12"/>
                <w:szCs w:val="12"/>
              </w:rPr>
            </w:pPr>
            <w:r>
              <w:rPr>
                <w:b/>
                <w:bCs/>
                <w:i/>
                <w:iCs/>
                <w:sz w:val="12"/>
                <w:szCs w:val="12"/>
              </w:rPr>
              <w:t>+141 000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b/>
                <w:bCs/>
                <w:i/>
                <w:iCs/>
                <w:sz w:val="12"/>
                <w:szCs w:val="12"/>
              </w:rPr>
            </w:pPr>
            <w:r>
              <w:rPr>
                <w:b/>
                <w:bCs/>
                <w:i/>
                <w:iCs/>
                <w:sz w:val="12"/>
                <w:szCs w:val="12"/>
              </w:rPr>
              <w:t>+55 217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C2AF2" w:rsidRDefault="002C2AF2">
            <w:pPr>
              <w:jc w:val="right"/>
              <w:rPr>
                <w:b/>
                <w:bCs/>
                <w:i/>
                <w:iCs/>
                <w:sz w:val="12"/>
                <w:szCs w:val="12"/>
              </w:rPr>
            </w:pPr>
            <w:r>
              <w:rPr>
                <w:b/>
                <w:bCs/>
                <w:i/>
                <w:iCs/>
                <w:sz w:val="12"/>
                <w:szCs w:val="12"/>
              </w:rPr>
              <w:t>+586 881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b/>
                <w:bCs/>
                <w:i/>
                <w:iCs/>
                <w:sz w:val="12"/>
                <w:szCs w:val="12"/>
              </w:rPr>
            </w:pPr>
            <w:r>
              <w:rPr>
                <w:b/>
                <w:bCs/>
                <w:i/>
                <w:iCs/>
                <w:sz w:val="12"/>
                <w:szCs w:val="12"/>
              </w:rPr>
              <w:t>+16 107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b/>
                <w:bCs/>
                <w:i/>
                <w:iCs/>
                <w:sz w:val="12"/>
                <w:szCs w:val="12"/>
              </w:rPr>
            </w:pPr>
            <w:r>
              <w:rPr>
                <w:b/>
                <w:bCs/>
                <w:i/>
                <w:iCs/>
                <w:sz w:val="12"/>
                <w:szCs w:val="12"/>
              </w:rPr>
              <w:t>-570 774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rPr>
                <w:b/>
                <w:bCs/>
                <w:i/>
                <w:iCs/>
                <w:sz w:val="12"/>
                <w:szCs w:val="12"/>
              </w:rPr>
            </w:pPr>
            <w:r>
              <w:rPr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b/>
                <w:bCs/>
                <w:i/>
                <w:iCs/>
                <w:sz w:val="12"/>
                <w:szCs w:val="12"/>
              </w:rPr>
            </w:pPr>
            <w:r>
              <w:rPr>
                <w:b/>
                <w:bCs/>
                <w:i/>
                <w:iCs/>
                <w:sz w:val="12"/>
                <w:szCs w:val="12"/>
              </w:rPr>
              <w:t>+257 421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b/>
                <w:bCs/>
                <w:i/>
                <w:iCs/>
                <w:sz w:val="12"/>
                <w:szCs w:val="12"/>
              </w:rPr>
            </w:pPr>
            <w:r>
              <w:rPr>
                <w:b/>
                <w:bCs/>
                <w:i/>
                <w:iCs/>
                <w:sz w:val="12"/>
                <w:szCs w:val="12"/>
              </w:rPr>
              <w:t>+111 924</w:t>
            </w:r>
          </w:p>
        </w:tc>
      </w:tr>
      <w:tr w:rsidR="002C2AF2" w:rsidTr="002C2AF2">
        <w:trPr>
          <w:gridAfter w:val="3"/>
          <w:wAfter w:w="1128" w:type="dxa"/>
          <w:trHeight w:val="274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Кредитные соглашения и договоры, заключённые от имени Российской Федерации, субъектов Российской Федерации, муниципальных образований, государственных внебюджетных фондов, указанные в валюте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C2AF2" w:rsidRDefault="002C2AF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-8 341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19 118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-7 841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31 855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-7 169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-2 857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45 000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95 973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-26 208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-122 181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172 177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80 000</w:t>
            </w:r>
          </w:p>
        </w:tc>
      </w:tr>
      <w:tr w:rsidR="002C2AF2" w:rsidTr="002C2AF2">
        <w:trPr>
          <w:gridAfter w:val="3"/>
          <w:wAfter w:w="1128" w:type="dxa"/>
          <w:trHeight w:val="45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lastRenderedPageBreak/>
              <w:t>Продажа акций и иных форм участия в капитале, находящихся в собственности городских округов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34 400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35 180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40 000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20 000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7 365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3 884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94 400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46 429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-47 971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49,2%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</w:tr>
      <w:tr w:rsidR="002C2AF2" w:rsidTr="002C2AF2">
        <w:trPr>
          <w:gridAfter w:val="3"/>
          <w:wAfter w:w="1128" w:type="dxa"/>
          <w:trHeight w:val="73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F2" w:rsidRDefault="002C2AF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Поступления от продажи земельных участков до разграничения государственной собственности на землю, на которых расположены иные объекты недвижимого имущества, зачисляемые в бюджеты городских округов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18 300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21 504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18 300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21 504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+3 204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117,5%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</w:tr>
      <w:tr w:rsidR="002C2AF2" w:rsidTr="002C2AF2">
        <w:trPr>
          <w:gridAfter w:val="3"/>
          <w:wAfter w:w="1128" w:type="dxa"/>
          <w:trHeight w:val="22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Остатки средств бюджетов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-240 089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150 000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84 516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142 092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57 162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131 457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17 576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96 000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55 217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519 549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-25 618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-545 167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85 244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31 924</w:t>
            </w:r>
          </w:p>
        </w:tc>
      </w:tr>
    </w:tbl>
    <w:p w:rsidR="002C2AF2" w:rsidRDefault="002C2AF2" w:rsidP="002C2AF2">
      <w:pPr>
        <w:rPr>
          <w:sz w:val="20"/>
          <w:szCs w:val="20"/>
        </w:rPr>
      </w:pPr>
    </w:p>
    <w:p w:rsidR="002C2AF2" w:rsidRDefault="002C2AF2">
      <w:r>
        <w:br w:type="page"/>
      </w:r>
    </w:p>
    <w:tbl>
      <w:tblPr>
        <w:tblW w:w="1656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275"/>
        <w:gridCol w:w="848"/>
        <w:gridCol w:w="849"/>
        <w:gridCol w:w="849"/>
        <w:gridCol w:w="233"/>
        <w:gridCol w:w="236"/>
        <w:gridCol w:w="381"/>
        <w:gridCol w:w="850"/>
        <w:gridCol w:w="173"/>
        <w:gridCol w:w="20"/>
        <w:gridCol w:w="216"/>
        <w:gridCol w:w="442"/>
        <w:gridCol w:w="133"/>
        <w:gridCol w:w="717"/>
        <w:gridCol w:w="43"/>
        <w:gridCol w:w="69"/>
        <w:gridCol w:w="236"/>
        <w:gridCol w:w="482"/>
        <w:gridCol w:w="21"/>
        <w:gridCol w:w="739"/>
        <w:gridCol w:w="114"/>
        <w:gridCol w:w="48"/>
        <w:gridCol w:w="236"/>
        <w:gridCol w:w="389"/>
        <w:gridCol w:w="178"/>
        <w:gridCol w:w="582"/>
        <w:gridCol w:w="268"/>
        <w:gridCol w:w="378"/>
        <w:gridCol w:w="141"/>
        <w:gridCol w:w="332"/>
        <w:gridCol w:w="428"/>
        <w:gridCol w:w="422"/>
        <w:gridCol w:w="185"/>
        <w:gridCol w:w="180"/>
        <w:gridCol w:w="344"/>
        <w:gridCol w:w="416"/>
        <w:gridCol w:w="40"/>
        <w:gridCol w:w="395"/>
        <w:gridCol w:w="405"/>
        <w:gridCol w:w="303"/>
        <w:gridCol w:w="368"/>
        <w:gridCol w:w="483"/>
        <w:gridCol w:w="175"/>
        <w:gridCol w:w="58"/>
        <w:gridCol w:w="236"/>
        <w:gridCol w:w="98"/>
        <w:gridCol w:w="77"/>
        <w:gridCol w:w="233"/>
        <w:gridCol w:w="236"/>
      </w:tblGrid>
      <w:tr w:rsidR="002C2AF2" w:rsidTr="002C2AF2">
        <w:trPr>
          <w:gridAfter w:val="6"/>
          <w:wAfter w:w="938" w:type="dxa"/>
          <w:trHeight w:val="375"/>
        </w:trPr>
        <w:tc>
          <w:tcPr>
            <w:tcW w:w="15622" w:type="dxa"/>
            <w:gridSpan w:val="43"/>
            <w:noWrap/>
            <w:vAlign w:val="bottom"/>
          </w:tcPr>
          <w:p w:rsidR="002C2AF2" w:rsidRDefault="002C2AF2">
            <w:pPr>
              <w:jc w:val="center"/>
              <w:rPr>
                <w:rFonts w:ascii="Calibri" w:hAnsi="Calibri" w:cs="Arial CYR"/>
                <w:sz w:val="28"/>
                <w:szCs w:val="28"/>
              </w:rPr>
            </w:pPr>
          </w:p>
          <w:p w:rsidR="002C2AF2" w:rsidRDefault="002C2AF2">
            <w:pPr>
              <w:jc w:val="center"/>
              <w:rPr>
                <w:rFonts w:ascii="Calibri" w:hAnsi="Calibri" w:cs="Arial CYR"/>
                <w:sz w:val="28"/>
                <w:szCs w:val="28"/>
              </w:rPr>
            </w:pPr>
          </w:p>
          <w:p w:rsidR="002C2AF2" w:rsidRDefault="002C2AF2">
            <w:pPr>
              <w:jc w:val="center"/>
              <w:rPr>
                <w:rFonts w:ascii="Calibri" w:hAnsi="Calibri" w:cs="Arial CYR"/>
                <w:sz w:val="16"/>
                <w:szCs w:val="16"/>
              </w:rPr>
            </w:pPr>
            <w:r>
              <w:rPr>
                <w:rFonts w:ascii="Calibri" w:hAnsi="Calibri" w:cs="Arial CYR"/>
                <w:sz w:val="28"/>
                <w:szCs w:val="28"/>
              </w:rPr>
              <w:t xml:space="preserve">Приложение №8 к </w:t>
            </w:r>
            <w:proofErr w:type="spellStart"/>
            <w:r>
              <w:rPr>
                <w:rFonts w:ascii="Calibri" w:hAnsi="Calibri" w:cs="Arial CYR"/>
                <w:sz w:val="28"/>
                <w:szCs w:val="28"/>
              </w:rPr>
              <w:t>Отчету</w:t>
            </w:r>
            <w:proofErr w:type="spellEnd"/>
            <w:r>
              <w:rPr>
                <w:rFonts w:ascii="Calibri" w:hAnsi="Calibri" w:cs="Arial CYR"/>
                <w:sz w:val="28"/>
                <w:szCs w:val="28"/>
              </w:rPr>
              <w:t>. Налоговые поступления в бюджеты всех уровней по городу Обнинску, млн. рублей</w:t>
            </w:r>
          </w:p>
        </w:tc>
      </w:tr>
      <w:tr w:rsidR="002C2AF2" w:rsidTr="002C2AF2">
        <w:trPr>
          <w:gridAfter w:val="6"/>
          <w:wAfter w:w="938" w:type="dxa"/>
          <w:trHeight w:val="150"/>
        </w:trPr>
        <w:tc>
          <w:tcPr>
            <w:tcW w:w="5714" w:type="dxa"/>
            <w:gridSpan w:val="10"/>
            <w:noWrap/>
            <w:vAlign w:val="bottom"/>
            <w:hideMark/>
          </w:tcPr>
          <w:p w:rsidR="002C2AF2" w:rsidRDefault="002C2AF2"/>
        </w:tc>
        <w:tc>
          <w:tcPr>
            <w:tcW w:w="791" w:type="dxa"/>
            <w:gridSpan w:val="3"/>
            <w:noWrap/>
            <w:vAlign w:val="bottom"/>
            <w:hideMark/>
          </w:tcPr>
          <w:p w:rsidR="002C2AF2" w:rsidRDefault="002C2AF2"/>
        </w:tc>
        <w:tc>
          <w:tcPr>
            <w:tcW w:w="760" w:type="dxa"/>
            <w:gridSpan w:val="2"/>
            <w:noWrap/>
            <w:vAlign w:val="bottom"/>
            <w:hideMark/>
          </w:tcPr>
          <w:p w:rsidR="002C2AF2" w:rsidRDefault="002C2AF2"/>
        </w:tc>
        <w:tc>
          <w:tcPr>
            <w:tcW w:w="787" w:type="dxa"/>
            <w:gridSpan w:val="3"/>
            <w:noWrap/>
            <w:vAlign w:val="bottom"/>
            <w:hideMark/>
          </w:tcPr>
          <w:p w:rsidR="002C2AF2" w:rsidRDefault="002C2AF2"/>
        </w:tc>
        <w:tc>
          <w:tcPr>
            <w:tcW w:w="760" w:type="dxa"/>
            <w:gridSpan w:val="2"/>
            <w:noWrap/>
            <w:vAlign w:val="bottom"/>
            <w:hideMark/>
          </w:tcPr>
          <w:p w:rsidR="002C2AF2" w:rsidRDefault="002C2AF2"/>
        </w:tc>
        <w:tc>
          <w:tcPr>
            <w:tcW w:w="787" w:type="dxa"/>
            <w:gridSpan w:val="4"/>
            <w:noWrap/>
            <w:vAlign w:val="bottom"/>
            <w:hideMark/>
          </w:tcPr>
          <w:p w:rsidR="002C2AF2" w:rsidRDefault="002C2AF2"/>
        </w:tc>
        <w:tc>
          <w:tcPr>
            <w:tcW w:w="760" w:type="dxa"/>
            <w:gridSpan w:val="2"/>
            <w:noWrap/>
            <w:vAlign w:val="bottom"/>
            <w:hideMark/>
          </w:tcPr>
          <w:p w:rsidR="002C2AF2" w:rsidRDefault="002C2AF2"/>
        </w:tc>
        <w:tc>
          <w:tcPr>
            <w:tcW w:w="787" w:type="dxa"/>
            <w:gridSpan w:val="3"/>
            <w:noWrap/>
            <w:vAlign w:val="bottom"/>
            <w:hideMark/>
          </w:tcPr>
          <w:p w:rsidR="002C2AF2" w:rsidRDefault="002C2AF2"/>
        </w:tc>
        <w:tc>
          <w:tcPr>
            <w:tcW w:w="760" w:type="dxa"/>
            <w:gridSpan w:val="2"/>
            <w:noWrap/>
            <w:vAlign w:val="bottom"/>
            <w:hideMark/>
          </w:tcPr>
          <w:p w:rsidR="002C2AF2" w:rsidRDefault="002C2AF2"/>
        </w:tc>
        <w:tc>
          <w:tcPr>
            <w:tcW w:w="787" w:type="dxa"/>
            <w:gridSpan w:val="3"/>
            <w:noWrap/>
            <w:vAlign w:val="bottom"/>
            <w:hideMark/>
          </w:tcPr>
          <w:p w:rsidR="002C2AF2" w:rsidRDefault="002C2AF2"/>
        </w:tc>
        <w:tc>
          <w:tcPr>
            <w:tcW w:w="760" w:type="dxa"/>
            <w:gridSpan w:val="2"/>
            <w:noWrap/>
            <w:vAlign w:val="bottom"/>
            <w:hideMark/>
          </w:tcPr>
          <w:p w:rsidR="002C2AF2" w:rsidRDefault="002C2AF2"/>
        </w:tc>
        <w:tc>
          <w:tcPr>
            <w:tcW w:w="2169" w:type="dxa"/>
            <w:gridSpan w:val="7"/>
            <w:noWrap/>
            <w:vAlign w:val="bottom"/>
            <w:hideMark/>
          </w:tcPr>
          <w:p w:rsidR="002C2AF2" w:rsidRDefault="002C2AF2"/>
        </w:tc>
      </w:tr>
      <w:tr w:rsidR="002C2AF2" w:rsidTr="002C2AF2">
        <w:trPr>
          <w:gridAfter w:val="6"/>
          <w:wAfter w:w="938" w:type="dxa"/>
          <w:trHeight w:val="435"/>
        </w:trPr>
        <w:tc>
          <w:tcPr>
            <w:tcW w:w="5714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2C2AF2" w:rsidRDefault="002C2AF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FFCC"/>
            <w:vAlign w:val="center"/>
            <w:hideMark/>
          </w:tcPr>
          <w:p w:rsidR="002C2AF2" w:rsidRDefault="002C2AF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2007 год</w:t>
            </w:r>
          </w:p>
        </w:tc>
        <w:tc>
          <w:tcPr>
            <w:tcW w:w="15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  <w:hideMark/>
          </w:tcPr>
          <w:p w:rsidR="002C2AF2" w:rsidRDefault="002C2AF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2008 год</w:t>
            </w:r>
          </w:p>
        </w:tc>
        <w:tc>
          <w:tcPr>
            <w:tcW w:w="15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  <w:hideMark/>
          </w:tcPr>
          <w:p w:rsidR="002C2AF2" w:rsidRDefault="002C2AF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2009 год</w:t>
            </w:r>
          </w:p>
        </w:tc>
        <w:tc>
          <w:tcPr>
            <w:tcW w:w="15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  <w:hideMark/>
          </w:tcPr>
          <w:p w:rsidR="002C2AF2" w:rsidRDefault="002C2AF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2010 год</w:t>
            </w:r>
          </w:p>
        </w:tc>
        <w:tc>
          <w:tcPr>
            <w:tcW w:w="15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  <w:hideMark/>
          </w:tcPr>
          <w:p w:rsidR="002C2AF2" w:rsidRDefault="002C2AF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2011 год</w:t>
            </w:r>
          </w:p>
        </w:tc>
        <w:tc>
          <w:tcPr>
            <w:tcW w:w="21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C2AF2" w:rsidRDefault="002C2AF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2012 год</w:t>
            </w:r>
          </w:p>
        </w:tc>
      </w:tr>
      <w:tr w:rsidR="002C2AF2" w:rsidTr="002C2AF2">
        <w:trPr>
          <w:gridAfter w:val="6"/>
          <w:wAfter w:w="938" w:type="dxa"/>
          <w:trHeight w:val="330"/>
        </w:trPr>
        <w:tc>
          <w:tcPr>
            <w:tcW w:w="5714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AF2" w:rsidRDefault="002C2AF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9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C2AF2" w:rsidRDefault="002C2AF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прогноз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2C2AF2" w:rsidRDefault="002C2AF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факт</w:t>
            </w:r>
          </w:p>
        </w:tc>
        <w:tc>
          <w:tcPr>
            <w:tcW w:w="7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C2AF2" w:rsidRDefault="002C2AF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прогноз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2C2AF2" w:rsidRDefault="002C2AF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факт</w:t>
            </w:r>
          </w:p>
        </w:tc>
        <w:tc>
          <w:tcPr>
            <w:tcW w:w="78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C2AF2" w:rsidRDefault="002C2AF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прогноз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2C2AF2" w:rsidRDefault="002C2AF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факт</w:t>
            </w:r>
          </w:p>
        </w:tc>
        <w:tc>
          <w:tcPr>
            <w:tcW w:w="7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C2AF2" w:rsidRDefault="002C2AF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прогноз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2C2AF2" w:rsidRDefault="002C2AF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факт</w:t>
            </w:r>
          </w:p>
        </w:tc>
        <w:tc>
          <w:tcPr>
            <w:tcW w:w="7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C2AF2" w:rsidRDefault="002C2AF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прогноз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2C2AF2" w:rsidRDefault="002C2AF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факт</w:t>
            </w:r>
          </w:p>
        </w:tc>
        <w:tc>
          <w:tcPr>
            <w:tcW w:w="2169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2C2AF2" w:rsidRDefault="002C2AF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факт</w:t>
            </w:r>
          </w:p>
        </w:tc>
      </w:tr>
      <w:tr w:rsidR="002C2AF2" w:rsidTr="002C2AF2">
        <w:trPr>
          <w:gridAfter w:val="6"/>
          <w:wAfter w:w="938" w:type="dxa"/>
          <w:trHeight w:val="255"/>
        </w:trPr>
        <w:tc>
          <w:tcPr>
            <w:tcW w:w="571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C2AF2" w:rsidRDefault="002C2A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Налоговые доходы, собранные на территории города</w:t>
            </w:r>
          </w:p>
        </w:tc>
        <w:tc>
          <w:tcPr>
            <w:tcW w:w="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3 512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3 647</w:t>
            </w:r>
          </w:p>
        </w:tc>
        <w:tc>
          <w:tcPr>
            <w:tcW w:w="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3 661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4 059</w:t>
            </w:r>
          </w:p>
        </w:tc>
        <w:tc>
          <w:tcPr>
            <w:tcW w:w="7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4 405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4 406</w:t>
            </w:r>
          </w:p>
        </w:tc>
        <w:tc>
          <w:tcPr>
            <w:tcW w:w="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5 225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5 012</w:t>
            </w:r>
          </w:p>
        </w:tc>
        <w:tc>
          <w:tcPr>
            <w:tcW w:w="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5 822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5 910</w:t>
            </w:r>
          </w:p>
        </w:tc>
        <w:tc>
          <w:tcPr>
            <w:tcW w:w="21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7 114</w:t>
            </w:r>
          </w:p>
        </w:tc>
      </w:tr>
      <w:tr w:rsidR="002C2AF2" w:rsidTr="002C2AF2">
        <w:trPr>
          <w:gridAfter w:val="6"/>
          <w:wAfter w:w="938" w:type="dxa"/>
          <w:trHeight w:val="240"/>
        </w:trPr>
        <w:tc>
          <w:tcPr>
            <w:tcW w:w="571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числе: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16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2C2AF2" w:rsidTr="002C2AF2">
        <w:trPr>
          <w:gridAfter w:val="6"/>
          <w:wAfter w:w="938" w:type="dxa"/>
          <w:trHeight w:val="240"/>
        </w:trPr>
        <w:tc>
          <w:tcPr>
            <w:tcW w:w="571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ind w:firstLineChars="100" w:firstLine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федеральный бюджет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1 051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1 037</w:t>
            </w:r>
          </w:p>
        </w:tc>
        <w:tc>
          <w:tcPr>
            <w:tcW w:w="7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1 241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1 213</w:t>
            </w:r>
          </w:p>
        </w:tc>
        <w:tc>
          <w:tcPr>
            <w:tcW w:w="7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1 451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1 600</w:t>
            </w:r>
          </w:p>
        </w:tc>
        <w:tc>
          <w:tcPr>
            <w:tcW w:w="7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1 689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1 710</w:t>
            </w:r>
          </w:p>
        </w:tc>
        <w:tc>
          <w:tcPr>
            <w:tcW w:w="7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1 989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1 872</w:t>
            </w:r>
          </w:p>
        </w:tc>
        <w:tc>
          <w:tcPr>
            <w:tcW w:w="216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2 381</w:t>
            </w:r>
          </w:p>
        </w:tc>
      </w:tr>
      <w:tr w:rsidR="002C2AF2" w:rsidTr="002C2AF2">
        <w:trPr>
          <w:gridAfter w:val="6"/>
          <w:wAfter w:w="938" w:type="dxa"/>
          <w:trHeight w:val="240"/>
        </w:trPr>
        <w:tc>
          <w:tcPr>
            <w:tcW w:w="571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ind w:firstLineChars="100" w:firstLine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областной бюджет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1 660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1 740</w:t>
            </w:r>
          </w:p>
        </w:tc>
        <w:tc>
          <w:tcPr>
            <w:tcW w:w="7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1 546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1 802</w:t>
            </w:r>
          </w:p>
        </w:tc>
        <w:tc>
          <w:tcPr>
            <w:tcW w:w="7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1 885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1 674</w:t>
            </w:r>
          </w:p>
        </w:tc>
        <w:tc>
          <w:tcPr>
            <w:tcW w:w="7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2 257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2 037</w:t>
            </w:r>
          </w:p>
        </w:tc>
        <w:tc>
          <w:tcPr>
            <w:tcW w:w="7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2 421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2 539</w:t>
            </w:r>
          </w:p>
        </w:tc>
        <w:tc>
          <w:tcPr>
            <w:tcW w:w="216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3 262</w:t>
            </w:r>
          </w:p>
        </w:tc>
      </w:tr>
      <w:tr w:rsidR="002C2AF2" w:rsidTr="002C2AF2">
        <w:trPr>
          <w:gridAfter w:val="6"/>
          <w:wAfter w:w="938" w:type="dxa"/>
          <w:trHeight w:val="240"/>
        </w:trPr>
        <w:tc>
          <w:tcPr>
            <w:tcW w:w="571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ind w:firstLineChars="100" w:firstLine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местный бюджет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870</w:t>
            </w:r>
          </w:p>
        </w:tc>
        <w:tc>
          <w:tcPr>
            <w:tcW w:w="7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874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1 044</w:t>
            </w:r>
          </w:p>
        </w:tc>
        <w:tc>
          <w:tcPr>
            <w:tcW w:w="7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1 069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1 132</w:t>
            </w:r>
          </w:p>
        </w:tc>
        <w:tc>
          <w:tcPr>
            <w:tcW w:w="7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1 279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1 265</w:t>
            </w:r>
          </w:p>
        </w:tc>
        <w:tc>
          <w:tcPr>
            <w:tcW w:w="7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1 412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1 499</w:t>
            </w:r>
          </w:p>
        </w:tc>
        <w:tc>
          <w:tcPr>
            <w:tcW w:w="216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1 471</w:t>
            </w:r>
          </w:p>
        </w:tc>
      </w:tr>
      <w:tr w:rsidR="002C2AF2" w:rsidTr="002C2AF2">
        <w:trPr>
          <w:gridAfter w:val="6"/>
          <w:wAfter w:w="938" w:type="dxa"/>
          <w:trHeight w:val="240"/>
        </w:trPr>
        <w:tc>
          <w:tcPr>
            <w:tcW w:w="5714" w:type="dxa"/>
            <w:gridSpan w:val="10"/>
            <w:vAlign w:val="bottom"/>
            <w:hideMark/>
          </w:tcPr>
          <w:p w:rsidR="002C2AF2" w:rsidRDefault="002C2AF2"/>
        </w:tc>
        <w:tc>
          <w:tcPr>
            <w:tcW w:w="791" w:type="dxa"/>
            <w:gridSpan w:val="3"/>
            <w:noWrap/>
            <w:vAlign w:val="bottom"/>
            <w:hideMark/>
          </w:tcPr>
          <w:p w:rsidR="002C2AF2" w:rsidRDefault="002C2AF2"/>
        </w:tc>
        <w:tc>
          <w:tcPr>
            <w:tcW w:w="760" w:type="dxa"/>
            <w:gridSpan w:val="2"/>
            <w:noWrap/>
            <w:vAlign w:val="bottom"/>
            <w:hideMark/>
          </w:tcPr>
          <w:p w:rsidR="002C2AF2" w:rsidRDefault="002C2AF2"/>
        </w:tc>
        <w:tc>
          <w:tcPr>
            <w:tcW w:w="787" w:type="dxa"/>
            <w:gridSpan w:val="3"/>
            <w:noWrap/>
            <w:vAlign w:val="bottom"/>
            <w:hideMark/>
          </w:tcPr>
          <w:p w:rsidR="002C2AF2" w:rsidRDefault="002C2AF2"/>
        </w:tc>
        <w:tc>
          <w:tcPr>
            <w:tcW w:w="760" w:type="dxa"/>
            <w:gridSpan w:val="2"/>
            <w:noWrap/>
            <w:vAlign w:val="bottom"/>
            <w:hideMark/>
          </w:tcPr>
          <w:p w:rsidR="002C2AF2" w:rsidRDefault="002C2AF2"/>
        </w:tc>
        <w:tc>
          <w:tcPr>
            <w:tcW w:w="787" w:type="dxa"/>
            <w:gridSpan w:val="4"/>
            <w:noWrap/>
            <w:vAlign w:val="bottom"/>
            <w:hideMark/>
          </w:tcPr>
          <w:p w:rsidR="002C2AF2" w:rsidRDefault="002C2AF2"/>
        </w:tc>
        <w:tc>
          <w:tcPr>
            <w:tcW w:w="760" w:type="dxa"/>
            <w:gridSpan w:val="2"/>
            <w:noWrap/>
            <w:vAlign w:val="bottom"/>
            <w:hideMark/>
          </w:tcPr>
          <w:p w:rsidR="002C2AF2" w:rsidRDefault="002C2AF2"/>
        </w:tc>
        <w:tc>
          <w:tcPr>
            <w:tcW w:w="787" w:type="dxa"/>
            <w:gridSpan w:val="3"/>
            <w:noWrap/>
            <w:vAlign w:val="bottom"/>
            <w:hideMark/>
          </w:tcPr>
          <w:p w:rsidR="002C2AF2" w:rsidRDefault="002C2AF2"/>
        </w:tc>
        <w:tc>
          <w:tcPr>
            <w:tcW w:w="760" w:type="dxa"/>
            <w:gridSpan w:val="2"/>
            <w:noWrap/>
            <w:vAlign w:val="bottom"/>
            <w:hideMark/>
          </w:tcPr>
          <w:p w:rsidR="002C2AF2" w:rsidRDefault="002C2AF2"/>
        </w:tc>
        <w:tc>
          <w:tcPr>
            <w:tcW w:w="787" w:type="dxa"/>
            <w:gridSpan w:val="3"/>
            <w:noWrap/>
            <w:vAlign w:val="bottom"/>
            <w:hideMark/>
          </w:tcPr>
          <w:p w:rsidR="002C2AF2" w:rsidRDefault="002C2AF2"/>
        </w:tc>
        <w:tc>
          <w:tcPr>
            <w:tcW w:w="760" w:type="dxa"/>
            <w:gridSpan w:val="2"/>
            <w:noWrap/>
            <w:vAlign w:val="bottom"/>
            <w:hideMark/>
          </w:tcPr>
          <w:p w:rsidR="002C2AF2" w:rsidRDefault="002C2AF2"/>
        </w:tc>
        <w:tc>
          <w:tcPr>
            <w:tcW w:w="2169" w:type="dxa"/>
            <w:gridSpan w:val="7"/>
            <w:noWrap/>
            <w:vAlign w:val="bottom"/>
            <w:hideMark/>
          </w:tcPr>
          <w:p w:rsidR="002C2AF2" w:rsidRDefault="002C2AF2"/>
        </w:tc>
      </w:tr>
      <w:tr w:rsidR="002C2AF2" w:rsidTr="002C2AF2">
        <w:trPr>
          <w:gridAfter w:val="6"/>
          <w:wAfter w:w="938" w:type="dxa"/>
          <w:trHeight w:val="315"/>
        </w:trPr>
        <w:tc>
          <w:tcPr>
            <w:tcW w:w="15622" w:type="dxa"/>
            <w:gridSpan w:val="43"/>
            <w:noWrap/>
            <w:vAlign w:val="bottom"/>
            <w:hideMark/>
          </w:tcPr>
          <w:p w:rsidR="002C2AF2" w:rsidRDefault="002C2AF2">
            <w:pPr>
              <w:jc w:val="center"/>
              <w:rPr>
                <w:rFonts w:ascii="Calibri" w:hAnsi="Calibri" w:cs="Arial CYR"/>
                <w:sz w:val="28"/>
                <w:szCs w:val="28"/>
              </w:rPr>
            </w:pPr>
          </w:p>
          <w:p w:rsidR="002C2AF2" w:rsidRDefault="002C2AF2">
            <w:pPr>
              <w:jc w:val="center"/>
              <w:rPr>
                <w:sz w:val="16"/>
                <w:szCs w:val="16"/>
              </w:rPr>
            </w:pPr>
            <w:r>
              <w:rPr>
                <w:rFonts w:ascii="Calibri" w:hAnsi="Calibri" w:cs="Arial CYR"/>
                <w:sz w:val="28"/>
                <w:szCs w:val="28"/>
              </w:rPr>
              <w:t>Налоговые поступления в бюджеты всех уровней по городу Обнинску (по удельному весу бюджетов):</w:t>
            </w:r>
          </w:p>
        </w:tc>
      </w:tr>
      <w:tr w:rsidR="002C2AF2" w:rsidTr="002C2AF2">
        <w:trPr>
          <w:gridAfter w:val="6"/>
          <w:wAfter w:w="938" w:type="dxa"/>
          <w:trHeight w:val="150"/>
        </w:trPr>
        <w:tc>
          <w:tcPr>
            <w:tcW w:w="5714" w:type="dxa"/>
            <w:gridSpan w:val="10"/>
            <w:noWrap/>
            <w:vAlign w:val="bottom"/>
            <w:hideMark/>
          </w:tcPr>
          <w:p w:rsidR="002C2AF2" w:rsidRDefault="002C2AF2"/>
        </w:tc>
        <w:tc>
          <w:tcPr>
            <w:tcW w:w="791" w:type="dxa"/>
            <w:gridSpan w:val="3"/>
            <w:noWrap/>
            <w:vAlign w:val="bottom"/>
            <w:hideMark/>
          </w:tcPr>
          <w:p w:rsidR="002C2AF2" w:rsidRDefault="002C2AF2"/>
        </w:tc>
        <w:tc>
          <w:tcPr>
            <w:tcW w:w="760" w:type="dxa"/>
            <w:gridSpan w:val="2"/>
            <w:noWrap/>
            <w:vAlign w:val="bottom"/>
            <w:hideMark/>
          </w:tcPr>
          <w:p w:rsidR="002C2AF2" w:rsidRDefault="002C2AF2"/>
        </w:tc>
        <w:tc>
          <w:tcPr>
            <w:tcW w:w="787" w:type="dxa"/>
            <w:gridSpan w:val="3"/>
            <w:noWrap/>
            <w:vAlign w:val="bottom"/>
            <w:hideMark/>
          </w:tcPr>
          <w:p w:rsidR="002C2AF2" w:rsidRDefault="002C2AF2"/>
        </w:tc>
        <w:tc>
          <w:tcPr>
            <w:tcW w:w="760" w:type="dxa"/>
            <w:gridSpan w:val="2"/>
            <w:noWrap/>
            <w:vAlign w:val="bottom"/>
            <w:hideMark/>
          </w:tcPr>
          <w:p w:rsidR="002C2AF2" w:rsidRDefault="002C2AF2"/>
        </w:tc>
        <w:tc>
          <w:tcPr>
            <w:tcW w:w="787" w:type="dxa"/>
            <w:gridSpan w:val="4"/>
            <w:noWrap/>
            <w:vAlign w:val="bottom"/>
            <w:hideMark/>
          </w:tcPr>
          <w:p w:rsidR="002C2AF2" w:rsidRDefault="002C2AF2"/>
        </w:tc>
        <w:tc>
          <w:tcPr>
            <w:tcW w:w="760" w:type="dxa"/>
            <w:gridSpan w:val="2"/>
            <w:noWrap/>
            <w:vAlign w:val="bottom"/>
            <w:hideMark/>
          </w:tcPr>
          <w:p w:rsidR="002C2AF2" w:rsidRDefault="002C2AF2"/>
        </w:tc>
        <w:tc>
          <w:tcPr>
            <w:tcW w:w="787" w:type="dxa"/>
            <w:gridSpan w:val="3"/>
            <w:noWrap/>
            <w:vAlign w:val="bottom"/>
            <w:hideMark/>
          </w:tcPr>
          <w:p w:rsidR="002C2AF2" w:rsidRDefault="002C2AF2"/>
        </w:tc>
        <w:tc>
          <w:tcPr>
            <w:tcW w:w="760" w:type="dxa"/>
            <w:gridSpan w:val="2"/>
            <w:noWrap/>
            <w:vAlign w:val="bottom"/>
            <w:hideMark/>
          </w:tcPr>
          <w:p w:rsidR="002C2AF2" w:rsidRDefault="002C2AF2"/>
        </w:tc>
        <w:tc>
          <w:tcPr>
            <w:tcW w:w="787" w:type="dxa"/>
            <w:gridSpan w:val="3"/>
            <w:noWrap/>
            <w:vAlign w:val="bottom"/>
            <w:hideMark/>
          </w:tcPr>
          <w:p w:rsidR="002C2AF2" w:rsidRDefault="002C2AF2"/>
        </w:tc>
        <w:tc>
          <w:tcPr>
            <w:tcW w:w="760" w:type="dxa"/>
            <w:gridSpan w:val="2"/>
            <w:noWrap/>
            <w:vAlign w:val="bottom"/>
            <w:hideMark/>
          </w:tcPr>
          <w:p w:rsidR="002C2AF2" w:rsidRDefault="002C2AF2"/>
        </w:tc>
        <w:tc>
          <w:tcPr>
            <w:tcW w:w="2169" w:type="dxa"/>
            <w:gridSpan w:val="7"/>
            <w:noWrap/>
            <w:vAlign w:val="bottom"/>
            <w:hideMark/>
          </w:tcPr>
          <w:p w:rsidR="002C2AF2" w:rsidRDefault="002C2AF2"/>
        </w:tc>
      </w:tr>
      <w:tr w:rsidR="002C2AF2" w:rsidTr="002C2AF2">
        <w:trPr>
          <w:gridAfter w:val="6"/>
          <w:wAfter w:w="938" w:type="dxa"/>
          <w:trHeight w:val="330"/>
        </w:trPr>
        <w:tc>
          <w:tcPr>
            <w:tcW w:w="5714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2C2AF2" w:rsidRDefault="002C2AF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FFCC"/>
            <w:vAlign w:val="center"/>
            <w:hideMark/>
          </w:tcPr>
          <w:p w:rsidR="002C2AF2" w:rsidRDefault="002C2AF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2007 год</w:t>
            </w:r>
          </w:p>
        </w:tc>
        <w:tc>
          <w:tcPr>
            <w:tcW w:w="15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FFCC"/>
            <w:vAlign w:val="center"/>
            <w:hideMark/>
          </w:tcPr>
          <w:p w:rsidR="002C2AF2" w:rsidRDefault="002C2AF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2008 год</w:t>
            </w:r>
          </w:p>
        </w:tc>
        <w:tc>
          <w:tcPr>
            <w:tcW w:w="15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FFCC"/>
            <w:vAlign w:val="center"/>
            <w:hideMark/>
          </w:tcPr>
          <w:p w:rsidR="002C2AF2" w:rsidRDefault="002C2AF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2009 год</w:t>
            </w:r>
          </w:p>
        </w:tc>
        <w:tc>
          <w:tcPr>
            <w:tcW w:w="15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FFCC"/>
            <w:vAlign w:val="center"/>
            <w:hideMark/>
          </w:tcPr>
          <w:p w:rsidR="002C2AF2" w:rsidRDefault="002C2AF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2010 год</w:t>
            </w:r>
          </w:p>
        </w:tc>
        <w:tc>
          <w:tcPr>
            <w:tcW w:w="15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FFCC"/>
            <w:vAlign w:val="center"/>
            <w:hideMark/>
          </w:tcPr>
          <w:p w:rsidR="002C2AF2" w:rsidRDefault="002C2AF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2011 год</w:t>
            </w:r>
          </w:p>
        </w:tc>
        <w:tc>
          <w:tcPr>
            <w:tcW w:w="21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C2AF2" w:rsidRDefault="002C2AF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2012 год</w:t>
            </w:r>
          </w:p>
        </w:tc>
      </w:tr>
      <w:tr w:rsidR="002C2AF2" w:rsidTr="002C2AF2">
        <w:trPr>
          <w:gridAfter w:val="6"/>
          <w:wAfter w:w="938" w:type="dxa"/>
          <w:trHeight w:val="425"/>
        </w:trPr>
        <w:tc>
          <w:tcPr>
            <w:tcW w:w="5714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AF2" w:rsidRDefault="002C2AF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9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C2AF2" w:rsidRDefault="002C2AF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прогноз</w:t>
            </w:r>
          </w:p>
        </w:tc>
        <w:tc>
          <w:tcPr>
            <w:tcW w:w="7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2C2AF2" w:rsidRDefault="002C2AF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факт</w:t>
            </w:r>
          </w:p>
        </w:tc>
        <w:tc>
          <w:tcPr>
            <w:tcW w:w="78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C2AF2" w:rsidRDefault="002C2AF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прогноз</w:t>
            </w:r>
          </w:p>
        </w:tc>
        <w:tc>
          <w:tcPr>
            <w:tcW w:w="7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2C2AF2" w:rsidRDefault="002C2AF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факт</w:t>
            </w:r>
          </w:p>
        </w:tc>
        <w:tc>
          <w:tcPr>
            <w:tcW w:w="78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C2AF2" w:rsidRDefault="002C2AF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прогноз</w:t>
            </w:r>
          </w:p>
        </w:tc>
        <w:tc>
          <w:tcPr>
            <w:tcW w:w="7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2C2AF2" w:rsidRDefault="002C2AF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факт</w:t>
            </w:r>
          </w:p>
        </w:tc>
        <w:tc>
          <w:tcPr>
            <w:tcW w:w="78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C2AF2" w:rsidRDefault="002C2AF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прогноз</w:t>
            </w:r>
          </w:p>
        </w:tc>
        <w:tc>
          <w:tcPr>
            <w:tcW w:w="7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2C2AF2" w:rsidRDefault="002C2AF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факт</w:t>
            </w:r>
          </w:p>
        </w:tc>
        <w:tc>
          <w:tcPr>
            <w:tcW w:w="78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C2AF2" w:rsidRDefault="002C2AF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прогноз</w:t>
            </w:r>
          </w:p>
        </w:tc>
        <w:tc>
          <w:tcPr>
            <w:tcW w:w="7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2C2AF2" w:rsidRDefault="002C2AF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факт</w:t>
            </w:r>
          </w:p>
        </w:tc>
        <w:tc>
          <w:tcPr>
            <w:tcW w:w="2169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2C2AF2" w:rsidRDefault="002C2AF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факт</w:t>
            </w:r>
          </w:p>
        </w:tc>
      </w:tr>
      <w:tr w:rsidR="002C2AF2" w:rsidTr="002C2AF2">
        <w:trPr>
          <w:gridAfter w:val="6"/>
          <w:wAfter w:w="938" w:type="dxa"/>
          <w:trHeight w:val="425"/>
        </w:trPr>
        <w:tc>
          <w:tcPr>
            <w:tcW w:w="5714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AF2" w:rsidRDefault="002C2AF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9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AF2" w:rsidRDefault="002C2AF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AF2" w:rsidRDefault="002C2AF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AF2" w:rsidRDefault="002C2AF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AF2" w:rsidRDefault="002C2AF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AF2" w:rsidRDefault="002C2AF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AF2" w:rsidRDefault="002C2AF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AF2" w:rsidRDefault="002C2AF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AF2" w:rsidRDefault="002C2AF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AF2" w:rsidRDefault="002C2AF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AF2" w:rsidRDefault="002C2AF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69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AF2" w:rsidRDefault="002C2AF2">
            <w:pPr>
              <w:rPr>
                <w:b/>
                <w:bCs/>
                <w:sz w:val="16"/>
                <w:szCs w:val="16"/>
              </w:rPr>
            </w:pPr>
          </w:p>
        </w:tc>
      </w:tr>
      <w:tr w:rsidR="002C2AF2" w:rsidTr="002C2AF2">
        <w:trPr>
          <w:gridAfter w:val="6"/>
          <w:wAfter w:w="938" w:type="dxa"/>
          <w:trHeight w:val="255"/>
        </w:trPr>
        <w:tc>
          <w:tcPr>
            <w:tcW w:w="571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C2AF2" w:rsidRDefault="002C2A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Налоговые доходы, собранные на территории города</w:t>
            </w:r>
          </w:p>
        </w:tc>
        <w:tc>
          <w:tcPr>
            <w:tcW w:w="7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  <w:tc>
          <w:tcPr>
            <w:tcW w:w="7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  <w:tc>
          <w:tcPr>
            <w:tcW w:w="7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  <w:tc>
          <w:tcPr>
            <w:tcW w:w="7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  <w:tc>
          <w:tcPr>
            <w:tcW w:w="7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  <w:tc>
          <w:tcPr>
            <w:tcW w:w="216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</w:tr>
      <w:tr w:rsidR="002C2AF2" w:rsidTr="002C2AF2">
        <w:trPr>
          <w:gridAfter w:val="6"/>
          <w:wAfter w:w="938" w:type="dxa"/>
          <w:trHeight w:val="240"/>
        </w:trPr>
        <w:tc>
          <w:tcPr>
            <w:tcW w:w="571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числе: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1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2C2AF2" w:rsidTr="002C2AF2">
        <w:trPr>
          <w:gridAfter w:val="6"/>
          <w:wAfter w:w="938" w:type="dxa"/>
          <w:trHeight w:val="240"/>
        </w:trPr>
        <w:tc>
          <w:tcPr>
            <w:tcW w:w="571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ind w:firstLineChars="100" w:firstLine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в федеральный бюджет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30%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28%</w:t>
            </w:r>
          </w:p>
        </w:tc>
        <w:tc>
          <w:tcPr>
            <w:tcW w:w="7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34%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30%</w:t>
            </w:r>
          </w:p>
        </w:tc>
        <w:tc>
          <w:tcPr>
            <w:tcW w:w="7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33%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36%</w:t>
            </w:r>
          </w:p>
        </w:tc>
        <w:tc>
          <w:tcPr>
            <w:tcW w:w="7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33%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34%</w:t>
            </w:r>
          </w:p>
        </w:tc>
        <w:tc>
          <w:tcPr>
            <w:tcW w:w="7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34%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32%</w:t>
            </w:r>
          </w:p>
        </w:tc>
        <w:tc>
          <w:tcPr>
            <w:tcW w:w="21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33%</w:t>
            </w:r>
          </w:p>
        </w:tc>
      </w:tr>
      <w:tr w:rsidR="002C2AF2" w:rsidTr="002C2AF2">
        <w:trPr>
          <w:gridAfter w:val="6"/>
          <w:wAfter w:w="938" w:type="dxa"/>
          <w:trHeight w:val="240"/>
        </w:trPr>
        <w:tc>
          <w:tcPr>
            <w:tcW w:w="571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ind w:firstLineChars="100" w:firstLine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областной бюджет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47%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48%</w:t>
            </w:r>
          </w:p>
        </w:tc>
        <w:tc>
          <w:tcPr>
            <w:tcW w:w="7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42%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44%</w:t>
            </w:r>
          </w:p>
        </w:tc>
        <w:tc>
          <w:tcPr>
            <w:tcW w:w="7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43%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38%</w:t>
            </w:r>
          </w:p>
        </w:tc>
        <w:tc>
          <w:tcPr>
            <w:tcW w:w="7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43%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41%</w:t>
            </w:r>
          </w:p>
        </w:tc>
        <w:tc>
          <w:tcPr>
            <w:tcW w:w="7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42%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43%</w:t>
            </w:r>
          </w:p>
        </w:tc>
        <w:tc>
          <w:tcPr>
            <w:tcW w:w="21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46%</w:t>
            </w:r>
          </w:p>
        </w:tc>
      </w:tr>
      <w:tr w:rsidR="002C2AF2" w:rsidTr="002C2AF2">
        <w:trPr>
          <w:gridAfter w:val="6"/>
          <w:wAfter w:w="938" w:type="dxa"/>
          <w:trHeight w:val="240"/>
        </w:trPr>
        <w:tc>
          <w:tcPr>
            <w:tcW w:w="571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ind w:firstLineChars="100" w:firstLine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местный бюджет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23%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24%</w:t>
            </w:r>
          </w:p>
        </w:tc>
        <w:tc>
          <w:tcPr>
            <w:tcW w:w="7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24%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26%</w:t>
            </w:r>
          </w:p>
        </w:tc>
        <w:tc>
          <w:tcPr>
            <w:tcW w:w="7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24%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26%</w:t>
            </w:r>
          </w:p>
        </w:tc>
        <w:tc>
          <w:tcPr>
            <w:tcW w:w="7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24%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25%</w:t>
            </w:r>
          </w:p>
        </w:tc>
        <w:tc>
          <w:tcPr>
            <w:tcW w:w="7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24%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25%</w:t>
            </w:r>
          </w:p>
        </w:tc>
        <w:tc>
          <w:tcPr>
            <w:tcW w:w="21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21%</w:t>
            </w:r>
          </w:p>
        </w:tc>
      </w:tr>
      <w:tr w:rsidR="002C2AF2" w:rsidTr="002C2AF2">
        <w:trPr>
          <w:gridAfter w:val="2"/>
          <w:wAfter w:w="469" w:type="dxa"/>
          <w:trHeight w:val="585"/>
        </w:trPr>
        <w:tc>
          <w:tcPr>
            <w:tcW w:w="16091" w:type="dxa"/>
            <w:gridSpan w:val="47"/>
            <w:noWrap/>
            <w:vAlign w:val="bottom"/>
            <w:hideMark/>
          </w:tcPr>
          <w:p w:rsidR="002C2AF2" w:rsidRDefault="002C2AF2">
            <w:pPr>
              <w:jc w:val="center"/>
              <w:rPr>
                <w:rFonts w:ascii="Calibri" w:hAnsi="Calibri" w:cs="Arial CYR"/>
                <w:sz w:val="28"/>
                <w:szCs w:val="28"/>
              </w:rPr>
            </w:pPr>
          </w:p>
          <w:p w:rsidR="002C2AF2" w:rsidRDefault="002C2AF2">
            <w:pPr>
              <w:jc w:val="center"/>
              <w:rPr>
                <w:rFonts w:ascii="Calibri" w:hAnsi="Calibri" w:cs="Arial CYR"/>
                <w:sz w:val="16"/>
                <w:szCs w:val="16"/>
              </w:rPr>
            </w:pPr>
            <w:r>
              <w:rPr>
                <w:rFonts w:ascii="Calibri" w:hAnsi="Calibri" w:cs="Arial CYR"/>
                <w:sz w:val="28"/>
                <w:szCs w:val="28"/>
              </w:rPr>
              <w:t>Налоговые поступления в бюджеты всех уровней, тыс. рублей</w:t>
            </w:r>
          </w:p>
        </w:tc>
      </w:tr>
      <w:tr w:rsidR="002C2AF2" w:rsidTr="002C2AF2">
        <w:trPr>
          <w:trHeight w:val="360"/>
        </w:trPr>
        <w:tc>
          <w:tcPr>
            <w:tcW w:w="1275" w:type="dxa"/>
            <w:noWrap/>
            <w:vAlign w:val="bottom"/>
            <w:hideMark/>
          </w:tcPr>
          <w:p w:rsidR="002C2AF2" w:rsidRDefault="002C2AF2"/>
        </w:tc>
        <w:tc>
          <w:tcPr>
            <w:tcW w:w="2779" w:type="dxa"/>
            <w:gridSpan w:val="4"/>
            <w:noWrap/>
            <w:vAlign w:val="bottom"/>
            <w:hideMark/>
          </w:tcPr>
          <w:p w:rsidR="002C2AF2" w:rsidRDefault="002C2AF2"/>
        </w:tc>
        <w:tc>
          <w:tcPr>
            <w:tcW w:w="236" w:type="dxa"/>
            <w:noWrap/>
            <w:vAlign w:val="bottom"/>
            <w:hideMark/>
          </w:tcPr>
          <w:p w:rsidR="002C2AF2" w:rsidRDefault="002C2AF2"/>
        </w:tc>
        <w:tc>
          <w:tcPr>
            <w:tcW w:w="1404" w:type="dxa"/>
            <w:gridSpan w:val="3"/>
            <w:noWrap/>
            <w:vAlign w:val="bottom"/>
            <w:hideMark/>
          </w:tcPr>
          <w:p w:rsidR="002C2AF2" w:rsidRDefault="002C2AF2"/>
        </w:tc>
        <w:tc>
          <w:tcPr>
            <w:tcW w:w="236" w:type="dxa"/>
            <w:gridSpan w:val="2"/>
            <w:noWrap/>
            <w:vAlign w:val="bottom"/>
            <w:hideMark/>
          </w:tcPr>
          <w:p w:rsidR="002C2AF2" w:rsidRDefault="002C2AF2"/>
        </w:tc>
        <w:tc>
          <w:tcPr>
            <w:tcW w:w="1404" w:type="dxa"/>
            <w:gridSpan w:val="5"/>
            <w:noWrap/>
            <w:vAlign w:val="bottom"/>
            <w:hideMark/>
          </w:tcPr>
          <w:p w:rsidR="002C2AF2" w:rsidRDefault="002C2AF2"/>
        </w:tc>
        <w:tc>
          <w:tcPr>
            <w:tcW w:w="236" w:type="dxa"/>
            <w:noWrap/>
            <w:vAlign w:val="bottom"/>
            <w:hideMark/>
          </w:tcPr>
          <w:p w:rsidR="002C2AF2" w:rsidRDefault="002C2AF2"/>
        </w:tc>
        <w:tc>
          <w:tcPr>
            <w:tcW w:w="1404" w:type="dxa"/>
            <w:gridSpan w:val="5"/>
            <w:noWrap/>
            <w:vAlign w:val="bottom"/>
            <w:hideMark/>
          </w:tcPr>
          <w:p w:rsidR="002C2AF2" w:rsidRDefault="002C2AF2"/>
        </w:tc>
        <w:tc>
          <w:tcPr>
            <w:tcW w:w="236" w:type="dxa"/>
            <w:noWrap/>
            <w:vAlign w:val="bottom"/>
            <w:hideMark/>
          </w:tcPr>
          <w:p w:rsidR="002C2AF2" w:rsidRDefault="002C2AF2"/>
        </w:tc>
        <w:tc>
          <w:tcPr>
            <w:tcW w:w="567" w:type="dxa"/>
            <w:gridSpan w:val="2"/>
            <w:noWrap/>
            <w:vAlign w:val="bottom"/>
            <w:hideMark/>
          </w:tcPr>
          <w:p w:rsidR="002C2AF2" w:rsidRDefault="002C2AF2"/>
        </w:tc>
        <w:tc>
          <w:tcPr>
            <w:tcW w:w="1228" w:type="dxa"/>
            <w:gridSpan w:val="3"/>
            <w:noWrap/>
            <w:vAlign w:val="bottom"/>
            <w:hideMark/>
          </w:tcPr>
          <w:p w:rsidR="002C2AF2" w:rsidRDefault="002C2AF2"/>
        </w:tc>
        <w:tc>
          <w:tcPr>
            <w:tcW w:w="1508" w:type="dxa"/>
            <w:gridSpan w:val="5"/>
            <w:noWrap/>
            <w:vAlign w:val="bottom"/>
            <w:hideMark/>
          </w:tcPr>
          <w:p w:rsidR="002C2AF2" w:rsidRDefault="002C2AF2"/>
        </w:tc>
        <w:tc>
          <w:tcPr>
            <w:tcW w:w="980" w:type="dxa"/>
            <w:gridSpan w:val="4"/>
            <w:noWrap/>
            <w:vAlign w:val="bottom"/>
            <w:hideMark/>
          </w:tcPr>
          <w:p w:rsidR="002C2AF2" w:rsidRDefault="002C2AF2"/>
        </w:tc>
        <w:tc>
          <w:tcPr>
            <w:tcW w:w="800" w:type="dxa"/>
            <w:gridSpan w:val="2"/>
            <w:noWrap/>
            <w:vAlign w:val="bottom"/>
            <w:hideMark/>
          </w:tcPr>
          <w:p w:rsidR="002C2AF2" w:rsidRDefault="002C2AF2"/>
        </w:tc>
        <w:tc>
          <w:tcPr>
            <w:tcW w:w="671" w:type="dxa"/>
            <w:gridSpan w:val="2"/>
            <w:noWrap/>
            <w:vAlign w:val="bottom"/>
            <w:hideMark/>
          </w:tcPr>
          <w:p w:rsidR="002C2AF2" w:rsidRDefault="002C2AF2"/>
        </w:tc>
        <w:tc>
          <w:tcPr>
            <w:tcW w:w="716" w:type="dxa"/>
            <w:gridSpan w:val="3"/>
            <w:noWrap/>
            <w:vAlign w:val="bottom"/>
            <w:hideMark/>
          </w:tcPr>
          <w:p w:rsidR="002C2AF2" w:rsidRDefault="002C2AF2"/>
        </w:tc>
        <w:tc>
          <w:tcPr>
            <w:tcW w:w="236" w:type="dxa"/>
            <w:noWrap/>
            <w:vAlign w:val="bottom"/>
            <w:hideMark/>
          </w:tcPr>
          <w:p w:rsidR="002C2AF2" w:rsidRDefault="002C2AF2"/>
        </w:tc>
        <w:tc>
          <w:tcPr>
            <w:tcW w:w="408" w:type="dxa"/>
            <w:gridSpan w:val="3"/>
            <w:noWrap/>
            <w:vAlign w:val="bottom"/>
            <w:hideMark/>
          </w:tcPr>
          <w:p w:rsidR="002C2AF2" w:rsidRDefault="002C2AF2"/>
        </w:tc>
        <w:tc>
          <w:tcPr>
            <w:tcW w:w="236" w:type="dxa"/>
            <w:noWrap/>
            <w:vAlign w:val="bottom"/>
            <w:hideMark/>
          </w:tcPr>
          <w:p w:rsidR="002C2AF2" w:rsidRDefault="002C2AF2"/>
        </w:tc>
      </w:tr>
      <w:tr w:rsidR="002C2AF2" w:rsidTr="002C2AF2">
        <w:trPr>
          <w:gridAfter w:val="3"/>
          <w:wAfter w:w="546" w:type="dxa"/>
          <w:trHeight w:val="390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2C2AF2" w:rsidRDefault="002C2AF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Наименование показателя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FFCC"/>
            <w:vAlign w:val="center"/>
            <w:hideMark/>
          </w:tcPr>
          <w:p w:rsidR="002C2AF2" w:rsidRDefault="002C2AF2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2007 год</w:t>
            </w:r>
          </w:p>
        </w:tc>
        <w:tc>
          <w:tcPr>
            <w:tcW w:w="1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  <w:hideMark/>
          </w:tcPr>
          <w:p w:rsidR="002C2AF2" w:rsidRDefault="002C2AF2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2008 год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  <w:hideMark/>
          </w:tcPr>
          <w:p w:rsidR="002C2AF2" w:rsidRDefault="002C2AF2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2009 год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  <w:hideMark/>
          </w:tcPr>
          <w:p w:rsidR="002C2AF2" w:rsidRDefault="002C2AF2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2010 год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  <w:hideMark/>
          </w:tcPr>
          <w:p w:rsidR="002C2AF2" w:rsidRDefault="002C2AF2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2011 год</w:t>
            </w:r>
          </w:p>
        </w:tc>
        <w:tc>
          <w:tcPr>
            <w:tcW w:w="48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CFFCC"/>
            <w:vAlign w:val="center"/>
            <w:hideMark/>
          </w:tcPr>
          <w:p w:rsidR="002C2AF2" w:rsidRDefault="002C2AF2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Всего за 2007-2011 годы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FFCC"/>
            <w:vAlign w:val="center"/>
            <w:hideMark/>
          </w:tcPr>
          <w:p w:rsidR="002C2AF2" w:rsidRDefault="002C2AF2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2012 год</w:t>
            </w:r>
          </w:p>
        </w:tc>
      </w:tr>
      <w:tr w:rsidR="002C2AF2" w:rsidTr="002C2AF2">
        <w:trPr>
          <w:gridAfter w:val="3"/>
          <w:wAfter w:w="546" w:type="dxa"/>
          <w:trHeight w:val="450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F2" w:rsidRDefault="002C2AF2">
            <w:pPr>
              <w:rPr>
                <w:sz w:val="14"/>
                <w:szCs w:val="14"/>
              </w:rPr>
            </w:pPr>
          </w:p>
        </w:tc>
        <w:tc>
          <w:tcPr>
            <w:tcW w:w="8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C2AF2" w:rsidRDefault="002C2AF2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прогноз</w:t>
            </w:r>
          </w:p>
        </w:tc>
        <w:tc>
          <w:tcPr>
            <w:tcW w:w="8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2C2AF2" w:rsidRDefault="002C2AF2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факт</w:t>
            </w:r>
          </w:p>
        </w:tc>
        <w:tc>
          <w:tcPr>
            <w:tcW w:w="8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C2AF2" w:rsidRDefault="002C2AF2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прогноз</w:t>
            </w:r>
          </w:p>
        </w:tc>
        <w:tc>
          <w:tcPr>
            <w:tcW w:w="85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2C2AF2" w:rsidRDefault="002C2AF2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факт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C2AF2" w:rsidRDefault="002C2AF2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прогноз</w:t>
            </w:r>
          </w:p>
        </w:tc>
        <w:tc>
          <w:tcPr>
            <w:tcW w:w="851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2C2AF2" w:rsidRDefault="002C2AF2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факт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C2AF2" w:rsidRDefault="002C2AF2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прогноз</w:t>
            </w:r>
          </w:p>
        </w:tc>
        <w:tc>
          <w:tcPr>
            <w:tcW w:w="851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2C2AF2" w:rsidRDefault="002C2AF2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факт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C2AF2" w:rsidRDefault="002C2AF2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прогноз</w:t>
            </w:r>
          </w:p>
        </w:tc>
        <w:tc>
          <w:tcPr>
            <w:tcW w:w="851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2C2AF2" w:rsidRDefault="002C2AF2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факт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C2AF2" w:rsidRDefault="002C2AF2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прогноз</w:t>
            </w:r>
          </w:p>
        </w:tc>
        <w:tc>
          <w:tcPr>
            <w:tcW w:w="85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2C2AF2" w:rsidRDefault="002C2AF2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факт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C2AF2" w:rsidRDefault="002C2AF2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отклонение от прогноза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C2AF2" w:rsidRDefault="002C2AF2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доля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2C2AF2" w:rsidRDefault="002C2AF2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факт</w:t>
            </w:r>
          </w:p>
        </w:tc>
        <w:tc>
          <w:tcPr>
            <w:tcW w:w="56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2C2AF2" w:rsidRDefault="002C2AF2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доля</w:t>
            </w:r>
          </w:p>
        </w:tc>
      </w:tr>
      <w:tr w:rsidR="002C2AF2" w:rsidTr="002C2AF2">
        <w:trPr>
          <w:gridAfter w:val="3"/>
          <w:wAfter w:w="546" w:type="dxa"/>
          <w:trHeight w:val="330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F2" w:rsidRDefault="002C2AF2">
            <w:pPr>
              <w:rPr>
                <w:sz w:val="14"/>
                <w:szCs w:val="14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AF2" w:rsidRDefault="002C2AF2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AF2" w:rsidRDefault="002C2AF2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AF2" w:rsidRDefault="002C2AF2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AF2" w:rsidRDefault="002C2AF2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AF2" w:rsidRDefault="002C2AF2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AF2" w:rsidRDefault="002C2AF2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AF2" w:rsidRDefault="002C2AF2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AF2" w:rsidRDefault="002C2AF2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AF2" w:rsidRDefault="002C2AF2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AF2" w:rsidRDefault="002C2AF2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AF2" w:rsidRDefault="002C2AF2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AF2" w:rsidRDefault="002C2AF2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C2AF2" w:rsidRDefault="002C2AF2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тыс. руб.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C2AF2" w:rsidRDefault="002C2AF2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в %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C2AF2" w:rsidRDefault="002C2AF2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прогноз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2C2AF2" w:rsidRDefault="002C2AF2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факт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AF2" w:rsidRDefault="002C2AF2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AF2" w:rsidRDefault="002C2AF2">
            <w:pPr>
              <w:rPr>
                <w:b/>
                <w:bCs/>
                <w:sz w:val="14"/>
                <w:szCs w:val="14"/>
              </w:rPr>
            </w:pPr>
          </w:p>
        </w:tc>
      </w:tr>
      <w:tr w:rsidR="002C2AF2" w:rsidTr="002C2AF2">
        <w:trPr>
          <w:gridAfter w:val="3"/>
          <w:wAfter w:w="546" w:type="dxa"/>
          <w:trHeight w:val="55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Налоговые поступления по городу, всего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3 512 122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3 646 937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3 660 494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4 059 026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4 405 400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4 406 385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5 224 878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5 012 291</w:t>
            </w:r>
          </w:p>
        </w:tc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5 822 125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5 910 285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22 625 019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23 034 924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+409 905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101,8%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100%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100%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7 114 286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100%</w:t>
            </w:r>
          </w:p>
        </w:tc>
      </w:tr>
      <w:tr w:rsidR="002C2AF2" w:rsidTr="002C2AF2">
        <w:trPr>
          <w:gridAfter w:val="3"/>
          <w:wAfter w:w="546" w:type="dxa"/>
          <w:trHeight w:val="33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ind w:firstLineChars="100" w:firstLine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 том числе: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2C2AF2" w:rsidTr="002C2AF2">
        <w:trPr>
          <w:gridAfter w:val="3"/>
          <w:wAfter w:w="546" w:type="dxa"/>
          <w:trHeight w:val="33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ind w:firstLineChars="100" w:firstLine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 федеральный бюджет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1 051 021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1 036 779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1 240 717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1 213 088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1 451 184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1 599 917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1 688 477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1 710 481</w:t>
            </w:r>
          </w:p>
        </w:tc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1 988 852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1 872 289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7 420 251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7 432 554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+12 303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100,2%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33%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32%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2 380 729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33%</w:t>
            </w:r>
          </w:p>
        </w:tc>
      </w:tr>
      <w:tr w:rsidR="002C2AF2" w:rsidTr="002C2AF2">
        <w:trPr>
          <w:gridAfter w:val="3"/>
          <w:wAfter w:w="546" w:type="dxa"/>
          <w:trHeight w:val="51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ind w:firstLineChars="100" w:firstLine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 бюджет субъекта Российской Федерации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1 660 068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1 740 289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1 546 055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1 802 166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1 885 277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1 674 755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2 257 058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2 037 051</w:t>
            </w:r>
          </w:p>
        </w:tc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2 421 418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2 539 445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9 769 876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9 793 706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+23 830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100,2%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43%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43%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3 262 155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46%</w:t>
            </w:r>
          </w:p>
        </w:tc>
      </w:tr>
      <w:tr w:rsidR="002C2AF2" w:rsidTr="002C2AF2">
        <w:trPr>
          <w:gridAfter w:val="3"/>
          <w:wAfter w:w="546" w:type="dxa"/>
          <w:trHeight w:val="33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ind w:firstLineChars="100" w:firstLine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 местный бюджет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801 033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869 869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873 722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1 043 772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1 068 939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1 131 713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1 279 343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1 264 759</w:t>
            </w:r>
          </w:p>
        </w:tc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1 411 855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1 498 551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5 434 892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5 808 664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+373 772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106,9%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24%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25%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1 471 402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21%</w:t>
            </w:r>
          </w:p>
        </w:tc>
      </w:tr>
    </w:tbl>
    <w:p w:rsidR="002C2AF2" w:rsidRDefault="002C2AF2" w:rsidP="002C2AF2">
      <w:pPr>
        <w:rPr>
          <w:sz w:val="20"/>
          <w:szCs w:val="20"/>
        </w:rPr>
      </w:pPr>
    </w:p>
    <w:p w:rsidR="002C2AF2" w:rsidRDefault="002C2AF2" w:rsidP="002C2AF2">
      <w:pPr>
        <w:rPr>
          <w:sz w:val="20"/>
          <w:szCs w:val="20"/>
        </w:rPr>
      </w:pPr>
    </w:p>
    <w:p w:rsidR="002C2AF2" w:rsidRPr="002C2AF2" w:rsidRDefault="002C2AF2" w:rsidP="002C2AF2">
      <w:pPr>
        <w:rPr>
          <w:i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17415" w:type="dxa"/>
        <w:tblLayout w:type="fixed"/>
        <w:tblLook w:val="04A0" w:firstRow="1" w:lastRow="0" w:firstColumn="1" w:lastColumn="0" w:noHBand="0" w:noVBand="1"/>
      </w:tblPr>
      <w:tblGrid>
        <w:gridCol w:w="1275"/>
        <w:gridCol w:w="707"/>
        <w:gridCol w:w="706"/>
        <w:gridCol w:w="709"/>
        <w:gridCol w:w="709"/>
        <w:gridCol w:w="709"/>
        <w:gridCol w:w="708"/>
        <w:gridCol w:w="709"/>
        <w:gridCol w:w="709"/>
        <w:gridCol w:w="709"/>
        <w:gridCol w:w="708"/>
        <w:gridCol w:w="851"/>
        <w:gridCol w:w="850"/>
        <w:gridCol w:w="709"/>
        <w:gridCol w:w="1211"/>
        <w:gridCol w:w="709"/>
        <w:gridCol w:w="567"/>
        <w:gridCol w:w="853"/>
        <w:gridCol w:w="1134"/>
        <w:gridCol w:w="709"/>
        <w:gridCol w:w="992"/>
        <w:gridCol w:w="236"/>
        <w:gridCol w:w="236"/>
      </w:tblGrid>
      <w:tr w:rsidR="002C2AF2" w:rsidTr="002C2AF2">
        <w:trPr>
          <w:gridAfter w:val="3"/>
          <w:wAfter w:w="1464" w:type="dxa"/>
          <w:trHeight w:val="720"/>
        </w:trPr>
        <w:tc>
          <w:tcPr>
            <w:tcW w:w="15951" w:type="dxa"/>
            <w:gridSpan w:val="20"/>
            <w:shd w:val="clear" w:color="auto" w:fill="FFFFFF"/>
            <w:hideMark/>
          </w:tcPr>
          <w:p w:rsidR="002C2AF2" w:rsidRPr="002C2AF2" w:rsidRDefault="002C2AF2">
            <w:pPr>
              <w:jc w:val="center"/>
              <w:rPr>
                <w:rFonts w:ascii="Calibri" w:hAnsi="Calibri" w:cs="Arial CYR"/>
                <w:sz w:val="24"/>
                <w:szCs w:val="24"/>
              </w:rPr>
            </w:pPr>
            <w:r w:rsidRPr="002C2AF2">
              <w:rPr>
                <w:rFonts w:ascii="Calibri" w:hAnsi="Calibri" w:cs="Arial CYR"/>
                <w:sz w:val="24"/>
                <w:szCs w:val="24"/>
              </w:rPr>
              <w:lastRenderedPageBreak/>
              <w:t xml:space="preserve">Приложение №9 к </w:t>
            </w:r>
            <w:proofErr w:type="spellStart"/>
            <w:r w:rsidRPr="002C2AF2">
              <w:rPr>
                <w:rFonts w:ascii="Calibri" w:hAnsi="Calibri" w:cs="Arial CYR"/>
                <w:sz w:val="24"/>
                <w:szCs w:val="24"/>
              </w:rPr>
              <w:t>Отчету</w:t>
            </w:r>
            <w:proofErr w:type="spellEnd"/>
            <w:r w:rsidRPr="002C2AF2">
              <w:rPr>
                <w:rFonts w:ascii="Calibri" w:hAnsi="Calibri" w:cs="Arial CYR"/>
                <w:sz w:val="24"/>
                <w:szCs w:val="24"/>
              </w:rPr>
              <w:t xml:space="preserve">. Ресурсное обеспечение </w:t>
            </w:r>
            <w:r w:rsidRPr="002C2AF2">
              <w:rPr>
                <w:rFonts w:ascii="Calibri" w:hAnsi="Calibri" w:cs="Arial CYR"/>
                <w:sz w:val="24"/>
                <w:szCs w:val="24"/>
              </w:rPr>
              <w:br/>
              <w:t>Программы комплексного социально-экономического развития</w:t>
            </w:r>
          </w:p>
          <w:p w:rsidR="002C2AF2" w:rsidRDefault="002C2AF2">
            <w:pPr>
              <w:jc w:val="center"/>
              <w:rPr>
                <w:rFonts w:ascii="Calibri" w:hAnsi="Calibri" w:cs="Arial CYR"/>
                <w:sz w:val="28"/>
                <w:szCs w:val="28"/>
              </w:rPr>
            </w:pPr>
            <w:r w:rsidRPr="002C2AF2">
              <w:rPr>
                <w:rFonts w:ascii="Calibri" w:hAnsi="Calibri" w:cs="Arial CYR"/>
                <w:sz w:val="24"/>
                <w:szCs w:val="24"/>
              </w:rPr>
              <w:t xml:space="preserve">муниципального образования как </w:t>
            </w:r>
            <w:proofErr w:type="spellStart"/>
            <w:r w:rsidRPr="002C2AF2">
              <w:rPr>
                <w:rFonts w:ascii="Calibri" w:hAnsi="Calibri" w:cs="Arial CYR"/>
                <w:sz w:val="24"/>
                <w:szCs w:val="24"/>
              </w:rPr>
              <w:t>наукограда</w:t>
            </w:r>
            <w:proofErr w:type="spellEnd"/>
            <w:r w:rsidRPr="002C2AF2">
              <w:rPr>
                <w:rFonts w:ascii="Calibri" w:hAnsi="Calibri" w:cs="Arial CYR"/>
                <w:sz w:val="24"/>
                <w:szCs w:val="24"/>
              </w:rPr>
              <w:t xml:space="preserve"> Российской Федерации, тыс. руб.</w:t>
            </w:r>
          </w:p>
        </w:tc>
      </w:tr>
      <w:tr w:rsidR="002C2AF2" w:rsidTr="002C2AF2">
        <w:trPr>
          <w:trHeight w:val="480"/>
        </w:trPr>
        <w:tc>
          <w:tcPr>
            <w:tcW w:w="16943" w:type="dxa"/>
            <w:gridSpan w:val="21"/>
            <w:shd w:val="clear" w:color="auto" w:fill="auto"/>
            <w:noWrap/>
            <w:vAlign w:val="bottom"/>
            <w:hideMark/>
          </w:tcPr>
          <w:p w:rsidR="002C2AF2" w:rsidRDefault="002C2AF2" w:rsidP="002C2AF2">
            <w:pPr>
              <w:rPr>
                <w:rFonts w:ascii="Calibri" w:hAnsi="Calibri" w:cs="Arial CYR"/>
                <w:sz w:val="16"/>
                <w:szCs w:val="16"/>
              </w:rPr>
            </w:pPr>
            <w:r>
              <w:rPr>
                <w:rFonts w:ascii="Calibri" w:hAnsi="Calibri" w:cs="Arial CYR"/>
                <w:sz w:val="16"/>
                <w:szCs w:val="16"/>
              </w:rPr>
              <w:t>2007-2011 гг. - приведён прогноз по Программе2012 год - по бюджету города Обнинска на 2012 год</w:t>
            </w:r>
          </w:p>
          <w:p w:rsidR="002C2AF2" w:rsidRDefault="002C2AF2">
            <w:pPr>
              <w:rPr>
                <w:rFonts w:ascii="Calibri" w:hAnsi="Calibri" w:cs="Arial CYR"/>
                <w:sz w:val="16"/>
                <w:szCs w:val="16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2C2AF2" w:rsidRDefault="002C2AF2"/>
        </w:tc>
        <w:tc>
          <w:tcPr>
            <w:tcW w:w="236" w:type="dxa"/>
            <w:noWrap/>
            <w:vAlign w:val="bottom"/>
            <w:hideMark/>
          </w:tcPr>
          <w:p w:rsidR="002C2AF2" w:rsidRDefault="002C2AF2"/>
        </w:tc>
      </w:tr>
      <w:tr w:rsidR="002C2AF2" w:rsidTr="002C2AF2">
        <w:trPr>
          <w:gridAfter w:val="4"/>
          <w:wAfter w:w="2173" w:type="dxa"/>
          <w:trHeight w:val="345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2C2AF2" w:rsidRDefault="002C2AF2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Наименование показателя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FFCC"/>
            <w:vAlign w:val="center"/>
            <w:hideMark/>
          </w:tcPr>
          <w:p w:rsidR="002C2AF2" w:rsidRDefault="002C2AF2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2007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  <w:hideMark/>
          </w:tcPr>
          <w:p w:rsidR="002C2AF2" w:rsidRDefault="002C2AF2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2008 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  <w:hideMark/>
          </w:tcPr>
          <w:p w:rsidR="002C2AF2" w:rsidRDefault="002C2AF2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2009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  <w:hideMark/>
          </w:tcPr>
          <w:p w:rsidR="002C2AF2" w:rsidRDefault="002C2AF2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2010 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  <w:hideMark/>
          </w:tcPr>
          <w:p w:rsidR="002C2AF2" w:rsidRDefault="002C2AF2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2011 год</w:t>
            </w:r>
          </w:p>
        </w:tc>
        <w:tc>
          <w:tcPr>
            <w:tcW w:w="48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CFFCC"/>
            <w:vAlign w:val="center"/>
            <w:hideMark/>
          </w:tcPr>
          <w:p w:rsidR="002C2AF2" w:rsidRDefault="002C2AF2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Всего за 2007-2011 годы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FFCC"/>
            <w:vAlign w:val="center"/>
            <w:hideMark/>
          </w:tcPr>
          <w:p w:rsidR="002C2AF2" w:rsidRDefault="002C2AF2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2012 год</w:t>
            </w:r>
          </w:p>
        </w:tc>
      </w:tr>
      <w:tr w:rsidR="002C2AF2" w:rsidTr="002C2AF2">
        <w:trPr>
          <w:gridAfter w:val="4"/>
          <w:wAfter w:w="2173" w:type="dxa"/>
          <w:trHeight w:val="450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F2" w:rsidRDefault="002C2AF2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7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C2AF2" w:rsidRDefault="002C2AF2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прогноз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2C2AF2" w:rsidRDefault="002C2AF2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факт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C2AF2" w:rsidRDefault="002C2AF2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прогноз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2C2AF2" w:rsidRDefault="002C2AF2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факт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C2AF2" w:rsidRDefault="002C2AF2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прогноз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2C2AF2" w:rsidRDefault="002C2AF2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факт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C2AF2" w:rsidRDefault="002C2AF2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прогноз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2C2AF2" w:rsidRDefault="002C2AF2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факт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C2AF2" w:rsidRDefault="002C2AF2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прогноз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2C2AF2" w:rsidRDefault="002C2AF2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факт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C2AF2" w:rsidRDefault="002C2AF2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прогноз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2C2AF2" w:rsidRDefault="002C2AF2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факт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C2AF2" w:rsidRDefault="002C2AF2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отклонение              от прогноза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C2AF2" w:rsidRDefault="002C2AF2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доля</w:t>
            </w:r>
          </w:p>
        </w:tc>
        <w:tc>
          <w:tcPr>
            <w:tcW w:w="8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C2AF2" w:rsidRDefault="002C2AF2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прогноз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2C2AF2" w:rsidRDefault="002C2AF2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факт</w:t>
            </w:r>
          </w:p>
        </w:tc>
      </w:tr>
      <w:tr w:rsidR="002C2AF2" w:rsidTr="002C2AF2">
        <w:trPr>
          <w:gridAfter w:val="4"/>
          <w:wAfter w:w="2173" w:type="dxa"/>
          <w:trHeight w:val="240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F2" w:rsidRDefault="002C2AF2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AF2" w:rsidRDefault="002C2AF2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AF2" w:rsidRDefault="002C2AF2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AF2" w:rsidRDefault="002C2AF2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AF2" w:rsidRDefault="002C2AF2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AF2" w:rsidRDefault="002C2AF2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AF2" w:rsidRDefault="002C2AF2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AF2" w:rsidRDefault="002C2AF2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AF2" w:rsidRDefault="002C2AF2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AF2" w:rsidRDefault="002C2AF2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AF2" w:rsidRDefault="002C2AF2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AF2" w:rsidRDefault="002C2AF2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AF2" w:rsidRDefault="002C2AF2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C2AF2" w:rsidRDefault="002C2AF2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тыс. руб.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C2AF2" w:rsidRDefault="002C2AF2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в 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C2AF2" w:rsidRDefault="002C2AF2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прогноз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2C2AF2" w:rsidRDefault="002C2AF2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факт</w:t>
            </w: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AF2" w:rsidRDefault="002C2AF2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AF2" w:rsidRDefault="002C2AF2">
            <w:pPr>
              <w:rPr>
                <w:b/>
                <w:bCs/>
                <w:sz w:val="12"/>
                <w:szCs w:val="12"/>
              </w:rPr>
            </w:pPr>
          </w:p>
        </w:tc>
      </w:tr>
      <w:tr w:rsidR="002C2AF2" w:rsidTr="002C2AF2">
        <w:trPr>
          <w:gridAfter w:val="4"/>
          <w:wAfter w:w="2173" w:type="dxa"/>
          <w:trHeight w:val="40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F2" w:rsidRDefault="002C2AF2">
            <w:pPr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Общий бюджет программы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2AF2" w:rsidRDefault="002C2AF2">
            <w:pPr>
              <w:jc w:val="right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1 592 064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2C2AF2" w:rsidRDefault="002C2AF2">
            <w:pPr>
              <w:jc w:val="right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1 599 729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2AF2" w:rsidRDefault="002C2AF2">
            <w:pPr>
              <w:jc w:val="right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2 108 355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2C2AF2" w:rsidRDefault="002C2AF2">
            <w:pPr>
              <w:jc w:val="right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2 024 918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2AF2" w:rsidRDefault="002C2AF2">
            <w:pPr>
              <w:jc w:val="right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2 312 206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2C2AF2" w:rsidRDefault="002C2AF2">
            <w:pPr>
              <w:jc w:val="right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2 218 695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2AF2" w:rsidRDefault="002C2AF2">
            <w:pPr>
              <w:jc w:val="right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2 433 742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2C2AF2" w:rsidRDefault="002C2AF2">
            <w:pPr>
              <w:jc w:val="right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2 440 811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2AF2" w:rsidRDefault="002C2AF2">
            <w:pPr>
              <w:jc w:val="right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2 700 000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2C2AF2" w:rsidRDefault="002C2AF2">
            <w:pPr>
              <w:jc w:val="right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2 895 297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2AF2" w:rsidRDefault="002C2AF2">
            <w:pPr>
              <w:jc w:val="right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11 146 367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2C2AF2" w:rsidRDefault="002C2AF2">
            <w:pPr>
              <w:jc w:val="right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11 179 450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2AF2" w:rsidRDefault="002C2AF2">
            <w:pPr>
              <w:jc w:val="right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+33 083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2AF2" w:rsidRDefault="002C2AF2">
            <w:pPr>
              <w:jc w:val="right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100,3%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2C2AF2" w:rsidRDefault="002C2AF2">
            <w:pPr>
              <w:jc w:val="right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100,0%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2C2AF2" w:rsidRDefault="002C2AF2">
            <w:pPr>
              <w:jc w:val="right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99,9%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2AF2" w:rsidRDefault="002C2AF2">
            <w:pPr>
              <w:jc w:val="right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3 299 131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2AF2" w:rsidRDefault="002C2AF2">
            <w:pPr>
              <w:jc w:val="right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2 974 216</w:t>
            </w:r>
          </w:p>
        </w:tc>
      </w:tr>
      <w:tr w:rsidR="002C2AF2" w:rsidTr="002C2AF2">
        <w:trPr>
          <w:gridAfter w:val="4"/>
          <w:wAfter w:w="2173" w:type="dxa"/>
          <w:trHeight w:val="75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Средства федерального бюджета (субвенция развития города как </w:t>
            </w:r>
            <w:proofErr w:type="spellStart"/>
            <w:r>
              <w:rPr>
                <w:sz w:val="12"/>
                <w:szCs w:val="12"/>
              </w:rPr>
              <w:t>наукограда</w:t>
            </w:r>
            <w:proofErr w:type="spellEnd"/>
            <w:r>
              <w:rPr>
                <w:sz w:val="12"/>
                <w:szCs w:val="12"/>
              </w:rPr>
              <w:t xml:space="preserve"> РФ)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194 410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182 052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155 283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123 426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165 842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179 519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176 622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48 580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187 220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64 300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879 377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597 877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-281 500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68,0%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7,9%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5,3%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64 373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61 577</w:t>
            </w:r>
          </w:p>
        </w:tc>
      </w:tr>
      <w:tr w:rsidR="002C2AF2" w:rsidTr="002C2AF2">
        <w:trPr>
          <w:gridAfter w:val="4"/>
          <w:wAfter w:w="2173" w:type="dxa"/>
          <w:trHeight w:val="52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Средства бюджета субъекта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366 218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362 905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540 199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463 216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531 911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660 739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474 220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697651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567 282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837 926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2 479 830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3 022 437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542 607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121,9%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22,3%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27,0%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905 281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875 550</w:t>
            </w:r>
          </w:p>
        </w:tc>
      </w:tr>
      <w:tr w:rsidR="002C2AF2" w:rsidTr="002C2AF2">
        <w:trPr>
          <w:gridAfter w:val="4"/>
          <w:wAfter w:w="2173" w:type="dxa"/>
          <w:trHeight w:val="102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Средства местного бюджета (включая доходы от предпринимательской деятельности, источники погашения дефицита)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911 436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974 606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1 337 873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1 437 080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1 544 453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1 376 452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1 712 900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1 692 109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1 875 498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1 992 401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7 382 160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7 472 648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+90 488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101,2%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66,2%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66,8%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2 328 688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2 036 300</w:t>
            </w:r>
          </w:p>
        </w:tc>
      </w:tr>
      <w:tr w:rsidR="002C2AF2" w:rsidTr="002C2AF2">
        <w:trPr>
          <w:gridAfter w:val="4"/>
          <w:wAfter w:w="2173" w:type="dxa"/>
          <w:trHeight w:val="52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Прочие безвозмездные поступления (средства предприятий и организаций)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120 000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80 166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75 000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1 196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70 000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1 985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70 000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2 471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70 000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405 000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86 488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-318 512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21,4%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3,6%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0,8%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789</w:t>
            </w:r>
          </w:p>
        </w:tc>
      </w:tr>
    </w:tbl>
    <w:p w:rsidR="002C2AF2" w:rsidRDefault="002C2AF2" w:rsidP="002C2AF2">
      <w:pPr>
        <w:rPr>
          <w:sz w:val="12"/>
          <w:szCs w:val="12"/>
        </w:rPr>
      </w:pPr>
      <w:r>
        <w:rPr>
          <w:sz w:val="12"/>
          <w:szCs w:val="12"/>
        </w:rPr>
        <w:br w:type="textWrapping" w:clear="all"/>
      </w:r>
    </w:p>
    <w:p w:rsidR="002C2AF2" w:rsidRDefault="002C2AF2" w:rsidP="002C2AF2">
      <w:pPr>
        <w:ind w:firstLine="567"/>
        <w:rPr>
          <w:sz w:val="8"/>
          <w:szCs w:val="8"/>
        </w:rPr>
      </w:pPr>
      <w:bookmarkStart w:id="0" w:name="_GoBack"/>
      <w:bookmarkEnd w:id="0"/>
      <w:r>
        <w:rPr>
          <w:sz w:val="24"/>
          <w:szCs w:val="24"/>
        </w:rPr>
        <w:br w:type="page"/>
      </w:r>
      <w:r>
        <w:rPr>
          <w:sz w:val="8"/>
          <w:szCs w:val="8"/>
        </w:rPr>
        <w:lastRenderedPageBreak/>
        <w:t xml:space="preserve"> </w:t>
      </w:r>
    </w:p>
    <w:p w:rsidR="002C2AF2" w:rsidRDefault="002C2AF2" w:rsidP="002C2AF2">
      <w:pPr>
        <w:ind w:firstLine="567"/>
        <w:rPr>
          <w:sz w:val="16"/>
          <w:szCs w:val="16"/>
        </w:rPr>
      </w:pPr>
    </w:p>
    <w:p w:rsidR="002C2AF2" w:rsidRDefault="002C2AF2" w:rsidP="002C2AF2">
      <w:pPr>
        <w:ind w:firstLine="567"/>
        <w:rPr>
          <w:sz w:val="16"/>
          <w:szCs w:val="16"/>
        </w:rPr>
      </w:pPr>
    </w:p>
    <w:tbl>
      <w:tblPr>
        <w:tblW w:w="1587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870"/>
      </w:tblGrid>
      <w:tr w:rsidR="002C2AF2" w:rsidTr="002C2AF2">
        <w:trPr>
          <w:trHeight w:val="375"/>
        </w:trPr>
        <w:tc>
          <w:tcPr>
            <w:tcW w:w="2018" w:type="dxa"/>
            <w:shd w:val="clear" w:color="auto" w:fill="FFFFFF"/>
            <w:noWrap/>
            <w:vAlign w:val="bottom"/>
            <w:hideMark/>
          </w:tcPr>
          <w:p w:rsidR="002C2AF2" w:rsidRDefault="002C2AF2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Приложение №10 к </w:t>
            </w:r>
            <w:proofErr w:type="spellStart"/>
            <w:r>
              <w:rPr>
                <w:rFonts w:ascii="Calibri" w:hAnsi="Calibri"/>
                <w:sz w:val="28"/>
                <w:szCs w:val="28"/>
              </w:rPr>
              <w:t>Отчету</w:t>
            </w:r>
            <w:proofErr w:type="spellEnd"/>
            <w:r>
              <w:rPr>
                <w:rFonts w:ascii="Calibri" w:hAnsi="Calibri"/>
                <w:sz w:val="28"/>
                <w:szCs w:val="28"/>
              </w:rPr>
              <w:t>. Расходы бюджета за 2007-2011 гг. и за 2012 год, тыс. руб.</w:t>
            </w:r>
          </w:p>
        </w:tc>
      </w:tr>
      <w:tr w:rsidR="002C2AF2" w:rsidTr="002C2AF2">
        <w:trPr>
          <w:trHeight w:val="255"/>
        </w:trPr>
        <w:tc>
          <w:tcPr>
            <w:tcW w:w="2018" w:type="dxa"/>
            <w:noWrap/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2007-2011 гг. - приведён прогноз по Программе</w:t>
            </w:r>
          </w:p>
        </w:tc>
      </w:tr>
      <w:tr w:rsidR="002C2AF2" w:rsidTr="002C2AF2">
        <w:trPr>
          <w:trHeight w:val="255"/>
        </w:trPr>
        <w:tc>
          <w:tcPr>
            <w:tcW w:w="2018" w:type="dxa"/>
            <w:noWrap/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2012 год - по бюджету города Обнинска на 2012 год</w:t>
            </w:r>
          </w:p>
        </w:tc>
      </w:tr>
    </w:tbl>
    <w:p w:rsidR="002C2AF2" w:rsidRDefault="002C2AF2" w:rsidP="002C2AF2">
      <w:pPr>
        <w:ind w:firstLine="567"/>
        <w:rPr>
          <w:sz w:val="16"/>
          <w:szCs w:val="16"/>
        </w:rPr>
      </w:pPr>
    </w:p>
    <w:tbl>
      <w:tblPr>
        <w:tblW w:w="1602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019"/>
        <w:gridCol w:w="842"/>
        <w:gridCol w:w="920"/>
        <w:gridCol w:w="920"/>
        <w:gridCol w:w="920"/>
        <w:gridCol w:w="920"/>
        <w:gridCol w:w="920"/>
        <w:gridCol w:w="920"/>
        <w:gridCol w:w="920"/>
        <w:gridCol w:w="920"/>
        <w:gridCol w:w="838"/>
        <w:gridCol w:w="850"/>
        <w:gridCol w:w="851"/>
        <w:gridCol w:w="850"/>
        <w:gridCol w:w="292"/>
        <w:gridCol w:w="417"/>
        <w:gridCol w:w="850"/>
        <w:gridCol w:w="851"/>
      </w:tblGrid>
      <w:tr w:rsidR="002C2AF2" w:rsidTr="002C2AF2">
        <w:trPr>
          <w:trHeight w:val="255"/>
        </w:trPr>
        <w:tc>
          <w:tcPr>
            <w:tcW w:w="2018" w:type="dxa"/>
            <w:noWrap/>
            <w:vAlign w:val="bottom"/>
          </w:tcPr>
          <w:p w:rsidR="002C2AF2" w:rsidRDefault="002C2AF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42" w:type="dxa"/>
            <w:noWrap/>
            <w:vAlign w:val="bottom"/>
            <w:hideMark/>
          </w:tcPr>
          <w:p w:rsidR="002C2AF2" w:rsidRDefault="002C2AF2"/>
        </w:tc>
        <w:tc>
          <w:tcPr>
            <w:tcW w:w="920" w:type="dxa"/>
            <w:noWrap/>
            <w:vAlign w:val="bottom"/>
            <w:hideMark/>
          </w:tcPr>
          <w:p w:rsidR="002C2AF2" w:rsidRDefault="002C2AF2"/>
        </w:tc>
        <w:tc>
          <w:tcPr>
            <w:tcW w:w="920" w:type="dxa"/>
            <w:noWrap/>
            <w:vAlign w:val="bottom"/>
            <w:hideMark/>
          </w:tcPr>
          <w:p w:rsidR="002C2AF2" w:rsidRDefault="002C2AF2"/>
        </w:tc>
        <w:tc>
          <w:tcPr>
            <w:tcW w:w="920" w:type="dxa"/>
            <w:noWrap/>
            <w:vAlign w:val="bottom"/>
            <w:hideMark/>
          </w:tcPr>
          <w:p w:rsidR="002C2AF2" w:rsidRDefault="002C2AF2"/>
        </w:tc>
        <w:tc>
          <w:tcPr>
            <w:tcW w:w="920" w:type="dxa"/>
            <w:noWrap/>
            <w:vAlign w:val="bottom"/>
            <w:hideMark/>
          </w:tcPr>
          <w:p w:rsidR="002C2AF2" w:rsidRDefault="002C2AF2"/>
        </w:tc>
        <w:tc>
          <w:tcPr>
            <w:tcW w:w="920" w:type="dxa"/>
            <w:noWrap/>
            <w:vAlign w:val="bottom"/>
            <w:hideMark/>
          </w:tcPr>
          <w:p w:rsidR="002C2AF2" w:rsidRDefault="002C2AF2"/>
        </w:tc>
        <w:tc>
          <w:tcPr>
            <w:tcW w:w="920" w:type="dxa"/>
            <w:noWrap/>
            <w:vAlign w:val="bottom"/>
            <w:hideMark/>
          </w:tcPr>
          <w:p w:rsidR="002C2AF2" w:rsidRDefault="002C2AF2"/>
        </w:tc>
        <w:tc>
          <w:tcPr>
            <w:tcW w:w="920" w:type="dxa"/>
            <w:noWrap/>
            <w:vAlign w:val="bottom"/>
            <w:hideMark/>
          </w:tcPr>
          <w:p w:rsidR="002C2AF2" w:rsidRDefault="002C2AF2"/>
        </w:tc>
        <w:tc>
          <w:tcPr>
            <w:tcW w:w="920" w:type="dxa"/>
            <w:noWrap/>
            <w:vAlign w:val="bottom"/>
            <w:hideMark/>
          </w:tcPr>
          <w:p w:rsidR="002C2AF2" w:rsidRDefault="002C2AF2"/>
        </w:tc>
        <w:tc>
          <w:tcPr>
            <w:tcW w:w="838" w:type="dxa"/>
            <w:noWrap/>
            <w:vAlign w:val="bottom"/>
            <w:hideMark/>
          </w:tcPr>
          <w:p w:rsidR="002C2AF2" w:rsidRDefault="002C2AF2"/>
        </w:tc>
        <w:tc>
          <w:tcPr>
            <w:tcW w:w="850" w:type="dxa"/>
            <w:noWrap/>
            <w:vAlign w:val="bottom"/>
            <w:hideMark/>
          </w:tcPr>
          <w:p w:rsidR="002C2AF2" w:rsidRDefault="002C2AF2"/>
        </w:tc>
        <w:tc>
          <w:tcPr>
            <w:tcW w:w="851" w:type="dxa"/>
            <w:noWrap/>
            <w:vAlign w:val="bottom"/>
            <w:hideMark/>
          </w:tcPr>
          <w:p w:rsidR="002C2AF2" w:rsidRDefault="002C2AF2"/>
        </w:tc>
        <w:tc>
          <w:tcPr>
            <w:tcW w:w="1142" w:type="dxa"/>
            <w:gridSpan w:val="2"/>
            <w:noWrap/>
            <w:vAlign w:val="bottom"/>
            <w:hideMark/>
          </w:tcPr>
          <w:p w:rsidR="002C2AF2" w:rsidRDefault="002C2AF2"/>
        </w:tc>
        <w:tc>
          <w:tcPr>
            <w:tcW w:w="417" w:type="dxa"/>
            <w:noWrap/>
            <w:vAlign w:val="bottom"/>
            <w:hideMark/>
          </w:tcPr>
          <w:p w:rsidR="002C2AF2" w:rsidRDefault="002C2AF2"/>
        </w:tc>
        <w:tc>
          <w:tcPr>
            <w:tcW w:w="850" w:type="dxa"/>
            <w:noWrap/>
            <w:vAlign w:val="bottom"/>
            <w:hideMark/>
          </w:tcPr>
          <w:p w:rsidR="002C2AF2" w:rsidRDefault="002C2AF2"/>
        </w:tc>
        <w:tc>
          <w:tcPr>
            <w:tcW w:w="851" w:type="dxa"/>
            <w:noWrap/>
            <w:vAlign w:val="bottom"/>
            <w:hideMark/>
          </w:tcPr>
          <w:p w:rsidR="002C2AF2" w:rsidRDefault="002C2AF2"/>
        </w:tc>
      </w:tr>
      <w:tr w:rsidR="002C2AF2" w:rsidTr="002C2AF2">
        <w:trPr>
          <w:trHeight w:val="360"/>
        </w:trPr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C2AF2" w:rsidRDefault="002C2AF2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sz w:val="14"/>
                <w:szCs w:val="14"/>
              </w:rPr>
              <w:t>Расходы</w:t>
            </w:r>
          </w:p>
        </w:tc>
        <w:tc>
          <w:tcPr>
            <w:tcW w:w="904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FFCC"/>
            <w:vAlign w:val="center"/>
            <w:hideMark/>
          </w:tcPr>
          <w:p w:rsidR="002C2AF2" w:rsidRDefault="002C2AF2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sz w:val="14"/>
                <w:szCs w:val="14"/>
              </w:rPr>
              <w:t>По годам реализации Программы:</w:t>
            </w:r>
          </w:p>
        </w:tc>
        <w:tc>
          <w:tcPr>
            <w:tcW w:w="326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CFFCC"/>
            <w:vAlign w:val="center"/>
            <w:hideMark/>
          </w:tcPr>
          <w:p w:rsidR="002C2AF2" w:rsidRDefault="002C2AF2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sz w:val="14"/>
                <w:szCs w:val="14"/>
              </w:rPr>
              <w:t>Всего за 2007-2011 годы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CFFCC"/>
            <w:vAlign w:val="center"/>
            <w:hideMark/>
          </w:tcPr>
          <w:p w:rsidR="002C2AF2" w:rsidRDefault="002C2AF2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sz w:val="14"/>
                <w:szCs w:val="14"/>
              </w:rPr>
              <w:t>2012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C2AF2" w:rsidRDefault="002C2AF2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sz w:val="14"/>
                <w:szCs w:val="14"/>
              </w:rPr>
              <w:t> </w:t>
            </w:r>
          </w:p>
        </w:tc>
      </w:tr>
      <w:tr w:rsidR="002C2AF2" w:rsidTr="002C2AF2">
        <w:trPr>
          <w:trHeight w:val="255"/>
        </w:trPr>
        <w:tc>
          <w:tcPr>
            <w:tcW w:w="20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C2AF2" w:rsidRDefault="002C2AF2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CC"/>
            <w:vAlign w:val="center"/>
            <w:hideMark/>
          </w:tcPr>
          <w:p w:rsidR="002C2AF2" w:rsidRDefault="002C2AF2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sz w:val="14"/>
                <w:szCs w:val="14"/>
              </w:rPr>
              <w:t>2007 год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CC"/>
            <w:vAlign w:val="center"/>
            <w:hideMark/>
          </w:tcPr>
          <w:p w:rsidR="002C2AF2" w:rsidRDefault="002C2AF2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  <w:hideMark/>
          </w:tcPr>
          <w:p w:rsidR="002C2AF2" w:rsidRDefault="002C2AF2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sz w:val="14"/>
                <w:szCs w:val="14"/>
              </w:rPr>
              <w:t>2008 год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CC"/>
            <w:vAlign w:val="center"/>
            <w:hideMark/>
          </w:tcPr>
          <w:p w:rsidR="002C2AF2" w:rsidRDefault="002C2AF2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  <w:hideMark/>
          </w:tcPr>
          <w:p w:rsidR="002C2AF2" w:rsidRDefault="002C2AF2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sz w:val="14"/>
                <w:szCs w:val="14"/>
              </w:rPr>
              <w:t>2009 год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CC"/>
            <w:vAlign w:val="center"/>
            <w:hideMark/>
          </w:tcPr>
          <w:p w:rsidR="002C2AF2" w:rsidRDefault="002C2AF2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  <w:hideMark/>
          </w:tcPr>
          <w:p w:rsidR="002C2AF2" w:rsidRDefault="002C2AF2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sz w:val="14"/>
                <w:szCs w:val="14"/>
              </w:rPr>
              <w:t>2010 год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CC"/>
            <w:vAlign w:val="center"/>
            <w:hideMark/>
          </w:tcPr>
          <w:p w:rsidR="002C2AF2" w:rsidRDefault="002C2AF2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  <w:hideMark/>
          </w:tcPr>
          <w:p w:rsidR="002C2AF2" w:rsidRDefault="002C2AF2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sz w:val="14"/>
                <w:szCs w:val="14"/>
              </w:rPr>
              <w:t>2011 год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CC"/>
            <w:vAlign w:val="center"/>
            <w:hideMark/>
          </w:tcPr>
          <w:p w:rsidR="002C2AF2" w:rsidRDefault="002C2AF2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379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CC"/>
            <w:vAlign w:val="center"/>
            <w:hideMark/>
          </w:tcPr>
          <w:p w:rsidR="002C2AF2" w:rsidRDefault="002C2AF2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C2AF2" w:rsidRDefault="002C2AF2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sz w:val="14"/>
                <w:szCs w:val="14"/>
              </w:rPr>
              <w:t> </w:t>
            </w:r>
          </w:p>
        </w:tc>
      </w:tr>
      <w:tr w:rsidR="002C2AF2" w:rsidTr="002C2AF2">
        <w:trPr>
          <w:trHeight w:val="450"/>
        </w:trPr>
        <w:tc>
          <w:tcPr>
            <w:tcW w:w="20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C2AF2" w:rsidRDefault="002C2AF2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C2AF2" w:rsidRDefault="002C2AF2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sz w:val="14"/>
                <w:szCs w:val="14"/>
              </w:rPr>
              <w:t>прогноз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2C2AF2" w:rsidRDefault="002C2AF2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sz w:val="14"/>
                <w:szCs w:val="14"/>
              </w:rPr>
              <w:t>факт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C2AF2" w:rsidRDefault="002C2AF2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sz w:val="14"/>
                <w:szCs w:val="14"/>
              </w:rPr>
              <w:t>прогноз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2C2AF2" w:rsidRDefault="002C2AF2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sz w:val="14"/>
                <w:szCs w:val="14"/>
              </w:rPr>
              <w:t>факт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C2AF2" w:rsidRDefault="002C2AF2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sz w:val="14"/>
                <w:szCs w:val="14"/>
              </w:rPr>
              <w:t>прогноз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2C2AF2" w:rsidRDefault="002C2AF2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sz w:val="14"/>
                <w:szCs w:val="14"/>
              </w:rPr>
              <w:t>факт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C2AF2" w:rsidRDefault="002C2AF2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sz w:val="14"/>
                <w:szCs w:val="14"/>
              </w:rPr>
              <w:t>прогноз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2C2AF2" w:rsidRDefault="002C2AF2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sz w:val="14"/>
                <w:szCs w:val="14"/>
              </w:rPr>
              <w:t>факт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C2AF2" w:rsidRDefault="002C2AF2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sz w:val="14"/>
                <w:szCs w:val="14"/>
              </w:rPr>
              <w:t>прогноз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2C2AF2" w:rsidRDefault="002C2AF2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sz w:val="14"/>
                <w:szCs w:val="14"/>
              </w:rPr>
              <w:t>факт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C2AF2" w:rsidRDefault="002C2AF2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sz w:val="14"/>
                <w:szCs w:val="14"/>
              </w:rPr>
              <w:t>прогноз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2C2AF2" w:rsidRDefault="002C2AF2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sz w:val="14"/>
                <w:szCs w:val="14"/>
              </w:rPr>
              <w:t>факт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C2AF2" w:rsidRDefault="002C2AF2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sz w:val="14"/>
                <w:szCs w:val="14"/>
              </w:rPr>
              <w:t>отклонение от прогноза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C2AF2" w:rsidRDefault="002C2AF2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C2AF2" w:rsidRDefault="002C2AF2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sz w:val="14"/>
                <w:szCs w:val="14"/>
              </w:rPr>
              <w:t>прогноз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2C2AF2" w:rsidRDefault="002C2AF2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sz w:val="14"/>
                <w:szCs w:val="14"/>
              </w:rPr>
              <w:t>факт</w:t>
            </w:r>
          </w:p>
        </w:tc>
      </w:tr>
      <w:tr w:rsidR="002C2AF2" w:rsidTr="002C2AF2">
        <w:trPr>
          <w:trHeight w:val="255"/>
        </w:trPr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C2AF2" w:rsidRDefault="002C2AF2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C2AF2" w:rsidRDefault="002C2AF2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2C2AF2" w:rsidRDefault="002C2AF2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C2AF2" w:rsidRDefault="002C2AF2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2C2AF2" w:rsidRDefault="002C2AF2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C2AF2" w:rsidRDefault="002C2AF2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2C2AF2" w:rsidRDefault="002C2AF2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C2AF2" w:rsidRDefault="002C2AF2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2C2AF2" w:rsidRDefault="002C2AF2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C2AF2" w:rsidRDefault="002C2AF2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2C2AF2" w:rsidRDefault="002C2AF2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C2AF2" w:rsidRDefault="002C2AF2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2C2AF2" w:rsidRDefault="002C2AF2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C2AF2" w:rsidRDefault="002C2AF2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sz w:val="14"/>
                <w:szCs w:val="14"/>
              </w:rPr>
              <w:t>тыс. руб.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C2AF2" w:rsidRDefault="002C2AF2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sz w:val="14"/>
                <w:szCs w:val="14"/>
              </w:rPr>
              <w:t>в 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C2AF2" w:rsidRDefault="002C2AF2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2C2AF2" w:rsidRDefault="002C2AF2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sz w:val="14"/>
                <w:szCs w:val="14"/>
              </w:rPr>
              <w:t> </w:t>
            </w:r>
          </w:p>
        </w:tc>
      </w:tr>
      <w:tr w:rsidR="002C2AF2" w:rsidTr="002C2AF2">
        <w:trPr>
          <w:trHeight w:val="255"/>
        </w:trPr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2C2AF2" w:rsidRDefault="002C2AF2">
            <w:pPr>
              <w:ind w:firstLineChars="100" w:firstLine="141"/>
              <w:rPr>
                <w:rFonts w:ascii="Calibri" w:hAnsi="Calibri"/>
                <w:b/>
                <w:bCs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sz w:val="14"/>
                <w:szCs w:val="14"/>
              </w:rPr>
              <w:t>1. Общегосударственные вопросы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/>
                <w:b/>
                <w:bCs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sz w:val="14"/>
                <w:szCs w:val="14"/>
              </w:rPr>
              <w:t>156 585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/>
                <w:b/>
                <w:bCs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sz w:val="14"/>
                <w:szCs w:val="14"/>
              </w:rPr>
              <w:t>135 225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/>
                <w:b/>
                <w:bCs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sz w:val="14"/>
                <w:szCs w:val="14"/>
              </w:rPr>
              <w:t>217 130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/>
                <w:b/>
                <w:bCs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sz w:val="14"/>
                <w:szCs w:val="14"/>
              </w:rPr>
              <w:t>194 615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/>
                <w:b/>
                <w:bCs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sz w:val="14"/>
                <w:szCs w:val="14"/>
              </w:rPr>
              <w:t>226 329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/>
                <w:b/>
                <w:bCs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sz w:val="14"/>
                <w:szCs w:val="14"/>
              </w:rPr>
              <w:t>179 265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/>
                <w:b/>
                <w:bCs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sz w:val="14"/>
                <w:szCs w:val="14"/>
              </w:rPr>
              <w:t>245 382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/>
                <w:b/>
                <w:bCs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sz w:val="14"/>
                <w:szCs w:val="14"/>
              </w:rPr>
              <w:t>216 344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/>
                <w:b/>
                <w:bCs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sz w:val="14"/>
                <w:szCs w:val="14"/>
              </w:rPr>
              <w:t>192 170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/>
                <w:b/>
                <w:bCs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sz w:val="14"/>
                <w:szCs w:val="14"/>
              </w:rPr>
              <w:t>229 643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/>
                <w:b/>
                <w:bCs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sz w:val="14"/>
                <w:szCs w:val="14"/>
              </w:rPr>
              <w:t>1 037 596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/>
                <w:b/>
                <w:bCs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sz w:val="14"/>
                <w:szCs w:val="14"/>
              </w:rPr>
              <w:t>955 092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/>
                <w:b/>
                <w:bCs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sz w:val="14"/>
                <w:szCs w:val="14"/>
              </w:rPr>
              <w:t>-82 504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/>
                <w:b/>
                <w:bCs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sz w:val="14"/>
                <w:szCs w:val="14"/>
              </w:rPr>
              <w:t>92,0%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/>
                <w:b/>
                <w:bCs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sz w:val="14"/>
                <w:szCs w:val="14"/>
              </w:rPr>
              <w:t>262 133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/>
                <w:b/>
                <w:bCs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sz w:val="14"/>
                <w:szCs w:val="14"/>
              </w:rPr>
              <w:t>224 139</w:t>
            </w:r>
          </w:p>
        </w:tc>
      </w:tr>
      <w:tr w:rsidR="002C2AF2" w:rsidTr="002C2AF2">
        <w:trPr>
          <w:trHeight w:val="255"/>
        </w:trPr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2C2AF2" w:rsidRDefault="002C2AF2">
            <w:pPr>
              <w:ind w:firstLineChars="200" w:firstLine="28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Текущие расходы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133 795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119 889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192 460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167 793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211 329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175 449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230 382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204 884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176 170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210 967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944 136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878 982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-65 154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93,1%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245 637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216 688</w:t>
            </w:r>
          </w:p>
        </w:tc>
      </w:tr>
      <w:tr w:rsidR="002C2AF2" w:rsidTr="002C2AF2">
        <w:trPr>
          <w:trHeight w:val="255"/>
        </w:trPr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2C2AF2" w:rsidRDefault="002C2AF2">
            <w:pPr>
              <w:ind w:firstLineChars="200" w:firstLine="28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Капитальные расходы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22 790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15 336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24 670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26 822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15 000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3 816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15 000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11 460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16 000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18 676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93 460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76 110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-17 350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81,4%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16 496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7 451</w:t>
            </w:r>
          </w:p>
        </w:tc>
      </w:tr>
      <w:tr w:rsidR="002C2AF2" w:rsidTr="002C2AF2">
        <w:trPr>
          <w:trHeight w:val="495"/>
        </w:trPr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2C2AF2" w:rsidRDefault="002C2AF2">
            <w:pPr>
              <w:ind w:firstLineChars="100" w:firstLine="141"/>
              <w:rPr>
                <w:rFonts w:ascii="Calibri" w:hAnsi="Calibri"/>
                <w:b/>
                <w:bCs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sz w:val="14"/>
                <w:szCs w:val="14"/>
              </w:rPr>
              <w:t>2. Национальная безопасность и правоохранительная деятельность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/>
                <w:b/>
                <w:bCs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sz w:val="14"/>
                <w:szCs w:val="14"/>
              </w:rPr>
              <w:t>61 144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/>
                <w:b/>
                <w:bCs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sz w:val="14"/>
                <w:szCs w:val="14"/>
              </w:rPr>
              <w:t>47 176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/>
                <w:b/>
                <w:bCs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sz w:val="14"/>
                <w:szCs w:val="14"/>
              </w:rPr>
              <w:t>47 022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/>
                <w:b/>
                <w:bCs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sz w:val="14"/>
                <w:szCs w:val="14"/>
              </w:rPr>
              <w:t>60 740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/>
                <w:b/>
                <w:bCs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sz w:val="14"/>
                <w:szCs w:val="14"/>
              </w:rPr>
              <w:t>55 904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/>
                <w:b/>
                <w:bCs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sz w:val="14"/>
                <w:szCs w:val="14"/>
              </w:rPr>
              <w:t>63 517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/>
                <w:b/>
                <w:bCs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sz w:val="14"/>
                <w:szCs w:val="14"/>
              </w:rPr>
              <w:t>61 301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/>
                <w:b/>
                <w:bCs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sz w:val="14"/>
                <w:szCs w:val="14"/>
              </w:rPr>
              <w:t>69 567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/>
                <w:b/>
                <w:bCs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sz w:val="14"/>
                <w:szCs w:val="14"/>
              </w:rPr>
              <w:t>61 239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/>
                <w:b/>
                <w:bCs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sz w:val="14"/>
                <w:szCs w:val="14"/>
              </w:rPr>
              <w:t>74 890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/>
                <w:b/>
                <w:bCs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sz w:val="14"/>
                <w:szCs w:val="14"/>
              </w:rPr>
              <w:t>286 610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/>
                <w:b/>
                <w:bCs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sz w:val="14"/>
                <w:szCs w:val="14"/>
              </w:rPr>
              <w:t>315 890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/>
                <w:b/>
                <w:bCs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sz w:val="14"/>
                <w:szCs w:val="14"/>
              </w:rPr>
              <w:t>+29 280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/>
                <w:b/>
                <w:bCs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sz w:val="14"/>
                <w:szCs w:val="14"/>
              </w:rPr>
              <w:t>110,2%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/>
                <w:b/>
                <w:bCs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sz w:val="14"/>
                <w:szCs w:val="14"/>
              </w:rPr>
              <w:t>24 720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/>
                <w:b/>
                <w:bCs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sz w:val="14"/>
                <w:szCs w:val="14"/>
              </w:rPr>
              <w:t>21 601</w:t>
            </w:r>
          </w:p>
        </w:tc>
      </w:tr>
      <w:tr w:rsidR="002C2AF2" w:rsidTr="002C2AF2">
        <w:trPr>
          <w:trHeight w:val="255"/>
        </w:trPr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2C2AF2" w:rsidRDefault="002C2AF2">
            <w:pPr>
              <w:ind w:firstLineChars="200" w:firstLine="28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Текущие расходы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52 590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36 662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34 418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52 180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35 969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62 022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46 108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66 006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46 392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70 313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215 477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287 183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+71 706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133,3%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23 725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20 607</w:t>
            </w:r>
          </w:p>
        </w:tc>
      </w:tr>
      <w:tr w:rsidR="002C2AF2" w:rsidTr="002C2AF2">
        <w:trPr>
          <w:trHeight w:val="255"/>
        </w:trPr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2C2AF2" w:rsidRDefault="002C2AF2">
            <w:pPr>
              <w:ind w:firstLineChars="200" w:firstLine="28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Капитальные расходы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8 554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10 514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12 604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8 560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19 935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1 495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15 193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3 561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14 847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4 577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71 133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28 707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-42 426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40,4%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995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994</w:t>
            </w:r>
          </w:p>
        </w:tc>
      </w:tr>
      <w:tr w:rsidR="002C2AF2" w:rsidTr="002C2AF2">
        <w:trPr>
          <w:trHeight w:val="255"/>
        </w:trPr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2C2AF2" w:rsidRDefault="002C2AF2">
            <w:pPr>
              <w:ind w:firstLineChars="100" w:firstLine="141"/>
              <w:rPr>
                <w:rFonts w:ascii="Calibri" w:hAnsi="Calibri"/>
                <w:b/>
                <w:bCs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sz w:val="14"/>
                <w:szCs w:val="14"/>
              </w:rPr>
              <w:t>3. Национальная экономика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/>
                <w:b/>
                <w:bCs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sz w:val="14"/>
                <w:szCs w:val="14"/>
              </w:rPr>
              <w:t>28 881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/>
                <w:b/>
                <w:bCs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sz w:val="14"/>
                <w:szCs w:val="14"/>
              </w:rPr>
              <w:t>57 503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/>
                <w:b/>
                <w:bCs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sz w:val="14"/>
                <w:szCs w:val="14"/>
              </w:rPr>
              <w:t>43 488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/>
                <w:b/>
                <w:bCs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sz w:val="14"/>
                <w:szCs w:val="14"/>
              </w:rPr>
              <w:t>58 837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/>
                <w:b/>
                <w:bCs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sz w:val="14"/>
                <w:szCs w:val="14"/>
              </w:rPr>
              <w:t>52 421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/>
                <w:b/>
                <w:bCs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sz w:val="14"/>
                <w:szCs w:val="14"/>
              </w:rPr>
              <w:t>57 777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/>
                <w:b/>
                <w:bCs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sz w:val="14"/>
                <w:szCs w:val="14"/>
              </w:rPr>
              <w:t>57 540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/>
                <w:b/>
                <w:bCs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sz w:val="14"/>
                <w:szCs w:val="14"/>
              </w:rPr>
              <w:t>71 886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/>
                <w:b/>
                <w:bCs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sz w:val="14"/>
                <w:szCs w:val="14"/>
              </w:rPr>
              <w:t>74 635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/>
                <w:b/>
                <w:bCs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sz w:val="14"/>
                <w:szCs w:val="14"/>
              </w:rPr>
              <w:t>78 714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/>
                <w:b/>
                <w:bCs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sz w:val="14"/>
                <w:szCs w:val="14"/>
              </w:rPr>
              <w:t>256 965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/>
                <w:b/>
                <w:bCs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sz w:val="14"/>
                <w:szCs w:val="14"/>
              </w:rPr>
              <w:t>324 717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/>
                <w:b/>
                <w:bCs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sz w:val="14"/>
                <w:szCs w:val="14"/>
              </w:rPr>
              <w:t>+67 752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/>
                <w:b/>
                <w:bCs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sz w:val="14"/>
                <w:szCs w:val="14"/>
              </w:rPr>
              <w:t>126,4%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/>
                <w:b/>
                <w:bCs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sz w:val="14"/>
                <w:szCs w:val="14"/>
              </w:rPr>
              <w:t>90 466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/>
                <w:b/>
                <w:bCs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sz w:val="14"/>
                <w:szCs w:val="14"/>
              </w:rPr>
              <w:t>82 568</w:t>
            </w:r>
          </w:p>
        </w:tc>
      </w:tr>
      <w:tr w:rsidR="002C2AF2" w:rsidTr="002C2AF2">
        <w:trPr>
          <w:trHeight w:val="255"/>
        </w:trPr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2C2AF2" w:rsidRDefault="002C2AF2">
            <w:pPr>
              <w:ind w:firstLineChars="200" w:firstLine="28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lastRenderedPageBreak/>
              <w:t>Текущие расходы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7 170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36 424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33 038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49 161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31 854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42 882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31 185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60 352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48 285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77 996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151 532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266 815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+115 283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176,1%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77 575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76 855</w:t>
            </w:r>
          </w:p>
        </w:tc>
      </w:tr>
      <w:tr w:rsidR="002C2AF2" w:rsidTr="002C2AF2">
        <w:trPr>
          <w:trHeight w:val="255"/>
        </w:trPr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2C2AF2" w:rsidRDefault="002C2AF2">
            <w:pPr>
              <w:ind w:firstLineChars="200" w:firstLine="28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Капитальные расходы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21 711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21 079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10 450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9 676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20 567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14 895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26 355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11 534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26 350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718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105 433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57 902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-47 531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54,9%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12 891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5 713</w:t>
            </w:r>
          </w:p>
        </w:tc>
      </w:tr>
      <w:tr w:rsidR="002C2AF2" w:rsidTr="002C2AF2">
        <w:trPr>
          <w:trHeight w:val="255"/>
        </w:trPr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2C2AF2" w:rsidRDefault="002C2AF2">
            <w:pPr>
              <w:ind w:firstLineChars="100" w:firstLine="141"/>
              <w:rPr>
                <w:rFonts w:ascii="Calibri" w:hAnsi="Calibri"/>
                <w:b/>
                <w:bCs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sz w:val="14"/>
                <w:szCs w:val="14"/>
              </w:rPr>
              <w:t>4. Жилищно-коммунальное хозяйство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/>
                <w:b/>
                <w:bCs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sz w:val="14"/>
                <w:szCs w:val="14"/>
              </w:rPr>
              <w:t>354 073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/>
                <w:b/>
                <w:bCs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sz w:val="14"/>
                <w:szCs w:val="14"/>
              </w:rPr>
              <w:t>331 223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/>
                <w:b/>
                <w:bCs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sz w:val="14"/>
                <w:szCs w:val="14"/>
              </w:rPr>
              <w:t>459 662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/>
                <w:b/>
                <w:bCs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sz w:val="14"/>
                <w:szCs w:val="14"/>
              </w:rPr>
              <w:t>341 244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/>
                <w:b/>
                <w:bCs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sz w:val="14"/>
                <w:szCs w:val="14"/>
              </w:rPr>
              <w:t>482 957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/>
                <w:b/>
                <w:bCs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sz w:val="14"/>
                <w:szCs w:val="14"/>
              </w:rPr>
              <w:t>445 968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/>
                <w:b/>
                <w:bCs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sz w:val="14"/>
                <w:szCs w:val="14"/>
              </w:rPr>
              <w:t>505 797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/>
                <w:b/>
                <w:bCs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sz w:val="14"/>
                <w:szCs w:val="14"/>
              </w:rPr>
              <w:t>529 653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/>
                <w:b/>
                <w:bCs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sz w:val="14"/>
                <w:szCs w:val="14"/>
              </w:rPr>
              <w:t>641 588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/>
                <w:b/>
                <w:bCs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sz w:val="14"/>
                <w:szCs w:val="14"/>
              </w:rPr>
              <w:t>494 828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/>
                <w:b/>
                <w:bCs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sz w:val="14"/>
                <w:szCs w:val="14"/>
              </w:rPr>
              <w:t>2 444 077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/>
                <w:b/>
                <w:bCs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sz w:val="14"/>
                <w:szCs w:val="14"/>
              </w:rPr>
              <w:t>2 142 916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/>
                <w:b/>
                <w:bCs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sz w:val="14"/>
                <w:szCs w:val="14"/>
              </w:rPr>
              <w:t>-301 161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/>
                <w:b/>
                <w:bCs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sz w:val="14"/>
                <w:szCs w:val="14"/>
              </w:rPr>
              <w:t>87,7%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/>
                <w:b/>
                <w:bCs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sz w:val="14"/>
                <w:szCs w:val="14"/>
              </w:rPr>
              <w:t>623 941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/>
                <w:b/>
                <w:bCs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sz w:val="14"/>
                <w:szCs w:val="14"/>
              </w:rPr>
              <w:t>481 896</w:t>
            </w:r>
          </w:p>
        </w:tc>
      </w:tr>
      <w:tr w:rsidR="002C2AF2" w:rsidTr="002C2AF2">
        <w:trPr>
          <w:trHeight w:val="255"/>
        </w:trPr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2C2AF2" w:rsidRDefault="002C2AF2">
            <w:pPr>
              <w:ind w:firstLineChars="200" w:firstLine="28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Текущие расходы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145 929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165 483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131 691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161 884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85 582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118 872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148 597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166 843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120 260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207 837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632 059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820 919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+188 860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129,9%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322 049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267 270</w:t>
            </w:r>
          </w:p>
        </w:tc>
      </w:tr>
      <w:tr w:rsidR="002C2AF2" w:rsidTr="002C2AF2">
        <w:trPr>
          <w:trHeight w:val="255"/>
        </w:trPr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2C2AF2" w:rsidRDefault="002C2AF2">
            <w:pPr>
              <w:ind w:firstLineChars="200" w:firstLine="28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Капитальные расходы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208 144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165 740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327 971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179 360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397 375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327 096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357 200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362 810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521 328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286 991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1 812 018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1 321 997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-490 021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73,0%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301 892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214 626</w:t>
            </w:r>
          </w:p>
        </w:tc>
      </w:tr>
      <w:tr w:rsidR="002C2AF2" w:rsidTr="002C2AF2">
        <w:trPr>
          <w:trHeight w:val="255"/>
        </w:trPr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2C2AF2" w:rsidRDefault="002C2AF2">
            <w:pPr>
              <w:ind w:firstLineChars="100" w:firstLine="141"/>
              <w:rPr>
                <w:rFonts w:ascii="Calibri" w:hAnsi="Calibri"/>
                <w:b/>
                <w:bCs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sz w:val="14"/>
                <w:szCs w:val="14"/>
              </w:rPr>
              <w:t>5. Охрана окружающей среды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/>
                <w:b/>
                <w:bCs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sz w:val="14"/>
                <w:szCs w:val="14"/>
              </w:rPr>
              <w:t>1 000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/>
                <w:b/>
                <w:bCs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sz w:val="14"/>
                <w:szCs w:val="14"/>
              </w:rPr>
              <w:t>871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/>
                <w:b/>
                <w:bCs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sz w:val="14"/>
                <w:szCs w:val="14"/>
              </w:rPr>
              <w:t>1 500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/>
                <w:b/>
                <w:bCs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sz w:val="14"/>
                <w:szCs w:val="14"/>
              </w:rPr>
              <w:t>1 286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/>
                <w:b/>
                <w:bCs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sz w:val="14"/>
                <w:szCs w:val="14"/>
              </w:rPr>
              <w:t>1 700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/>
                <w:b/>
                <w:bCs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sz w:val="14"/>
                <w:szCs w:val="14"/>
              </w:rPr>
              <w:t>1 331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/>
                <w:b/>
                <w:bCs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sz w:val="14"/>
                <w:szCs w:val="14"/>
              </w:rPr>
              <w:t>1 900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/>
                <w:b/>
                <w:bCs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sz w:val="14"/>
                <w:szCs w:val="14"/>
              </w:rPr>
              <w:t>1 499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/>
                <w:b/>
                <w:bCs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sz w:val="14"/>
                <w:szCs w:val="14"/>
              </w:rPr>
              <w:t>2 000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/>
                <w:b/>
                <w:bCs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sz w:val="14"/>
                <w:szCs w:val="14"/>
              </w:rPr>
              <w:t>781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/>
                <w:b/>
                <w:bCs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sz w:val="14"/>
                <w:szCs w:val="14"/>
              </w:rPr>
              <w:t>8 100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/>
                <w:b/>
                <w:bCs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sz w:val="14"/>
                <w:szCs w:val="14"/>
              </w:rPr>
              <w:t>5 768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/>
                <w:b/>
                <w:bCs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sz w:val="14"/>
                <w:szCs w:val="14"/>
              </w:rPr>
              <w:t>-2 332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/>
                <w:b/>
                <w:bCs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sz w:val="14"/>
                <w:szCs w:val="14"/>
              </w:rPr>
              <w:t>71,2%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/>
                <w:b/>
                <w:bCs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sz w:val="14"/>
                <w:szCs w:val="14"/>
              </w:rPr>
              <w:t>1 600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/>
                <w:b/>
                <w:bCs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sz w:val="14"/>
                <w:szCs w:val="14"/>
              </w:rPr>
              <w:t>1 045</w:t>
            </w:r>
          </w:p>
        </w:tc>
      </w:tr>
      <w:tr w:rsidR="002C2AF2" w:rsidTr="002C2AF2">
        <w:trPr>
          <w:trHeight w:val="255"/>
        </w:trPr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2C2AF2" w:rsidRDefault="002C2AF2">
            <w:pPr>
              <w:ind w:firstLineChars="200" w:firstLine="28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Текущие расходы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1 000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871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1 500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1 286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1 700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1 331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1 900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1 499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2 000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781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8 100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5 768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-2 332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71,2%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1 600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1 045</w:t>
            </w:r>
          </w:p>
        </w:tc>
      </w:tr>
      <w:tr w:rsidR="002C2AF2" w:rsidTr="002C2AF2">
        <w:trPr>
          <w:trHeight w:val="255"/>
        </w:trPr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2C2AF2" w:rsidRDefault="002C2AF2">
            <w:pPr>
              <w:ind w:firstLineChars="200" w:firstLine="28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Капитальные расходы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</w:tr>
      <w:tr w:rsidR="002C2AF2" w:rsidTr="002C2AF2">
        <w:trPr>
          <w:trHeight w:val="255"/>
        </w:trPr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2C2AF2" w:rsidRDefault="002C2AF2">
            <w:pPr>
              <w:ind w:firstLineChars="100" w:firstLine="141"/>
              <w:rPr>
                <w:rFonts w:ascii="Calibri" w:hAnsi="Calibri"/>
                <w:b/>
                <w:bCs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sz w:val="14"/>
                <w:szCs w:val="14"/>
              </w:rPr>
              <w:t>6. Образование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/>
                <w:b/>
                <w:bCs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sz w:val="14"/>
                <w:szCs w:val="14"/>
              </w:rPr>
              <w:t>557 102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/>
                <w:b/>
                <w:bCs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sz w:val="14"/>
                <w:szCs w:val="14"/>
              </w:rPr>
              <w:t>564 944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/>
                <w:b/>
                <w:bCs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sz w:val="14"/>
                <w:szCs w:val="14"/>
              </w:rPr>
              <w:t>695 725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/>
                <w:b/>
                <w:bCs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sz w:val="14"/>
                <w:szCs w:val="14"/>
              </w:rPr>
              <w:t>748 840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/>
                <w:b/>
                <w:bCs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sz w:val="14"/>
                <w:szCs w:val="14"/>
              </w:rPr>
              <w:t>736 489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/>
                <w:b/>
                <w:bCs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sz w:val="14"/>
                <w:szCs w:val="14"/>
              </w:rPr>
              <w:t>774 472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/>
                <w:b/>
                <w:bCs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sz w:val="14"/>
                <w:szCs w:val="14"/>
              </w:rPr>
              <w:t>855 525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/>
                <w:b/>
                <w:bCs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sz w:val="14"/>
                <w:szCs w:val="14"/>
              </w:rPr>
              <w:t>906 406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/>
                <w:b/>
                <w:bCs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sz w:val="14"/>
                <w:szCs w:val="14"/>
              </w:rPr>
              <w:t>972 965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/>
                <w:b/>
                <w:bCs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sz w:val="14"/>
                <w:szCs w:val="14"/>
              </w:rPr>
              <w:t>1 187 385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/>
                <w:b/>
                <w:bCs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sz w:val="14"/>
                <w:szCs w:val="14"/>
              </w:rPr>
              <w:t>3 817 806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/>
                <w:b/>
                <w:bCs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sz w:val="14"/>
                <w:szCs w:val="14"/>
              </w:rPr>
              <w:t>4 182 047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/>
                <w:b/>
                <w:bCs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sz w:val="14"/>
                <w:szCs w:val="14"/>
              </w:rPr>
              <w:t>+364 241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/>
                <w:b/>
                <w:bCs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sz w:val="14"/>
                <w:szCs w:val="14"/>
              </w:rPr>
              <w:t>109,5%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/>
                <w:b/>
                <w:bCs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sz w:val="14"/>
                <w:szCs w:val="14"/>
              </w:rPr>
              <w:t>1 451 432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/>
                <w:b/>
                <w:bCs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sz w:val="14"/>
                <w:szCs w:val="14"/>
              </w:rPr>
              <w:t>1 405 597</w:t>
            </w:r>
          </w:p>
        </w:tc>
      </w:tr>
      <w:tr w:rsidR="002C2AF2" w:rsidTr="002C2AF2">
        <w:trPr>
          <w:trHeight w:val="255"/>
        </w:trPr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2C2AF2" w:rsidRDefault="002C2AF2">
            <w:pPr>
              <w:ind w:firstLineChars="200" w:firstLine="28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Текущие расходы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492 762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485 340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570 173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665 840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623 567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719 138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/>
                <w:color w:val="0F243E"/>
                <w:sz w:val="14"/>
                <w:szCs w:val="14"/>
              </w:rPr>
            </w:pPr>
            <w:r>
              <w:rPr>
                <w:rFonts w:ascii="Calibri" w:hAnsi="Calibri"/>
                <w:color w:val="0F243E"/>
                <w:sz w:val="14"/>
                <w:szCs w:val="14"/>
              </w:rPr>
              <w:t>643 417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832 938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676 650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1 046 011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3 006 569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3 749 267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+742 698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124,7%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1 291 346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1 253 607</w:t>
            </w:r>
          </w:p>
        </w:tc>
      </w:tr>
      <w:tr w:rsidR="002C2AF2" w:rsidTr="002C2AF2">
        <w:trPr>
          <w:trHeight w:val="255"/>
        </w:trPr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2C2AF2" w:rsidRDefault="002C2AF2">
            <w:pPr>
              <w:ind w:firstLineChars="200" w:firstLine="28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Капитальные расходы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64 340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79 604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125 552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83 000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112 922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55 334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212 108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73 468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296 315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141 374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811 237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432 780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-378 457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53,3%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160 086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151 990</w:t>
            </w:r>
          </w:p>
        </w:tc>
      </w:tr>
      <w:tr w:rsidR="002C2AF2" w:rsidTr="002C2AF2">
        <w:trPr>
          <w:trHeight w:val="510"/>
        </w:trPr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2C2AF2" w:rsidRDefault="002C2AF2">
            <w:pPr>
              <w:ind w:firstLineChars="100" w:firstLine="141"/>
              <w:rPr>
                <w:rFonts w:ascii="Calibri" w:hAnsi="Calibri"/>
                <w:b/>
                <w:bCs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sz w:val="14"/>
                <w:szCs w:val="14"/>
              </w:rPr>
              <w:t>7. Культура, кинематография и средства массовой информации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/>
                <w:b/>
                <w:bCs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sz w:val="14"/>
                <w:szCs w:val="14"/>
              </w:rPr>
              <w:t>63 245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/>
                <w:b/>
                <w:bCs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sz w:val="14"/>
                <w:szCs w:val="14"/>
              </w:rPr>
              <w:t>65 290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/>
                <w:b/>
                <w:bCs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sz w:val="14"/>
                <w:szCs w:val="14"/>
              </w:rPr>
              <w:t>68 094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/>
                <w:b/>
                <w:bCs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sz w:val="14"/>
                <w:szCs w:val="14"/>
              </w:rPr>
              <w:t>81 115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/>
                <w:b/>
                <w:bCs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sz w:val="14"/>
                <w:szCs w:val="14"/>
              </w:rPr>
              <w:t>76 989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/>
                <w:b/>
                <w:bCs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sz w:val="14"/>
                <w:szCs w:val="14"/>
              </w:rPr>
              <w:t>86 110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/>
                <w:b/>
                <w:bCs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sz w:val="14"/>
                <w:szCs w:val="14"/>
              </w:rPr>
              <w:t>82 315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/>
                <w:b/>
                <w:bCs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sz w:val="14"/>
                <w:szCs w:val="14"/>
              </w:rPr>
              <w:t>108 906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/>
                <w:b/>
                <w:bCs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sz w:val="14"/>
                <w:szCs w:val="14"/>
              </w:rPr>
              <w:t>102 400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/>
                <w:b/>
                <w:bCs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sz w:val="14"/>
                <w:szCs w:val="14"/>
              </w:rPr>
              <w:t>124 212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/>
                <w:b/>
                <w:bCs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sz w:val="14"/>
                <w:szCs w:val="14"/>
              </w:rPr>
              <w:t>393 043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/>
                <w:b/>
                <w:bCs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sz w:val="14"/>
                <w:szCs w:val="14"/>
              </w:rPr>
              <w:t>465 633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/>
                <w:b/>
                <w:bCs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sz w:val="14"/>
                <w:szCs w:val="14"/>
              </w:rPr>
              <w:t>+72 590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/>
                <w:b/>
                <w:bCs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sz w:val="14"/>
                <w:szCs w:val="14"/>
              </w:rPr>
              <w:t>118,5%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/>
                <w:b/>
                <w:bCs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sz w:val="14"/>
                <w:szCs w:val="14"/>
              </w:rPr>
              <w:t>156 898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/>
                <w:b/>
                <w:bCs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sz w:val="14"/>
                <w:szCs w:val="14"/>
              </w:rPr>
              <w:t>151 097</w:t>
            </w:r>
          </w:p>
        </w:tc>
      </w:tr>
      <w:tr w:rsidR="002C2AF2" w:rsidTr="002C2AF2">
        <w:trPr>
          <w:trHeight w:val="255"/>
        </w:trPr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2C2AF2" w:rsidRDefault="002C2AF2">
            <w:pPr>
              <w:ind w:firstLineChars="200" w:firstLine="28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Текущие расходы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46 667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44 169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57 914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65 673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31 904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81 150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37 315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94 885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64 750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109 654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238 550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395 531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+156 981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165,8%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146 502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140 752</w:t>
            </w:r>
          </w:p>
        </w:tc>
      </w:tr>
      <w:tr w:rsidR="002C2AF2" w:rsidTr="002C2AF2">
        <w:trPr>
          <w:trHeight w:val="255"/>
        </w:trPr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2C2AF2" w:rsidRDefault="002C2AF2">
            <w:pPr>
              <w:ind w:firstLineChars="200" w:firstLine="28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Капитальные расходы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16 578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21 121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10 180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15 442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45 085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4 960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45 000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14 021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37 650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14 558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154 493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70 102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-84 391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45,4%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10 396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10 345</w:t>
            </w:r>
          </w:p>
        </w:tc>
      </w:tr>
      <w:tr w:rsidR="002C2AF2" w:rsidTr="002C2AF2">
        <w:trPr>
          <w:trHeight w:val="255"/>
        </w:trPr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2C2AF2" w:rsidRDefault="002C2AF2">
            <w:pPr>
              <w:ind w:firstLineChars="100" w:firstLine="141"/>
              <w:rPr>
                <w:rFonts w:ascii="Calibri" w:hAnsi="Calibri"/>
                <w:b/>
                <w:bCs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sz w:val="14"/>
                <w:szCs w:val="14"/>
              </w:rPr>
              <w:t>8. Здравоохранение и спорт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/>
                <w:b/>
                <w:bCs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sz w:val="14"/>
                <w:szCs w:val="14"/>
              </w:rPr>
              <w:t>113 321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/>
                <w:b/>
                <w:bCs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sz w:val="14"/>
                <w:szCs w:val="14"/>
              </w:rPr>
              <w:t>148 230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/>
                <w:b/>
                <w:bCs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sz w:val="14"/>
                <w:szCs w:val="14"/>
              </w:rPr>
              <w:t>171 018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/>
                <w:b/>
                <w:bCs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sz w:val="14"/>
                <w:szCs w:val="14"/>
              </w:rPr>
              <w:t>156 027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/>
                <w:b/>
                <w:bCs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sz w:val="14"/>
                <w:szCs w:val="14"/>
              </w:rPr>
              <w:t>239 589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/>
                <w:b/>
                <w:bCs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sz w:val="14"/>
                <w:szCs w:val="14"/>
              </w:rPr>
              <w:t>128 930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/>
                <w:b/>
                <w:bCs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sz w:val="14"/>
                <w:szCs w:val="14"/>
              </w:rPr>
              <w:t>152 306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/>
                <w:b/>
                <w:bCs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sz w:val="14"/>
                <w:szCs w:val="14"/>
              </w:rPr>
              <w:t>120 256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/>
                <w:b/>
                <w:bCs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sz w:val="14"/>
                <w:szCs w:val="14"/>
              </w:rPr>
              <w:t>159 670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/>
                <w:b/>
                <w:bCs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sz w:val="14"/>
                <w:szCs w:val="14"/>
              </w:rPr>
              <w:t>241 100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/>
                <w:b/>
                <w:bCs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sz w:val="14"/>
                <w:szCs w:val="14"/>
              </w:rPr>
              <w:t>835 904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/>
                <w:b/>
                <w:bCs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sz w:val="14"/>
                <w:szCs w:val="14"/>
              </w:rPr>
              <w:t>794 543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/>
                <w:b/>
                <w:bCs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sz w:val="14"/>
                <w:szCs w:val="14"/>
              </w:rPr>
              <w:t>-41 361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/>
                <w:b/>
                <w:bCs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sz w:val="14"/>
                <w:szCs w:val="14"/>
              </w:rPr>
              <w:t>95,1%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/>
                <w:b/>
                <w:bCs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sz w:val="14"/>
                <w:szCs w:val="14"/>
              </w:rPr>
              <w:t>97 915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/>
                <w:b/>
                <w:bCs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sz w:val="14"/>
                <w:szCs w:val="14"/>
              </w:rPr>
              <w:t>99 454</w:t>
            </w:r>
          </w:p>
        </w:tc>
      </w:tr>
      <w:tr w:rsidR="002C2AF2" w:rsidTr="002C2AF2">
        <w:trPr>
          <w:trHeight w:val="255"/>
        </w:trPr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2C2AF2" w:rsidRDefault="002C2AF2">
            <w:pPr>
              <w:ind w:firstLineChars="200" w:firstLine="28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Текущие расходы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65 869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91 419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99 268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131 011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86 789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127 336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65 106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120 031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110 470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136 333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427 502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606 130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+178 628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141,8%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97 915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97 544</w:t>
            </w:r>
          </w:p>
        </w:tc>
      </w:tr>
      <w:tr w:rsidR="002C2AF2" w:rsidTr="002C2AF2">
        <w:trPr>
          <w:trHeight w:val="255"/>
        </w:trPr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2C2AF2" w:rsidRDefault="002C2AF2">
            <w:pPr>
              <w:ind w:firstLineChars="200" w:firstLine="28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Капитальные расходы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47 452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56 811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71 750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25 016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152 800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1 594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87 200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225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49 200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104 767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408 402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188 413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-219 989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46,1%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1 910</w:t>
            </w:r>
          </w:p>
        </w:tc>
      </w:tr>
      <w:tr w:rsidR="002C2AF2" w:rsidTr="002C2AF2">
        <w:trPr>
          <w:trHeight w:val="255"/>
        </w:trPr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2C2AF2" w:rsidRDefault="002C2AF2">
            <w:pPr>
              <w:ind w:firstLineChars="100" w:firstLine="141"/>
              <w:rPr>
                <w:rFonts w:ascii="Calibri" w:hAnsi="Calibri"/>
                <w:b/>
                <w:bCs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sz w:val="14"/>
                <w:szCs w:val="14"/>
              </w:rPr>
              <w:t>9. Социальная политика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/>
                <w:b/>
                <w:bCs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sz w:val="14"/>
                <w:szCs w:val="14"/>
              </w:rPr>
              <w:t>62 303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/>
                <w:b/>
                <w:bCs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sz w:val="14"/>
                <w:szCs w:val="14"/>
              </w:rPr>
              <w:t>67 215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/>
                <w:b/>
                <w:bCs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sz w:val="14"/>
                <w:szCs w:val="14"/>
              </w:rPr>
              <w:t>249 433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/>
                <w:b/>
                <w:bCs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sz w:val="14"/>
                <w:szCs w:val="14"/>
              </w:rPr>
              <w:t>258 788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/>
                <w:b/>
                <w:bCs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sz w:val="14"/>
                <w:szCs w:val="14"/>
              </w:rPr>
              <w:t>273 986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/>
                <w:b/>
                <w:bCs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sz w:val="14"/>
                <w:szCs w:val="14"/>
              </w:rPr>
              <w:t>301 806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/>
                <w:b/>
                <w:bCs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sz w:val="14"/>
                <w:szCs w:val="14"/>
              </w:rPr>
              <w:t>295 054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/>
                <w:b/>
                <w:bCs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sz w:val="14"/>
                <w:szCs w:val="14"/>
              </w:rPr>
              <w:t>367 714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/>
                <w:b/>
                <w:bCs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sz w:val="14"/>
                <w:szCs w:val="14"/>
              </w:rPr>
              <w:t>306 113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/>
                <w:b/>
                <w:bCs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sz w:val="14"/>
                <w:szCs w:val="14"/>
              </w:rPr>
              <w:t>399 444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/>
                <w:b/>
                <w:bCs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sz w:val="14"/>
                <w:szCs w:val="14"/>
              </w:rPr>
              <w:t>1 186 889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/>
                <w:b/>
                <w:bCs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sz w:val="14"/>
                <w:szCs w:val="14"/>
              </w:rPr>
              <w:t>1 394 967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/>
                <w:b/>
                <w:bCs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sz w:val="14"/>
                <w:szCs w:val="14"/>
              </w:rPr>
              <w:t>+208 078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/>
                <w:b/>
                <w:bCs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sz w:val="14"/>
                <w:szCs w:val="14"/>
              </w:rPr>
              <w:t>117,5%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/>
                <w:b/>
                <w:bCs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sz w:val="14"/>
                <w:szCs w:val="14"/>
              </w:rPr>
              <w:t>525 654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/>
                <w:b/>
                <w:bCs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sz w:val="14"/>
                <w:szCs w:val="14"/>
              </w:rPr>
              <w:t>447 152</w:t>
            </w:r>
          </w:p>
        </w:tc>
      </w:tr>
      <w:tr w:rsidR="002C2AF2" w:rsidTr="002C2AF2">
        <w:trPr>
          <w:trHeight w:val="255"/>
        </w:trPr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2C2AF2" w:rsidRDefault="002C2AF2">
            <w:pPr>
              <w:ind w:firstLineChars="200" w:firstLine="28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Текущие расходы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61 053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65 785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246 280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257 107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266 981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300 976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289 214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366 669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297 413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397 393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1 160 941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1 387 930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+226 989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119,6%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524 638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446 136</w:t>
            </w:r>
          </w:p>
        </w:tc>
      </w:tr>
      <w:tr w:rsidR="002C2AF2" w:rsidTr="002C2AF2">
        <w:trPr>
          <w:trHeight w:val="255"/>
        </w:trPr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2C2AF2" w:rsidRDefault="002C2AF2">
            <w:pPr>
              <w:ind w:firstLineChars="200" w:firstLine="28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Капитальные расходы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1 250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1 430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3 153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1 681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7 005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830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5 840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1 045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8 700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2 051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25 948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7 037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-18 911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27,1%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1 016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1 016</w:t>
            </w:r>
          </w:p>
        </w:tc>
      </w:tr>
      <w:tr w:rsidR="002C2AF2" w:rsidTr="002C2AF2">
        <w:trPr>
          <w:trHeight w:val="765"/>
        </w:trPr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sz w:val="14"/>
                <w:szCs w:val="14"/>
              </w:rPr>
              <w:lastRenderedPageBreak/>
              <w:t xml:space="preserve"> 10. Субвенция из федерального бюджета на развитие и поддержку социальной, инженерной и инновационной </w:t>
            </w:r>
            <w:proofErr w:type="spellStart"/>
            <w:r>
              <w:rPr>
                <w:rFonts w:ascii="Calibri" w:hAnsi="Calibri"/>
                <w:b/>
                <w:bCs/>
                <w:sz w:val="14"/>
                <w:szCs w:val="14"/>
              </w:rPr>
              <w:t>инфрастуктуры</w:t>
            </w:r>
            <w:proofErr w:type="spellEnd"/>
            <w:r>
              <w:rPr>
                <w:rFonts w:ascii="Calibri" w:hAnsi="Calibri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14"/>
                <w:szCs w:val="14"/>
              </w:rPr>
              <w:t>наукоградов</w:t>
            </w:r>
            <w:proofErr w:type="spellEnd"/>
            <w:r>
              <w:rPr>
                <w:rFonts w:ascii="Calibri" w:hAnsi="Calibri"/>
                <w:b/>
                <w:bCs/>
                <w:sz w:val="14"/>
                <w:szCs w:val="14"/>
              </w:rPr>
              <w:t xml:space="preserve"> Российской Федерации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/>
                <w:b/>
                <w:bCs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sz w:val="14"/>
                <w:szCs w:val="14"/>
              </w:rPr>
              <w:t>194 410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/>
                <w:b/>
                <w:bCs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sz w:val="14"/>
                <w:szCs w:val="14"/>
              </w:rPr>
              <w:t>182 052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/>
                <w:b/>
                <w:bCs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sz w:val="14"/>
                <w:szCs w:val="14"/>
              </w:rPr>
              <w:t>155 283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/>
                <w:b/>
                <w:bCs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sz w:val="14"/>
                <w:szCs w:val="14"/>
              </w:rPr>
              <w:t>123 426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/>
                <w:b/>
                <w:bCs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sz w:val="14"/>
                <w:szCs w:val="14"/>
              </w:rPr>
              <w:t>165 842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/>
                <w:b/>
                <w:bCs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sz w:val="14"/>
                <w:szCs w:val="14"/>
              </w:rPr>
              <w:t>179 519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/>
                <w:b/>
                <w:bCs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sz w:val="14"/>
                <w:szCs w:val="14"/>
              </w:rPr>
              <w:t>176 622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/>
                <w:b/>
                <w:bCs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sz w:val="14"/>
                <w:szCs w:val="14"/>
              </w:rPr>
              <w:t>48 580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/>
                <w:b/>
                <w:bCs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sz w:val="14"/>
                <w:szCs w:val="14"/>
              </w:rPr>
              <w:t>187 220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/>
                <w:b/>
                <w:bCs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sz w:val="14"/>
                <w:szCs w:val="14"/>
              </w:rPr>
              <w:t>64 300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/>
                <w:b/>
                <w:bCs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sz w:val="14"/>
                <w:szCs w:val="14"/>
              </w:rPr>
              <w:t>879 377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ind w:right="-108"/>
              <w:rPr>
                <w:rFonts w:ascii="Calibri" w:hAnsi="Calibri"/>
                <w:b/>
                <w:bCs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sz w:val="14"/>
                <w:szCs w:val="14"/>
              </w:rPr>
              <w:t>597 877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ind w:left="-108" w:right="-108" w:firstLine="108"/>
              <w:rPr>
                <w:rFonts w:ascii="Calibri" w:hAnsi="Calibri"/>
                <w:b/>
                <w:bCs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sz w:val="14"/>
                <w:szCs w:val="14"/>
              </w:rPr>
              <w:t>-281 500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/>
                <w:b/>
                <w:bCs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sz w:val="14"/>
                <w:szCs w:val="14"/>
              </w:rPr>
              <w:t>68,0%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/>
                <w:b/>
                <w:bCs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sz w:val="14"/>
                <w:szCs w:val="14"/>
              </w:rPr>
              <w:t>64 373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ind w:right="-108"/>
              <w:jc w:val="right"/>
              <w:rPr>
                <w:rFonts w:ascii="Calibri" w:hAnsi="Calibri"/>
                <w:b/>
                <w:bCs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sz w:val="14"/>
                <w:szCs w:val="14"/>
              </w:rPr>
              <w:t>61 578</w:t>
            </w:r>
          </w:p>
        </w:tc>
      </w:tr>
      <w:tr w:rsidR="002C2AF2" w:rsidTr="002C2AF2">
        <w:trPr>
          <w:trHeight w:val="255"/>
        </w:trPr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2C2AF2" w:rsidRDefault="002C2AF2">
            <w:pPr>
              <w:ind w:firstLineChars="200" w:firstLine="28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Текущие расходы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</w:tr>
      <w:tr w:rsidR="002C2AF2" w:rsidTr="002C2AF2">
        <w:trPr>
          <w:trHeight w:val="255"/>
        </w:trPr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2C2AF2" w:rsidRDefault="002C2AF2">
            <w:pPr>
              <w:ind w:firstLineChars="200" w:firstLine="28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Капитальные расходы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194 410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182 052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155 283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123 426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165 842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179 519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176 622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48 580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187 220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64 300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879 377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597 877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-281 500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68,0%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64 373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61 578</w:t>
            </w:r>
          </w:p>
        </w:tc>
      </w:tr>
      <w:tr w:rsidR="002C2AF2" w:rsidTr="002C2AF2">
        <w:trPr>
          <w:trHeight w:val="330"/>
        </w:trPr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  <w:hideMark/>
          </w:tcPr>
          <w:p w:rsidR="002C2AF2" w:rsidRDefault="002C2AF2">
            <w:pPr>
              <w:rPr>
                <w:rFonts w:ascii="Calibri" w:hAnsi="Calibri"/>
                <w:bCs/>
                <w:sz w:val="14"/>
                <w:szCs w:val="14"/>
              </w:rPr>
            </w:pPr>
            <w:r>
              <w:rPr>
                <w:rFonts w:ascii="Calibri" w:hAnsi="Calibri"/>
                <w:bCs/>
                <w:sz w:val="14"/>
                <w:szCs w:val="14"/>
              </w:rPr>
              <w:t xml:space="preserve">ВСЕГО РАСХОДОВ 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C2AF2" w:rsidRDefault="002C2AF2">
            <w:pPr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>
              <w:rPr>
                <w:rFonts w:ascii="Calibri" w:hAnsi="Calibri"/>
                <w:bCs/>
                <w:sz w:val="14"/>
                <w:szCs w:val="14"/>
              </w:rPr>
              <w:t>1 592 064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C2AF2" w:rsidRDefault="002C2AF2">
            <w:pPr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>
              <w:rPr>
                <w:rFonts w:ascii="Calibri" w:hAnsi="Calibri"/>
                <w:bCs/>
                <w:sz w:val="14"/>
                <w:szCs w:val="14"/>
              </w:rPr>
              <w:t>1 599 729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C2AF2" w:rsidRDefault="002C2AF2">
            <w:pPr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>
              <w:rPr>
                <w:rFonts w:ascii="Calibri" w:hAnsi="Calibri"/>
                <w:bCs/>
                <w:sz w:val="14"/>
                <w:szCs w:val="14"/>
              </w:rPr>
              <w:t>2 108 355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C2AF2" w:rsidRDefault="002C2AF2">
            <w:pPr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>
              <w:rPr>
                <w:rFonts w:ascii="Calibri" w:hAnsi="Calibri"/>
                <w:bCs/>
                <w:sz w:val="14"/>
                <w:szCs w:val="14"/>
              </w:rPr>
              <w:t>2 024 918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C2AF2" w:rsidRDefault="002C2AF2">
            <w:pPr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>
              <w:rPr>
                <w:rFonts w:ascii="Calibri" w:hAnsi="Calibri"/>
                <w:bCs/>
                <w:sz w:val="14"/>
                <w:szCs w:val="14"/>
              </w:rPr>
              <w:t>2 312 206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C2AF2" w:rsidRDefault="002C2AF2">
            <w:pPr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>
              <w:rPr>
                <w:rFonts w:ascii="Calibri" w:hAnsi="Calibri"/>
                <w:bCs/>
                <w:sz w:val="14"/>
                <w:szCs w:val="14"/>
              </w:rPr>
              <w:t>2 218 695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C2AF2" w:rsidRDefault="002C2AF2">
            <w:pPr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>
              <w:rPr>
                <w:rFonts w:ascii="Calibri" w:hAnsi="Calibri"/>
                <w:bCs/>
                <w:sz w:val="14"/>
                <w:szCs w:val="14"/>
              </w:rPr>
              <w:t>2 433 742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C2AF2" w:rsidRDefault="002C2AF2">
            <w:pPr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>
              <w:rPr>
                <w:rFonts w:ascii="Calibri" w:hAnsi="Calibri"/>
                <w:bCs/>
                <w:sz w:val="14"/>
                <w:szCs w:val="14"/>
              </w:rPr>
              <w:t>2 440 811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C2AF2" w:rsidRDefault="002C2AF2">
            <w:pPr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>
              <w:rPr>
                <w:rFonts w:ascii="Calibri" w:hAnsi="Calibri"/>
                <w:bCs/>
                <w:sz w:val="14"/>
                <w:szCs w:val="14"/>
              </w:rPr>
              <w:t>2 700 000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C2AF2" w:rsidRDefault="002C2AF2">
            <w:pPr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>
              <w:rPr>
                <w:rFonts w:ascii="Calibri" w:hAnsi="Calibri"/>
                <w:bCs/>
                <w:sz w:val="14"/>
                <w:szCs w:val="14"/>
              </w:rPr>
              <w:t>2 895 297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C2AF2" w:rsidRDefault="002C2AF2">
            <w:pPr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>
              <w:rPr>
                <w:rFonts w:ascii="Calibri" w:hAnsi="Calibri"/>
                <w:bCs/>
                <w:sz w:val="14"/>
                <w:szCs w:val="14"/>
              </w:rPr>
              <w:t>11 146 367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C2AF2" w:rsidRDefault="002C2AF2">
            <w:pPr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>
              <w:rPr>
                <w:rFonts w:ascii="Calibri" w:hAnsi="Calibri"/>
                <w:bCs/>
                <w:sz w:val="14"/>
                <w:szCs w:val="14"/>
              </w:rPr>
              <w:t>11 179 450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C2AF2" w:rsidRDefault="002C2AF2">
            <w:pPr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>
              <w:rPr>
                <w:rFonts w:ascii="Calibri" w:hAnsi="Calibri"/>
                <w:bCs/>
                <w:sz w:val="14"/>
                <w:szCs w:val="14"/>
              </w:rPr>
              <w:t>+33 083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C2AF2" w:rsidRDefault="002C2AF2">
            <w:pPr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>
              <w:rPr>
                <w:rFonts w:ascii="Calibri" w:hAnsi="Calibri"/>
                <w:bCs/>
                <w:sz w:val="14"/>
                <w:szCs w:val="14"/>
              </w:rPr>
              <w:t>100,3%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C2AF2" w:rsidRDefault="002C2AF2">
            <w:pPr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>
              <w:rPr>
                <w:rFonts w:ascii="Calibri" w:hAnsi="Calibri"/>
                <w:bCs/>
                <w:sz w:val="14"/>
                <w:szCs w:val="14"/>
              </w:rPr>
              <w:t>3 299 132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C2AF2" w:rsidRDefault="002C2AF2">
            <w:pPr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>
              <w:rPr>
                <w:rFonts w:ascii="Calibri" w:hAnsi="Calibri"/>
                <w:bCs/>
                <w:sz w:val="14"/>
                <w:szCs w:val="14"/>
              </w:rPr>
              <w:t>2 976 127</w:t>
            </w:r>
          </w:p>
        </w:tc>
      </w:tr>
      <w:tr w:rsidR="002C2AF2" w:rsidTr="002C2AF2">
        <w:trPr>
          <w:trHeight w:val="255"/>
        </w:trPr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2C2AF2" w:rsidRDefault="002C2AF2">
            <w:pPr>
              <w:ind w:firstLineChars="200" w:firstLine="28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Всего текущие расходы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ind w:left="-14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1 006 835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1 046 042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1 366 742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1 551 935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1 375 675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1 629 156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1 493 224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1 914 107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1 542 390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2 257 285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6 784 866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ind w:left="-118" w:right="-108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8 398 525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ind w:right="-108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+1 613 659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123,8%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ind w:right="-108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2 730 987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ind w:left="-108" w:right="-108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2 520 504</w:t>
            </w:r>
          </w:p>
        </w:tc>
      </w:tr>
      <w:tr w:rsidR="002C2AF2" w:rsidTr="002C2AF2">
        <w:trPr>
          <w:trHeight w:val="255"/>
        </w:trPr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2C2AF2" w:rsidRDefault="002C2AF2">
            <w:pPr>
              <w:ind w:firstLineChars="200" w:firstLine="28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Всего капитальные расходы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585 229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553 687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741 613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472 983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936 531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589 539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940 518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526 704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1 157 610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638 012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4 361 501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ind w:left="-118" w:right="-108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2 780 925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ind w:right="-108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-1 580 576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63,8%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568 145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ind w:left="-249" w:firstLine="108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455 623</w:t>
            </w:r>
          </w:p>
        </w:tc>
      </w:tr>
      <w:tr w:rsidR="002C2AF2" w:rsidTr="002C2AF2">
        <w:trPr>
          <w:trHeight w:val="345"/>
        </w:trPr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sz w:val="14"/>
                <w:szCs w:val="14"/>
              </w:rPr>
              <w:t>Доля капитальных расходов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F2" w:rsidRDefault="002C2AF2">
            <w:pPr>
              <w:jc w:val="right"/>
              <w:rPr>
                <w:rFonts w:ascii="Calibri" w:hAnsi="Calibri"/>
                <w:b/>
                <w:bCs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sz w:val="14"/>
                <w:szCs w:val="14"/>
              </w:rPr>
              <w:t>37%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F2" w:rsidRDefault="002C2AF2">
            <w:pPr>
              <w:jc w:val="right"/>
              <w:rPr>
                <w:rFonts w:ascii="Calibri" w:hAnsi="Calibri"/>
                <w:b/>
                <w:bCs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sz w:val="14"/>
                <w:szCs w:val="14"/>
              </w:rPr>
              <w:t>34,6%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F2" w:rsidRDefault="002C2AF2">
            <w:pPr>
              <w:jc w:val="right"/>
              <w:rPr>
                <w:rFonts w:ascii="Calibri" w:hAnsi="Calibri"/>
                <w:b/>
                <w:bCs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sz w:val="14"/>
                <w:szCs w:val="14"/>
              </w:rPr>
              <w:t>35%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F2" w:rsidRDefault="002C2AF2">
            <w:pPr>
              <w:jc w:val="right"/>
              <w:rPr>
                <w:rFonts w:ascii="Calibri" w:hAnsi="Calibri"/>
                <w:b/>
                <w:bCs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sz w:val="14"/>
                <w:szCs w:val="14"/>
              </w:rPr>
              <w:t>23,4%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F2" w:rsidRDefault="002C2AF2">
            <w:pPr>
              <w:jc w:val="right"/>
              <w:rPr>
                <w:rFonts w:ascii="Calibri" w:hAnsi="Calibri"/>
                <w:b/>
                <w:bCs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sz w:val="14"/>
                <w:szCs w:val="14"/>
              </w:rPr>
              <w:t>41%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F2" w:rsidRDefault="002C2AF2">
            <w:pPr>
              <w:jc w:val="right"/>
              <w:rPr>
                <w:rFonts w:ascii="Calibri" w:hAnsi="Calibri"/>
                <w:b/>
                <w:bCs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sz w:val="14"/>
                <w:szCs w:val="14"/>
              </w:rPr>
              <w:t>26,6%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F2" w:rsidRDefault="002C2AF2">
            <w:pPr>
              <w:jc w:val="right"/>
              <w:rPr>
                <w:rFonts w:ascii="Calibri" w:hAnsi="Calibri"/>
                <w:b/>
                <w:bCs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sz w:val="14"/>
                <w:szCs w:val="14"/>
              </w:rPr>
              <w:t>39%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F2" w:rsidRDefault="002C2AF2">
            <w:pPr>
              <w:jc w:val="right"/>
              <w:rPr>
                <w:rFonts w:ascii="Calibri" w:hAnsi="Calibri"/>
                <w:b/>
                <w:bCs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sz w:val="14"/>
                <w:szCs w:val="14"/>
              </w:rPr>
              <w:t>21,6%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F2" w:rsidRDefault="002C2AF2">
            <w:pPr>
              <w:jc w:val="right"/>
              <w:rPr>
                <w:rFonts w:ascii="Calibri" w:hAnsi="Calibri"/>
                <w:b/>
                <w:bCs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sz w:val="14"/>
                <w:szCs w:val="14"/>
              </w:rPr>
              <w:t>43%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F2" w:rsidRDefault="002C2AF2">
            <w:pPr>
              <w:jc w:val="right"/>
              <w:rPr>
                <w:rFonts w:ascii="Calibri" w:hAnsi="Calibri"/>
                <w:b/>
                <w:bCs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sz w:val="14"/>
                <w:szCs w:val="14"/>
              </w:rPr>
              <w:t>22,0%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F2" w:rsidRDefault="002C2AF2">
            <w:pPr>
              <w:jc w:val="right"/>
              <w:rPr>
                <w:rFonts w:ascii="Calibri" w:hAnsi="Calibri"/>
                <w:b/>
                <w:bCs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sz w:val="14"/>
                <w:szCs w:val="14"/>
              </w:rPr>
              <w:t>39%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F2" w:rsidRDefault="002C2AF2">
            <w:pPr>
              <w:jc w:val="right"/>
              <w:rPr>
                <w:rFonts w:ascii="Calibri" w:hAnsi="Calibri"/>
                <w:b/>
                <w:bCs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sz w:val="14"/>
                <w:szCs w:val="14"/>
              </w:rPr>
              <w:t>24,9%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F2" w:rsidRDefault="002C2AF2">
            <w:pPr>
              <w:jc w:val="right"/>
              <w:rPr>
                <w:rFonts w:ascii="Calibri" w:hAnsi="Calibri"/>
                <w:b/>
                <w:bCs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F2" w:rsidRDefault="002C2AF2">
            <w:pPr>
              <w:jc w:val="right"/>
              <w:rPr>
                <w:rFonts w:ascii="Calibri" w:hAnsi="Calibri"/>
                <w:b/>
                <w:bCs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F2" w:rsidRDefault="002C2AF2">
            <w:pPr>
              <w:jc w:val="right"/>
              <w:rPr>
                <w:rFonts w:ascii="Calibri" w:hAnsi="Calibri"/>
                <w:b/>
                <w:bCs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sz w:val="14"/>
                <w:szCs w:val="14"/>
              </w:rPr>
              <w:t>17%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F2" w:rsidRDefault="002C2AF2">
            <w:pPr>
              <w:jc w:val="right"/>
              <w:rPr>
                <w:rFonts w:ascii="Calibri" w:hAnsi="Calibri"/>
                <w:b/>
                <w:bCs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sz w:val="14"/>
                <w:szCs w:val="14"/>
              </w:rPr>
              <w:t>15,3%</w:t>
            </w:r>
          </w:p>
        </w:tc>
      </w:tr>
      <w:tr w:rsidR="002C2AF2" w:rsidTr="002C2AF2">
        <w:trPr>
          <w:trHeight w:val="255"/>
        </w:trPr>
        <w:tc>
          <w:tcPr>
            <w:tcW w:w="2018" w:type="dxa"/>
            <w:noWrap/>
            <w:vAlign w:val="bottom"/>
            <w:hideMark/>
          </w:tcPr>
          <w:p w:rsidR="002C2AF2" w:rsidRDefault="002C2AF2"/>
        </w:tc>
        <w:tc>
          <w:tcPr>
            <w:tcW w:w="842" w:type="dxa"/>
            <w:noWrap/>
            <w:vAlign w:val="bottom"/>
            <w:hideMark/>
          </w:tcPr>
          <w:p w:rsidR="002C2AF2" w:rsidRDefault="002C2AF2"/>
        </w:tc>
        <w:tc>
          <w:tcPr>
            <w:tcW w:w="920" w:type="dxa"/>
            <w:noWrap/>
            <w:vAlign w:val="bottom"/>
            <w:hideMark/>
          </w:tcPr>
          <w:p w:rsidR="002C2AF2" w:rsidRDefault="002C2AF2"/>
        </w:tc>
        <w:tc>
          <w:tcPr>
            <w:tcW w:w="920" w:type="dxa"/>
            <w:noWrap/>
            <w:vAlign w:val="bottom"/>
            <w:hideMark/>
          </w:tcPr>
          <w:p w:rsidR="002C2AF2" w:rsidRDefault="002C2AF2"/>
        </w:tc>
        <w:tc>
          <w:tcPr>
            <w:tcW w:w="920" w:type="dxa"/>
            <w:noWrap/>
            <w:vAlign w:val="bottom"/>
            <w:hideMark/>
          </w:tcPr>
          <w:p w:rsidR="002C2AF2" w:rsidRDefault="002C2AF2"/>
        </w:tc>
        <w:tc>
          <w:tcPr>
            <w:tcW w:w="920" w:type="dxa"/>
            <w:noWrap/>
            <w:vAlign w:val="bottom"/>
            <w:hideMark/>
          </w:tcPr>
          <w:p w:rsidR="002C2AF2" w:rsidRDefault="002C2AF2"/>
        </w:tc>
        <w:tc>
          <w:tcPr>
            <w:tcW w:w="920" w:type="dxa"/>
            <w:noWrap/>
            <w:vAlign w:val="bottom"/>
            <w:hideMark/>
          </w:tcPr>
          <w:p w:rsidR="002C2AF2" w:rsidRDefault="002C2AF2"/>
        </w:tc>
        <w:tc>
          <w:tcPr>
            <w:tcW w:w="920" w:type="dxa"/>
            <w:noWrap/>
            <w:vAlign w:val="bottom"/>
            <w:hideMark/>
          </w:tcPr>
          <w:p w:rsidR="002C2AF2" w:rsidRDefault="002C2AF2"/>
        </w:tc>
        <w:tc>
          <w:tcPr>
            <w:tcW w:w="920" w:type="dxa"/>
            <w:noWrap/>
            <w:vAlign w:val="bottom"/>
            <w:hideMark/>
          </w:tcPr>
          <w:p w:rsidR="002C2AF2" w:rsidRDefault="002C2AF2"/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850" w:type="dxa"/>
            <w:noWrap/>
            <w:vAlign w:val="bottom"/>
            <w:hideMark/>
          </w:tcPr>
          <w:p w:rsidR="002C2AF2" w:rsidRDefault="002C2AF2"/>
        </w:tc>
        <w:tc>
          <w:tcPr>
            <w:tcW w:w="709" w:type="dxa"/>
            <w:gridSpan w:val="2"/>
            <w:noWrap/>
            <w:vAlign w:val="bottom"/>
            <w:hideMark/>
          </w:tcPr>
          <w:p w:rsidR="002C2AF2" w:rsidRDefault="002C2AF2"/>
        </w:tc>
        <w:tc>
          <w:tcPr>
            <w:tcW w:w="850" w:type="dxa"/>
            <w:noWrap/>
            <w:vAlign w:val="bottom"/>
            <w:hideMark/>
          </w:tcPr>
          <w:p w:rsidR="002C2AF2" w:rsidRDefault="002C2AF2"/>
        </w:tc>
        <w:tc>
          <w:tcPr>
            <w:tcW w:w="851" w:type="dxa"/>
            <w:noWrap/>
            <w:vAlign w:val="bottom"/>
            <w:hideMark/>
          </w:tcPr>
          <w:p w:rsidR="002C2AF2" w:rsidRDefault="002C2AF2"/>
        </w:tc>
      </w:tr>
      <w:tr w:rsidR="002C2AF2" w:rsidTr="002C2AF2">
        <w:trPr>
          <w:trHeight w:val="345"/>
        </w:trPr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sz w:val="14"/>
                <w:szCs w:val="14"/>
              </w:rPr>
              <w:t xml:space="preserve">ВСЕГО ДОХОДОВ 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C2AF2" w:rsidRDefault="002C2AF2">
            <w:pPr>
              <w:jc w:val="right"/>
              <w:rPr>
                <w:rFonts w:ascii="Calibri" w:hAnsi="Calibri"/>
                <w:b/>
                <w:bCs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sz w:val="14"/>
                <w:szCs w:val="14"/>
              </w:rPr>
              <w:t>1 680 705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C2AF2" w:rsidRDefault="002C2AF2">
            <w:pPr>
              <w:jc w:val="right"/>
              <w:rPr>
                <w:rFonts w:ascii="Calibri" w:hAnsi="Calibri"/>
                <w:b/>
                <w:bCs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sz w:val="14"/>
                <w:szCs w:val="14"/>
              </w:rPr>
              <w:t>1 791 475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C2AF2" w:rsidRDefault="002C2AF2">
            <w:pPr>
              <w:jc w:val="right"/>
              <w:rPr>
                <w:rFonts w:ascii="Calibri" w:hAnsi="Calibri"/>
                <w:b/>
                <w:bCs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sz w:val="14"/>
                <w:szCs w:val="14"/>
              </w:rPr>
              <w:t>1 899 237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C2AF2" w:rsidRDefault="002C2AF2">
            <w:pPr>
              <w:jc w:val="right"/>
              <w:rPr>
                <w:rFonts w:ascii="Calibri" w:hAnsi="Calibri"/>
                <w:b/>
                <w:bCs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sz w:val="14"/>
                <w:szCs w:val="14"/>
              </w:rPr>
              <w:t>1 948 243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C2AF2" w:rsidRDefault="002C2AF2">
            <w:pPr>
              <w:jc w:val="right"/>
              <w:rPr>
                <w:rFonts w:ascii="Calibri" w:hAnsi="Calibri"/>
                <w:b/>
                <w:bCs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sz w:val="14"/>
                <w:szCs w:val="14"/>
              </w:rPr>
              <w:t>2 118 259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C2AF2" w:rsidRDefault="002C2AF2">
            <w:pPr>
              <w:jc w:val="right"/>
              <w:rPr>
                <w:rFonts w:ascii="Calibri" w:hAnsi="Calibri"/>
                <w:b/>
                <w:bCs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sz w:val="14"/>
                <w:szCs w:val="14"/>
              </w:rPr>
              <w:t>2 161 337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C2AF2" w:rsidRDefault="002C2AF2">
            <w:pPr>
              <w:jc w:val="right"/>
              <w:rPr>
                <w:rFonts w:ascii="Calibri" w:hAnsi="Calibri"/>
                <w:b/>
                <w:bCs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sz w:val="14"/>
                <w:szCs w:val="14"/>
              </w:rPr>
              <w:t>2 302 285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C2AF2" w:rsidRDefault="002C2AF2">
            <w:pPr>
              <w:jc w:val="right"/>
              <w:rPr>
                <w:rFonts w:ascii="Calibri" w:hAnsi="Calibri"/>
                <w:b/>
                <w:bCs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sz w:val="14"/>
                <w:szCs w:val="14"/>
              </w:rPr>
              <w:t>2 422 208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C2AF2" w:rsidRDefault="002C2AF2">
            <w:pPr>
              <w:jc w:val="right"/>
              <w:rPr>
                <w:rFonts w:ascii="Calibri" w:hAnsi="Calibri"/>
                <w:b/>
                <w:bCs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sz w:val="14"/>
                <w:szCs w:val="14"/>
              </w:rPr>
              <w:t>2 559 000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C2AF2" w:rsidRDefault="002C2AF2">
            <w:pPr>
              <w:jc w:val="right"/>
              <w:rPr>
                <w:rFonts w:ascii="Calibri" w:hAnsi="Calibri"/>
                <w:b/>
                <w:bCs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sz w:val="14"/>
                <w:szCs w:val="14"/>
              </w:rPr>
              <w:t>2 840 080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C2AF2" w:rsidRDefault="002C2AF2">
            <w:pPr>
              <w:jc w:val="right"/>
              <w:rPr>
                <w:rFonts w:ascii="Calibri" w:hAnsi="Calibri"/>
                <w:b/>
                <w:bCs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sz w:val="14"/>
                <w:szCs w:val="14"/>
              </w:rPr>
              <w:t>10 559 486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C2AF2" w:rsidRDefault="002C2AF2">
            <w:pPr>
              <w:ind w:left="-30" w:right="-108" w:hanging="105"/>
              <w:jc w:val="right"/>
              <w:rPr>
                <w:rFonts w:ascii="Calibri" w:hAnsi="Calibri"/>
                <w:b/>
                <w:bCs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sz w:val="14"/>
                <w:szCs w:val="14"/>
              </w:rPr>
              <w:t>11 163 343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C2AF2" w:rsidRDefault="002C2AF2">
            <w:pPr>
              <w:jc w:val="right"/>
              <w:rPr>
                <w:rFonts w:ascii="Calibri" w:hAnsi="Calibri"/>
                <w:b/>
                <w:bCs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sz w:val="14"/>
                <w:szCs w:val="14"/>
              </w:rPr>
              <w:t>+603 857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C2AF2" w:rsidRDefault="002C2AF2">
            <w:pPr>
              <w:jc w:val="right"/>
              <w:rPr>
                <w:rFonts w:ascii="Calibri" w:hAnsi="Calibri"/>
                <w:b/>
                <w:bCs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sz w:val="14"/>
                <w:szCs w:val="14"/>
              </w:rPr>
              <w:t>105,7%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C2AF2" w:rsidRDefault="002C2AF2">
            <w:pPr>
              <w:jc w:val="right"/>
              <w:rPr>
                <w:rFonts w:ascii="Calibri" w:hAnsi="Calibri"/>
                <w:b/>
                <w:bCs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sz w:val="14"/>
                <w:szCs w:val="14"/>
              </w:rPr>
              <w:t>3 041 710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C2AF2" w:rsidRDefault="002C2AF2">
            <w:pPr>
              <w:ind w:right="-108"/>
              <w:rPr>
                <w:rFonts w:ascii="Calibri" w:hAnsi="Calibri"/>
                <w:b/>
                <w:bCs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sz w:val="14"/>
                <w:szCs w:val="14"/>
              </w:rPr>
              <w:t>2 862 292</w:t>
            </w:r>
          </w:p>
        </w:tc>
      </w:tr>
      <w:tr w:rsidR="002C2AF2" w:rsidTr="002C2AF2">
        <w:trPr>
          <w:trHeight w:val="255"/>
        </w:trPr>
        <w:tc>
          <w:tcPr>
            <w:tcW w:w="20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842" w:type="dxa"/>
            <w:noWrap/>
            <w:vAlign w:val="bottom"/>
            <w:hideMark/>
          </w:tcPr>
          <w:p w:rsidR="002C2AF2" w:rsidRDefault="002C2AF2"/>
        </w:tc>
        <w:tc>
          <w:tcPr>
            <w:tcW w:w="920" w:type="dxa"/>
            <w:noWrap/>
            <w:vAlign w:val="bottom"/>
            <w:hideMark/>
          </w:tcPr>
          <w:p w:rsidR="002C2AF2" w:rsidRDefault="002C2AF2"/>
        </w:tc>
        <w:tc>
          <w:tcPr>
            <w:tcW w:w="920" w:type="dxa"/>
            <w:noWrap/>
            <w:vAlign w:val="bottom"/>
            <w:hideMark/>
          </w:tcPr>
          <w:p w:rsidR="002C2AF2" w:rsidRDefault="002C2AF2"/>
        </w:tc>
        <w:tc>
          <w:tcPr>
            <w:tcW w:w="920" w:type="dxa"/>
            <w:noWrap/>
            <w:vAlign w:val="bottom"/>
            <w:hideMark/>
          </w:tcPr>
          <w:p w:rsidR="002C2AF2" w:rsidRDefault="002C2AF2"/>
        </w:tc>
        <w:tc>
          <w:tcPr>
            <w:tcW w:w="920" w:type="dxa"/>
            <w:noWrap/>
            <w:vAlign w:val="bottom"/>
            <w:hideMark/>
          </w:tcPr>
          <w:p w:rsidR="002C2AF2" w:rsidRDefault="002C2AF2"/>
        </w:tc>
        <w:tc>
          <w:tcPr>
            <w:tcW w:w="920" w:type="dxa"/>
            <w:noWrap/>
            <w:vAlign w:val="bottom"/>
            <w:hideMark/>
          </w:tcPr>
          <w:p w:rsidR="002C2AF2" w:rsidRDefault="002C2AF2"/>
        </w:tc>
        <w:tc>
          <w:tcPr>
            <w:tcW w:w="920" w:type="dxa"/>
            <w:noWrap/>
            <w:vAlign w:val="bottom"/>
            <w:hideMark/>
          </w:tcPr>
          <w:p w:rsidR="002C2AF2" w:rsidRDefault="002C2AF2"/>
        </w:tc>
        <w:tc>
          <w:tcPr>
            <w:tcW w:w="920" w:type="dxa"/>
            <w:noWrap/>
            <w:vAlign w:val="bottom"/>
            <w:hideMark/>
          </w:tcPr>
          <w:p w:rsidR="002C2AF2" w:rsidRDefault="002C2AF2"/>
        </w:tc>
        <w:tc>
          <w:tcPr>
            <w:tcW w:w="920" w:type="dxa"/>
            <w:noWrap/>
            <w:vAlign w:val="bottom"/>
            <w:hideMark/>
          </w:tcPr>
          <w:p w:rsidR="002C2AF2" w:rsidRDefault="002C2AF2"/>
        </w:tc>
        <w:tc>
          <w:tcPr>
            <w:tcW w:w="838" w:type="dxa"/>
            <w:noWrap/>
            <w:vAlign w:val="bottom"/>
            <w:hideMark/>
          </w:tcPr>
          <w:p w:rsidR="002C2AF2" w:rsidRDefault="002C2AF2"/>
        </w:tc>
        <w:tc>
          <w:tcPr>
            <w:tcW w:w="850" w:type="dxa"/>
            <w:noWrap/>
            <w:vAlign w:val="bottom"/>
            <w:hideMark/>
          </w:tcPr>
          <w:p w:rsidR="002C2AF2" w:rsidRDefault="002C2AF2"/>
        </w:tc>
        <w:tc>
          <w:tcPr>
            <w:tcW w:w="851" w:type="dxa"/>
            <w:noWrap/>
            <w:vAlign w:val="bottom"/>
            <w:hideMark/>
          </w:tcPr>
          <w:p w:rsidR="002C2AF2" w:rsidRDefault="002C2AF2"/>
        </w:tc>
        <w:tc>
          <w:tcPr>
            <w:tcW w:w="850" w:type="dxa"/>
            <w:noWrap/>
            <w:vAlign w:val="bottom"/>
            <w:hideMark/>
          </w:tcPr>
          <w:p w:rsidR="002C2AF2" w:rsidRDefault="002C2AF2"/>
        </w:tc>
        <w:tc>
          <w:tcPr>
            <w:tcW w:w="709" w:type="dxa"/>
            <w:gridSpan w:val="2"/>
            <w:noWrap/>
            <w:vAlign w:val="bottom"/>
            <w:hideMark/>
          </w:tcPr>
          <w:p w:rsidR="002C2AF2" w:rsidRDefault="002C2AF2"/>
        </w:tc>
        <w:tc>
          <w:tcPr>
            <w:tcW w:w="850" w:type="dxa"/>
            <w:noWrap/>
            <w:vAlign w:val="bottom"/>
            <w:hideMark/>
          </w:tcPr>
          <w:p w:rsidR="002C2AF2" w:rsidRDefault="002C2AF2"/>
        </w:tc>
        <w:tc>
          <w:tcPr>
            <w:tcW w:w="851" w:type="dxa"/>
            <w:noWrap/>
            <w:vAlign w:val="bottom"/>
            <w:hideMark/>
          </w:tcPr>
          <w:p w:rsidR="002C2AF2" w:rsidRDefault="002C2AF2"/>
        </w:tc>
      </w:tr>
      <w:tr w:rsidR="002C2AF2" w:rsidTr="002C2AF2">
        <w:trPr>
          <w:trHeight w:val="375"/>
        </w:trPr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sz w:val="14"/>
                <w:szCs w:val="14"/>
              </w:rPr>
              <w:t>Дефицит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C2AF2" w:rsidRDefault="002C2AF2">
            <w:pPr>
              <w:jc w:val="right"/>
              <w:rPr>
                <w:rFonts w:ascii="Calibri" w:hAnsi="Calibri"/>
                <w:b/>
                <w:bCs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sz w:val="14"/>
                <w:szCs w:val="14"/>
              </w:rPr>
              <w:t>88 641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C2AF2" w:rsidRDefault="002C2AF2">
            <w:pPr>
              <w:jc w:val="right"/>
              <w:rPr>
                <w:rFonts w:ascii="Calibri" w:hAnsi="Calibri"/>
                <w:b/>
                <w:bCs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sz w:val="14"/>
                <w:szCs w:val="14"/>
              </w:rPr>
              <w:t>191 746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C2AF2" w:rsidRDefault="002C2AF2">
            <w:pPr>
              <w:jc w:val="right"/>
              <w:rPr>
                <w:rFonts w:ascii="Calibri" w:hAnsi="Calibri"/>
                <w:b/>
                <w:bCs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sz w:val="14"/>
                <w:szCs w:val="14"/>
              </w:rPr>
              <w:t>-209 118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C2AF2" w:rsidRDefault="002C2AF2">
            <w:pPr>
              <w:jc w:val="right"/>
              <w:rPr>
                <w:rFonts w:ascii="Calibri" w:hAnsi="Calibri"/>
                <w:b/>
                <w:bCs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sz w:val="14"/>
                <w:szCs w:val="14"/>
              </w:rPr>
              <w:t>-76 675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C2AF2" w:rsidRDefault="002C2AF2">
            <w:pPr>
              <w:jc w:val="right"/>
              <w:rPr>
                <w:rFonts w:ascii="Calibri" w:hAnsi="Calibri"/>
                <w:b/>
                <w:bCs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sz w:val="14"/>
                <w:szCs w:val="14"/>
              </w:rPr>
              <w:t>-193 947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C2AF2" w:rsidRDefault="002C2AF2">
            <w:pPr>
              <w:jc w:val="right"/>
              <w:rPr>
                <w:rFonts w:ascii="Calibri" w:hAnsi="Calibri"/>
                <w:b/>
                <w:bCs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sz w:val="14"/>
                <w:szCs w:val="14"/>
              </w:rPr>
              <w:t>-57 358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C2AF2" w:rsidRDefault="002C2AF2">
            <w:pPr>
              <w:jc w:val="right"/>
              <w:rPr>
                <w:rFonts w:ascii="Calibri" w:hAnsi="Calibri"/>
                <w:b/>
                <w:bCs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sz w:val="14"/>
                <w:szCs w:val="14"/>
              </w:rPr>
              <w:t>-131 457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C2AF2" w:rsidRDefault="002C2AF2">
            <w:pPr>
              <w:jc w:val="right"/>
              <w:rPr>
                <w:rFonts w:ascii="Calibri" w:hAnsi="Calibri"/>
                <w:b/>
                <w:bCs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sz w:val="14"/>
                <w:szCs w:val="14"/>
              </w:rPr>
              <w:t>-18 603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C2AF2" w:rsidRDefault="002C2AF2">
            <w:pPr>
              <w:jc w:val="right"/>
              <w:rPr>
                <w:rFonts w:ascii="Calibri" w:hAnsi="Calibri"/>
                <w:b/>
                <w:bCs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sz w:val="14"/>
                <w:szCs w:val="14"/>
              </w:rPr>
              <w:t>-141 000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C2AF2" w:rsidRDefault="002C2AF2">
            <w:pPr>
              <w:jc w:val="right"/>
              <w:rPr>
                <w:rFonts w:ascii="Calibri" w:hAnsi="Calibri"/>
                <w:b/>
                <w:bCs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sz w:val="14"/>
                <w:szCs w:val="14"/>
              </w:rPr>
              <w:t>-55 217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C2AF2" w:rsidRDefault="002C2AF2">
            <w:pPr>
              <w:jc w:val="right"/>
              <w:rPr>
                <w:rFonts w:ascii="Calibri" w:hAnsi="Calibri"/>
                <w:b/>
                <w:bCs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sz w:val="14"/>
                <w:szCs w:val="14"/>
              </w:rPr>
              <w:t>-586 881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C2AF2" w:rsidRDefault="002C2AF2">
            <w:pPr>
              <w:ind w:right="-108"/>
              <w:rPr>
                <w:rFonts w:ascii="Calibri" w:hAnsi="Calibri"/>
                <w:b/>
                <w:bCs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sz w:val="14"/>
                <w:szCs w:val="14"/>
              </w:rPr>
              <w:t>-16 107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C2AF2" w:rsidRDefault="002C2AF2">
            <w:pPr>
              <w:jc w:val="right"/>
              <w:rPr>
                <w:rFonts w:ascii="Calibri" w:hAnsi="Calibri"/>
                <w:b/>
                <w:bCs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sz w:val="14"/>
                <w:szCs w:val="14"/>
              </w:rPr>
              <w:t>570 774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C2AF2" w:rsidRDefault="002C2AF2">
            <w:pPr>
              <w:jc w:val="right"/>
              <w:rPr>
                <w:rFonts w:ascii="Calibri" w:hAnsi="Calibri"/>
                <w:b/>
                <w:bCs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sz w:val="14"/>
                <w:szCs w:val="14"/>
              </w:rPr>
              <w:t>2,7%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C2AF2" w:rsidRDefault="002C2AF2">
            <w:pPr>
              <w:jc w:val="right"/>
              <w:rPr>
                <w:rFonts w:ascii="Calibri" w:hAnsi="Calibri"/>
                <w:b/>
                <w:bCs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sz w:val="14"/>
                <w:szCs w:val="14"/>
              </w:rPr>
              <w:t>-257 422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C2AF2" w:rsidRDefault="002C2AF2">
            <w:pPr>
              <w:ind w:right="-108"/>
              <w:rPr>
                <w:rFonts w:ascii="Calibri" w:hAnsi="Calibri"/>
                <w:b/>
                <w:bCs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sz w:val="14"/>
                <w:szCs w:val="14"/>
              </w:rPr>
              <w:t>-113 835</w:t>
            </w:r>
          </w:p>
        </w:tc>
      </w:tr>
    </w:tbl>
    <w:p w:rsidR="002C2AF2" w:rsidRDefault="002C2AF2" w:rsidP="002C2AF2">
      <w:pPr>
        <w:ind w:firstLine="567"/>
        <w:rPr>
          <w:sz w:val="14"/>
          <w:szCs w:val="14"/>
        </w:rPr>
      </w:pPr>
    </w:p>
    <w:p w:rsidR="002C2AF2" w:rsidRDefault="002C2AF2" w:rsidP="002C2AF2">
      <w:pPr>
        <w:ind w:firstLine="567"/>
        <w:rPr>
          <w:sz w:val="16"/>
          <w:szCs w:val="16"/>
        </w:rPr>
      </w:pPr>
      <w:r>
        <w:rPr>
          <w:sz w:val="16"/>
          <w:szCs w:val="16"/>
        </w:rPr>
        <w:br w:type="page"/>
      </w:r>
    </w:p>
    <w:tbl>
      <w:tblPr>
        <w:tblW w:w="1588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83"/>
        <w:gridCol w:w="1458"/>
        <w:gridCol w:w="2552"/>
        <w:gridCol w:w="800"/>
        <w:gridCol w:w="759"/>
        <w:gridCol w:w="565"/>
        <w:gridCol w:w="695"/>
        <w:gridCol w:w="772"/>
        <w:gridCol w:w="670"/>
        <w:gridCol w:w="772"/>
        <w:gridCol w:w="670"/>
        <w:gridCol w:w="772"/>
        <w:gridCol w:w="670"/>
        <w:gridCol w:w="772"/>
        <w:gridCol w:w="670"/>
        <w:gridCol w:w="793"/>
        <w:gridCol w:w="670"/>
        <w:gridCol w:w="772"/>
        <w:gridCol w:w="670"/>
      </w:tblGrid>
      <w:tr w:rsidR="002C2AF2" w:rsidTr="002C2AF2">
        <w:trPr>
          <w:trHeight w:val="375"/>
        </w:trPr>
        <w:tc>
          <w:tcPr>
            <w:tcW w:w="15887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C2AF2" w:rsidRDefault="002C2AF2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lastRenderedPageBreak/>
              <w:t xml:space="preserve">Приложение №11 к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Отчету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Calibri" w:hAnsi="Calibri"/>
                <w:sz w:val="24"/>
                <w:szCs w:val="24"/>
              </w:rPr>
              <w:t>Основные мероприятия по реализации Программы комплексного</w:t>
            </w:r>
            <w:proofErr w:type="gramEnd"/>
          </w:p>
          <w:p w:rsidR="002C2AF2" w:rsidRDefault="002C2AF2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социально-экономического развития г. Обнинска как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наукограда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за 2007-2011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годыи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за 2012 год</w:t>
            </w:r>
          </w:p>
        </w:tc>
      </w:tr>
      <w:tr w:rsidR="002C2AF2" w:rsidTr="002C2AF2">
        <w:trPr>
          <w:trHeight w:val="405"/>
        </w:trPr>
        <w:tc>
          <w:tcPr>
            <w:tcW w:w="3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sz w:val="14"/>
                <w:szCs w:val="14"/>
              </w:rPr>
              <w:t>№</w:t>
            </w:r>
          </w:p>
        </w:tc>
        <w:tc>
          <w:tcPr>
            <w:tcW w:w="14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sz w:val="14"/>
                <w:szCs w:val="14"/>
              </w:rPr>
              <w:t>Раздел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sz w:val="14"/>
                <w:szCs w:val="14"/>
              </w:rPr>
              <w:t>Наименование мероприятия</w:t>
            </w:r>
          </w:p>
        </w:tc>
        <w:tc>
          <w:tcPr>
            <w:tcW w:w="281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sz w:val="14"/>
                <w:szCs w:val="14"/>
              </w:rPr>
              <w:t>Всего за 2007-2011 годы</w:t>
            </w:r>
          </w:p>
        </w:tc>
        <w:tc>
          <w:tcPr>
            <w:tcW w:w="72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FFCC"/>
            <w:vAlign w:val="center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sz w:val="14"/>
                <w:szCs w:val="14"/>
              </w:rPr>
              <w:t>в том числе по годам:</w:t>
            </w:r>
          </w:p>
        </w:tc>
        <w:tc>
          <w:tcPr>
            <w:tcW w:w="14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sz w:val="14"/>
                <w:szCs w:val="14"/>
              </w:rPr>
              <w:t>2012 год</w:t>
            </w:r>
          </w:p>
        </w:tc>
      </w:tr>
      <w:tr w:rsidR="002C2AF2" w:rsidTr="002C2AF2">
        <w:trPr>
          <w:trHeight w:val="30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14"/>
                <w:szCs w:val="1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14"/>
                <w:szCs w:val="1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14"/>
                <w:szCs w:val="14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14"/>
                <w:szCs w:val="14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FFCC"/>
            <w:vAlign w:val="center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sz w:val="14"/>
                <w:szCs w:val="14"/>
              </w:rPr>
              <w:t>2007 год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sz w:val="14"/>
                <w:szCs w:val="14"/>
              </w:rPr>
              <w:t>2008 год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sz w:val="14"/>
                <w:szCs w:val="14"/>
              </w:rPr>
              <w:t>2009 год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sz w:val="14"/>
                <w:szCs w:val="14"/>
              </w:rPr>
              <w:t>2010 год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sz w:val="14"/>
                <w:szCs w:val="14"/>
              </w:rPr>
              <w:t>2011 год</w:t>
            </w:r>
          </w:p>
        </w:tc>
        <w:tc>
          <w:tcPr>
            <w:tcW w:w="21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14"/>
                <w:szCs w:val="14"/>
              </w:rPr>
            </w:pPr>
          </w:p>
        </w:tc>
      </w:tr>
      <w:tr w:rsidR="002C2AF2" w:rsidTr="002C2AF2">
        <w:trPr>
          <w:trHeight w:val="48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14"/>
                <w:szCs w:val="1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14"/>
                <w:szCs w:val="1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14"/>
                <w:szCs w:val="14"/>
              </w:rPr>
            </w:pP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sz w:val="14"/>
                <w:szCs w:val="14"/>
              </w:rPr>
              <w:t>прогноз</w:t>
            </w:r>
          </w:p>
        </w:tc>
        <w:tc>
          <w:tcPr>
            <w:tcW w:w="7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sz w:val="14"/>
                <w:szCs w:val="14"/>
              </w:rPr>
              <w:t>факт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FFCC"/>
            <w:vAlign w:val="center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sz w:val="14"/>
                <w:szCs w:val="14"/>
              </w:rPr>
              <w:t>отклонение от прогноза</w:t>
            </w:r>
          </w:p>
        </w:tc>
        <w:tc>
          <w:tcPr>
            <w:tcW w:w="7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sz w:val="14"/>
                <w:szCs w:val="14"/>
              </w:rPr>
              <w:t>прогноз</w:t>
            </w:r>
          </w:p>
        </w:tc>
        <w:tc>
          <w:tcPr>
            <w:tcW w:w="6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sz w:val="14"/>
                <w:szCs w:val="14"/>
              </w:rPr>
              <w:t>факт</w:t>
            </w:r>
          </w:p>
        </w:tc>
        <w:tc>
          <w:tcPr>
            <w:tcW w:w="7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sz w:val="14"/>
                <w:szCs w:val="14"/>
              </w:rPr>
              <w:t>прогноз</w:t>
            </w:r>
          </w:p>
        </w:tc>
        <w:tc>
          <w:tcPr>
            <w:tcW w:w="6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sz w:val="14"/>
                <w:szCs w:val="14"/>
              </w:rPr>
              <w:t>факт</w:t>
            </w:r>
          </w:p>
        </w:tc>
        <w:tc>
          <w:tcPr>
            <w:tcW w:w="7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sz w:val="14"/>
                <w:szCs w:val="14"/>
              </w:rPr>
              <w:t>прогноз</w:t>
            </w:r>
          </w:p>
        </w:tc>
        <w:tc>
          <w:tcPr>
            <w:tcW w:w="6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sz w:val="14"/>
                <w:szCs w:val="14"/>
              </w:rPr>
              <w:t>факт</w:t>
            </w:r>
          </w:p>
        </w:tc>
        <w:tc>
          <w:tcPr>
            <w:tcW w:w="7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sz w:val="14"/>
                <w:szCs w:val="14"/>
              </w:rPr>
              <w:t>прогноз</w:t>
            </w:r>
          </w:p>
        </w:tc>
        <w:tc>
          <w:tcPr>
            <w:tcW w:w="6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sz w:val="14"/>
                <w:szCs w:val="14"/>
              </w:rPr>
              <w:t>факт</w:t>
            </w: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sz w:val="14"/>
                <w:szCs w:val="14"/>
              </w:rPr>
              <w:t>прогноз</w:t>
            </w:r>
          </w:p>
        </w:tc>
        <w:tc>
          <w:tcPr>
            <w:tcW w:w="6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sz w:val="14"/>
                <w:szCs w:val="14"/>
              </w:rPr>
              <w:t>факт</w:t>
            </w:r>
          </w:p>
        </w:tc>
        <w:tc>
          <w:tcPr>
            <w:tcW w:w="7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sz w:val="14"/>
                <w:szCs w:val="14"/>
              </w:rPr>
              <w:t>прогноз</w:t>
            </w:r>
          </w:p>
        </w:tc>
        <w:tc>
          <w:tcPr>
            <w:tcW w:w="6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sz w:val="14"/>
                <w:szCs w:val="14"/>
              </w:rPr>
              <w:t>факт</w:t>
            </w:r>
          </w:p>
        </w:tc>
      </w:tr>
      <w:tr w:rsidR="002C2AF2" w:rsidTr="002C2AF2">
        <w:trPr>
          <w:trHeight w:val="40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14"/>
                <w:szCs w:val="1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14"/>
                <w:szCs w:val="1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14"/>
                <w:szCs w:val="1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14"/>
                <w:szCs w:val="1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14"/>
                <w:szCs w:val="14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sz w:val="14"/>
                <w:szCs w:val="14"/>
              </w:rPr>
              <w:t>тыс. руб.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sz w:val="14"/>
                <w:szCs w:val="14"/>
              </w:rPr>
              <w:t>в %</w:t>
            </w:r>
          </w:p>
        </w:tc>
        <w:tc>
          <w:tcPr>
            <w:tcW w:w="7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14"/>
                <w:szCs w:val="14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14"/>
                <w:szCs w:val="14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14"/>
                <w:szCs w:val="14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14"/>
                <w:szCs w:val="14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14"/>
                <w:szCs w:val="14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14"/>
                <w:szCs w:val="14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14"/>
                <w:szCs w:val="14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14"/>
                <w:szCs w:val="14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14"/>
                <w:szCs w:val="14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14"/>
                <w:szCs w:val="14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14"/>
                <w:szCs w:val="14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14"/>
                <w:szCs w:val="14"/>
              </w:rPr>
            </w:pPr>
          </w:p>
        </w:tc>
      </w:tr>
      <w:tr w:rsidR="002C2AF2" w:rsidTr="002C2AF2">
        <w:trPr>
          <w:trHeight w:val="27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sz w:val="14"/>
                <w:szCs w:val="14"/>
              </w:rPr>
              <w:t>1.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CC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sz w:val="14"/>
                <w:szCs w:val="14"/>
              </w:rPr>
              <w:t>Общегосударственные вопросы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sz w:val="14"/>
                <w:szCs w:val="14"/>
              </w:rPr>
              <w:t>93 460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sz w:val="14"/>
                <w:szCs w:val="14"/>
              </w:rPr>
              <w:t>76 110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2C2AF2" w:rsidRDefault="002C2AF2">
            <w:pPr>
              <w:ind w:right="-110"/>
              <w:rPr>
                <w:rFonts w:ascii="Calibri" w:hAnsi="Calibri"/>
                <w:b/>
                <w:bCs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sz w:val="14"/>
                <w:szCs w:val="14"/>
              </w:rPr>
              <w:t>-17 350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sz w:val="14"/>
                <w:szCs w:val="14"/>
              </w:rPr>
              <w:t>81,4%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sz w:val="14"/>
                <w:szCs w:val="14"/>
              </w:rPr>
              <w:t>22 790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sz w:val="14"/>
                <w:szCs w:val="14"/>
              </w:rPr>
              <w:t>15 336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sz w:val="14"/>
                <w:szCs w:val="14"/>
              </w:rPr>
              <w:t>24 670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sz w:val="14"/>
                <w:szCs w:val="14"/>
              </w:rPr>
              <w:t>26 822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sz w:val="14"/>
                <w:szCs w:val="14"/>
              </w:rPr>
              <w:t>15 000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sz w:val="14"/>
                <w:szCs w:val="14"/>
              </w:rPr>
              <w:t>3 816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sz w:val="14"/>
                <w:szCs w:val="14"/>
              </w:rPr>
              <w:t>15 000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sz w:val="14"/>
                <w:szCs w:val="14"/>
              </w:rPr>
              <w:t>11 460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sz w:val="14"/>
                <w:szCs w:val="14"/>
              </w:rPr>
              <w:t>16 000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sz w:val="14"/>
                <w:szCs w:val="14"/>
              </w:rPr>
              <w:t>18 676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sz w:val="14"/>
                <w:szCs w:val="14"/>
              </w:rPr>
              <w:t>7 451</w:t>
            </w:r>
          </w:p>
        </w:tc>
      </w:tr>
      <w:tr w:rsidR="002C2AF2" w:rsidTr="002C2AF2">
        <w:trPr>
          <w:trHeight w:val="675"/>
        </w:trPr>
        <w:tc>
          <w:tcPr>
            <w:tcW w:w="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1.2. Приобретение оборудования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 xml:space="preserve">1.2.1. Приобретение техники и оборудования для Администрации города, </w:t>
            </w:r>
            <w:proofErr w:type="spellStart"/>
            <w:r>
              <w:rPr>
                <w:rFonts w:ascii="Calibri" w:hAnsi="Calibri"/>
                <w:sz w:val="14"/>
                <w:szCs w:val="14"/>
              </w:rPr>
              <w:t>ЗАГСа</w:t>
            </w:r>
            <w:proofErr w:type="spellEnd"/>
            <w:r>
              <w:rPr>
                <w:rFonts w:ascii="Calibri" w:hAnsi="Calibri"/>
                <w:sz w:val="14"/>
                <w:szCs w:val="14"/>
              </w:rPr>
              <w:t>, Управления социальной защиты населения, Контрольно-</w:t>
            </w:r>
            <w:proofErr w:type="spellStart"/>
            <w:r>
              <w:rPr>
                <w:rFonts w:ascii="Calibri" w:hAnsi="Calibri"/>
                <w:sz w:val="14"/>
                <w:szCs w:val="14"/>
              </w:rPr>
              <w:t>счетной</w:t>
            </w:r>
            <w:proofErr w:type="spellEnd"/>
            <w:r>
              <w:rPr>
                <w:rFonts w:ascii="Calibri" w:hAnsi="Calibri"/>
                <w:sz w:val="14"/>
                <w:szCs w:val="14"/>
              </w:rPr>
              <w:t xml:space="preserve"> палаты, избирательной комиссии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19 332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23 685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ind w:right="-11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+4 353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122,5%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6 062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5 796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3 270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3 239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3 000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1 634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3 000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3 905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4 000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9 111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5 401</w:t>
            </w:r>
          </w:p>
        </w:tc>
      </w:tr>
      <w:tr w:rsidR="002C2AF2" w:rsidTr="002C2AF2">
        <w:trPr>
          <w:trHeight w:val="450"/>
        </w:trPr>
        <w:tc>
          <w:tcPr>
            <w:tcW w:w="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1.3. Капитальный ремонт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 xml:space="preserve">1.3.1. Капитальный ремонт помещений Администрации города, </w:t>
            </w:r>
            <w:proofErr w:type="spellStart"/>
            <w:r>
              <w:rPr>
                <w:rFonts w:ascii="Calibri" w:hAnsi="Calibri"/>
                <w:sz w:val="14"/>
                <w:szCs w:val="14"/>
              </w:rPr>
              <w:t>ЗАГСа</w:t>
            </w:r>
            <w:proofErr w:type="spellEnd"/>
            <w:r>
              <w:rPr>
                <w:rFonts w:ascii="Calibri" w:hAnsi="Calibri"/>
                <w:sz w:val="14"/>
                <w:szCs w:val="14"/>
              </w:rPr>
              <w:t>, Управления социальной защиты населения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62 704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30 522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ind w:left="-23" w:right="-110" w:firstLine="8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-32 182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48,7%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14 474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8 446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18 230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20 416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10 000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10 000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1 660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10 000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</w:tr>
      <w:tr w:rsidR="002C2AF2" w:rsidTr="002C2AF2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1459" w:type="dxa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1.3.2. Капитальный ремонт помещений медвытрезвителя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498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495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ind w:right="-11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-3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99,4%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398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395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100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</w:tr>
      <w:tr w:rsidR="002C2AF2" w:rsidTr="002C2AF2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1459" w:type="dxa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1.3.3. Программа "Антитеррор" (установка систем видеонаблюдения)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9 926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7 947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ind w:right="-11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-1 979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80,1%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1 856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2 070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1 844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2 000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1 637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2 000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2 123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2 000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2 343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1 150</w:t>
            </w:r>
          </w:p>
        </w:tc>
      </w:tr>
      <w:tr w:rsidR="002C2AF2" w:rsidTr="002C2AF2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 xml:space="preserve">1.3.4. Капитальный ремонт МУ "Дом </w:t>
            </w:r>
            <w:proofErr w:type="spellStart"/>
            <w:r>
              <w:rPr>
                <w:rFonts w:ascii="Calibri" w:hAnsi="Calibri"/>
                <w:sz w:val="14"/>
                <w:szCs w:val="14"/>
              </w:rPr>
              <w:t>ученых</w:t>
            </w:r>
            <w:proofErr w:type="spellEnd"/>
            <w:r>
              <w:rPr>
                <w:rFonts w:ascii="Calibri" w:hAnsi="Calibri"/>
                <w:sz w:val="14"/>
                <w:szCs w:val="14"/>
              </w:rPr>
              <w:t>" (с приобретением оборудования)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1 000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13 461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ind w:right="-11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+12 461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ind w:right="-124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в 13,5 р.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699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1 000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1 223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545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3 772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7 222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900</w:t>
            </w:r>
          </w:p>
        </w:tc>
      </w:tr>
      <w:tr w:rsidR="002C2AF2" w:rsidTr="002C2AF2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sz w:val="14"/>
                <w:szCs w:val="14"/>
              </w:rPr>
              <w:t>2.</w:t>
            </w:r>
          </w:p>
        </w:tc>
        <w:tc>
          <w:tcPr>
            <w:tcW w:w="4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CFFCC"/>
            <w:noWrap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sz w:val="14"/>
                <w:szCs w:val="14"/>
              </w:rPr>
              <w:t>Национальная безопасность и правоохранительная деятельность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sz w:val="14"/>
                <w:szCs w:val="14"/>
              </w:rPr>
              <w:t>71 134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sz w:val="14"/>
                <w:szCs w:val="14"/>
              </w:rPr>
              <w:t>28 707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2C2AF2" w:rsidRDefault="002C2AF2">
            <w:pPr>
              <w:ind w:right="-110"/>
              <w:rPr>
                <w:rFonts w:ascii="Calibri" w:hAnsi="Calibri"/>
                <w:b/>
                <w:bCs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sz w:val="14"/>
                <w:szCs w:val="14"/>
              </w:rPr>
              <w:t>-42 427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sz w:val="14"/>
                <w:szCs w:val="14"/>
              </w:rPr>
              <w:t>40,4%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sz w:val="14"/>
                <w:szCs w:val="14"/>
              </w:rPr>
              <w:t>8 554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sz w:val="14"/>
                <w:szCs w:val="14"/>
              </w:rPr>
              <w:t>10 514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sz w:val="14"/>
                <w:szCs w:val="14"/>
              </w:rPr>
              <w:t>12 604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sz w:val="14"/>
                <w:szCs w:val="14"/>
              </w:rPr>
              <w:t>8 560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sz w:val="14"/>
                <w:szCs w:val="14"/>
              </w:rPr>
              <w:t>19 935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sz w:val="14"/>
                <w:szCs w:val="14"/>
              </w:rPr>
              <w:t>1 495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sz w:val="14"/>
                <w:szCs w:val="14"/>
              </w:rPr>
              <w:t>15 193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sz w:val="14"/>
                <w:szCs w:val="14"/>
              </w:rPr>
              <w:t>3 561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sz w:val="14"/>
                <w:szCs w:val="14"/>
              </w:rPr>
              <w:t>14 847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sz w:val="14"/>
                <w:szCs w:val="14"/>
              </w:rPr>
              <w:t>4 577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sz w:val="14"/>
                <w:szCs w:val="14"/>
              </w:rPr>
              <w:t>994</w:t>
            </w:r>
          </w:p>
        </w:tc>
      </w:tr>
      <w:tr w:rsidR="002C2AF2" w:rsidTr="002C2AF2">
        <w:trPr>
          <w:trHeight w:val="450"/>
        </w:trPr>
        <w:tc>
          <w:tcPr>
            <w:tcW w:w="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2.1. Строительство (реконструкция)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 xml:space="preserve">2.1.1. Реконструкция здания пожарного депо по </w:t>
            </w:r>
            <w:proofErr w:type="spellStart"/>
            <w:r>
              <w:rPr>
                <w:rFonts w:ascii="Calibri" w:hAnsi="Calibri"/>
                <w:sz w:val="14"/>
                <w:szCs w:val="14"/>
              </w:rPr>
              <w:t>Самсоновскому</w:t>
            </w:r>
            <w:proofErr w:type="spellEnd"/>
            <w:r>
              <w:rPr>
                <w:rFonts w:ascii="Calibri" w:hAnsi="Calibri"/>
                <w:sz w:val="14"/>
                <w:szCs w:val="14"/>
              </w:rPr>
              <w:t xml:space="preserve"> пр., 12 (экспертиза и проектирование)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12 000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198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ind w:right="-11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-11 802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1,7%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1 000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5 000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3 000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198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3 000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</w:tr>
      <w:tr w:rsidR="002C2AF2" w:rsidTr="002C2AF2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lastRenderedPageBreak/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2.1.2. Строительство боксов (гаража) Управления ГОЧС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520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520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ind w:right="-11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100,0%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300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300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220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220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</w:tr>
      <w:tr w:rsidR="002C2AF2" w:rsidTr="002C2AF2">
        <w:trPr>
          <w:trHeight w:val="450"/>
        </w:trPr>
        <w:tc>
          <w:tcPr>
            <w:tcW w:w="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2.2. Приобретение оборудования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2.2.1. Приобретение техники и оборудования для отдела внутренних дел г. Обнинска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31 392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15 516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ind w:right="-11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-15 876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49,4%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6 300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7 515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5 235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4 144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5 976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506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6 968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910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6 913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2 441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</w:tr>
      <w:tr w:rsidR="002C2AF2" w:rsidTr="002C2AF2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2.2.2. Приобретение оборудования для Управления ГО и ЧС по г. Обнинску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3 720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7 535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ind w:right="-11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+3 815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в 2 р.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1 210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1 600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2 380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1 180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749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650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1 662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290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1 534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994</w:t>
            </w:r>
          </w:p>
        </w:tc>
      </w:tr>
      <w:tr w:rsidR="002C2AF2" w:rsidTr="002C2AF2">
        <w:trPr>
          <w:trHeight w:val="450"/>
        </w:trPr>
        <w:tc>
          <w:tcPr>
            <w:tcW w:w="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 xml:space="preserve">2.2.3. Приобретение пожарно-технического вооружения и оборудования  для </w:t>
            </w:r>
            <w:proofErr w:type="spellStart"/>
            <w:r>
              <w:rPr>
                <w:rFonts w:ascii="Calibri" w:hAnsi="Calibri"/>
                <w:sz w:val="14"/>
                <w:szCs w:val="14"/>
              </w:rPr>
              <w:t>пождепо</w:t>
            </w:r>
            <w:proofErr w:type="spellEnd"/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4 000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491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ind w:right="-11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-3 509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12,3%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1 000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94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1 000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20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1 000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229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1 000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148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</w:tr>
      <w:tr w:rsidR="002C2AF2" w:rsidTr="002C2AF2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2.3. Капитальный ремонт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2.3.1. Капитальный ремонт помещений  отдела внутренних дел г. Обнинска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8 922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3 404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ind w:right="-11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-5 518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38,2%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1 800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1 789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1 469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1 319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1 659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1 875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296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2 119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</w:tr>
      <w:tr w:rsidR="002C2AF2" w:rsidTr="002C2AF2">
        <w:trPr>
          <w:trHeight w:val="450"/>
        </w:trPr>
        <w:tc>
          <w:tcPr>
            <w:tcW w:w="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2.3.2. Капитальный ремонт  здания и помещений Управления ГО и ЧС по г. Обнинску. Ремонт  защитных сооружений гражданской обороны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5 580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720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C2AF2" w:rsidRDefault="002C2AF2">
            <w:pPr>
              <w:ind w:right="-11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-4 860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12,9%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454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1 900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1 700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266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1 525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454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</w:tr>
      <w:tr w:rsidR="002C2AF2" w:rsidTr="002C2AF2">
        <w:trPr>
          <w:trHeight w:val="45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 xml:space="preserve">2.3.3. Капитальный ремонт помещений, коммунальных сетей  и подъездных путей </w:t>
            </w:r>
            <w:proofErr w:type="spellStart"/>
            <w:r>
              <w:rPr>
                <w:rFonts w:ascii="Calibri" w:hAnsi="Calibri"/>
                <w:sz w:val="14"/>
                <w:szCs w:val="14"/>
              </w:rPr>
              <w:t>пождепо</w:t>
            </w:r>
            <w:proofErr w:type="spellEnd"/>
            <w:r>
              <w:rPr>
                <w:rFonts w:ascii="Calibri" w:hAnsi="Calibri"/>
                <w:sz w:val="14"/>
                <w:szCs w:val="14"/>
              </w:rPr>
              <w:t xml:space="preserve"> по </w:t>
            </w:r>
            <w:proofErr w:type="spellStart"/>
            <w:r>
              <w:rPr>
                <w:rFonts w:ascii="Calibri" w:hAnsi="Calibri"/>
                <w:sz w:val="14"/>
                <w:szCs w:val="14"/>
              </w:rPr>
              <w:t>Самсоновскому</w:t>
            </w:r>
            <w:proofErr w:type="spellEnd"/>
            <w:r>
              <w:rPr>
                <w:rFonts w:ascii="Calibri" w:hAnsi="Calibri"/>
                <w:sz w:val="14"/>
                <w:szCs w:val="14"/>
              </w:rPr>
              <w:t xml:space="preserve"> пр., 12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5 000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323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ind w:right="-11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-4 677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6,5%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2 000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323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3 000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</w:tr>
      <w:tr w:rsidR="002C2AF2" w:rsidTr="002C2AF2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sz w:val="14"/>
                <w:szCs w:val="14"/>
              </w:rPr>
              <w:t>3.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CC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sz w:val="14"/>
                <w:szCs w:val="14"/>
              </w:rPr>
              <w:t>Национальная экономика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sz w:val="14"/>
                <w:szCs w:val="14"/>
              </w:rPr>
              <w:t>105 433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sz w:val="14"/>
                <w:szCs w:val="14"/>
              </w:rPr>
              <w:t>57 902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2C2AF2" w:rsidRDefault="002C2AF2">
            <w:pPr>
              <w:ind w:right="-110"/>
              <w:rPr>
                <w:rFonts w:ascii="Calibri" w:hAnsi="Calibri"/>
                <w:b/>
                <w:bCs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sz w:val="14"/>
                <w:szCs w:val="14"/>
              </w:rPr>
              <w:t>-47 531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sz w:val="14"/>
                <w:szCs w:val="14"/>
              </w:rPr>
              <w:t>54,9%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sz w:val="14"/>
                <w:szCs w:val="14"/>
              </w:rPr>
              <w:t>21 711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sz w:val="14"/>
                <w:szCs w:val="14"/>
              </w:rPr>
              <w:t>21 079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sz w:val="14"/>
                <w:szCs w:val="14"/>
              </w:rPr>
              <w:t>10 450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sz w:val="14"/>
                <w:szCs w:val="14"/>
              </w:rPr>
              <w:t>9 676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sz w:val="14"/>
                <w:szCs w:val="14"/>
              </w:rPr>
              <w:t>20 567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sz w:val="14"/>
                <w:szCs w:val="14"/>
              </w:rPr>
              <w:t>14 895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sz w:val="14"/>
                <w:szCs w:val="14"/>
              </w:rPr>
              <w:t>26 355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sz w:val="14"/>
                <w:szCs w:val="14"/>
              </w:rPr>
              <w:t>11 534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sz w:val="14"/>
                <w:szCs w:val="14"/>
              </w:rPr>
              <w:t>26 350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sz w:val="14"/>
                <w:szCs w:val="14"/>
              </w:rPr>
              <w:t>718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sz w:val="14"/>
                <w:szCs w:val="14"/>
              </w:rPr>
              <w:t>5 713</w:t>
            </w:r>
          </w:p>
        </w:tc>
      </w:tr>
      <w:tr w:rsidR="002C2AF2" w:rsidTr="002C2AF2">
        <w:trPr>
          <w:trHeight w:val="300"/>
        </w:trPr>
        <w:tc>
          <w:tcPr>
            <w:tcW w:w="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14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3.1. Строительство (реконструкция)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sz w:val="14"/>
                <w:szCs w:val="14"/>
              </w:rPr>
              <w:t>МУ «Городское строительство»: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ind w:right="-11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</w:tr>
      <w:tr w:rsidR="002C2AF2" w:rsidTr="002C2AF2">
        <w:trPr>
          <w:trHeight w:val="450"/>
        </w:trPr>
        <w:tc>
          <w:tcPr>
            <w:tcW w:w="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3.1.1. Мероприятия в области строительства, архитектуры и градостроительства, застройка территорий города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350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1757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ind w:right="-11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+1 407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в 5 р.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350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95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163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781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718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4 569</w:t>
            </w:r>
          </w:p>
        </w:tc>
      </w:tr>
      <w:tr w:rsidR="002C2AF2" w:rsidTr="002C2AF2">
        <w:trPr>
          <w:trHeight w:val="450"/>
        </w:trPr>
        <w:tc>
          <w:tcPr>
            <w:tcW w:w="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3.2. Приобретение оборудования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3.2.1. Приобретение автобусов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102 685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54 654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ind w:right="-11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-48 031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53,2%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20 685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20 458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10 000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9 463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20 000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14 253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26 000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10 480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26 000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</w:tr>
      <w:tr w:rsidR="002C2AF2" w:rsidTr="002C2AF2">
        <w:trPr>
          <w:trHeight w:val="450"/>
        </w:trPr>
        <w:tc>
          <w:tcPr>
            <w:tcW w:w="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3.2.2. Приобретение техники, оборудования, автотранспорта, мебели для МУ "Городское строительство"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1 196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1 220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ind w:right="-11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+24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102,0%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446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395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150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118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300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434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150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273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150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1 017</w:t>
            </w:r>
          </w:p>
        </w:tc>
      </w:tr>
      <w:tr w:rsidR="002C2AF2" w:rsidTr="002C2AF2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lastRenderedPageBreak/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3.2.3. Приобретение оборудования для МУП "Землеустройство"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189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114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ind w:right="-11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-75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60,3%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70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69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60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59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45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</w:tr>
      <w:tr w:rsidR="002C2AF2" w:rsidTr="002C2AF2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3.3. Капитальный ремонт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3.3.1. Капитальный ремонт помещений МУ "Городское строительство"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710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ind w:right="-11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-603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15,1%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107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150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150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150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150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127</w:t>
            </w:r>
          </w:p>
        </w:tc>
      </w:tr>
      <w:tr w:rsidR="002C2AF2" w:rsidTr="002C2AF2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3.3.2. Капитальный ремонт помещений МУП "Землеустройство"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303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50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ind w:right="-11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-253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16,5%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50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50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90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58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55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50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</w:tr>
      <w:tr w:rsidR="002C2AF2" w:rsidTr="002C2AF2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12"/>
                <w:szCs w:val="12"/>
              </w:rPr>
            </w:pPr>
            <w:r>
              <w:rPr>
                <w:rFonts w:ascii="Calibri" w:hAnsi="Calibri"/>
                <w:b/>
                <w:bCs/>
                <w:sz w:val="12"/>
                <w:szCs w:val="12"/>
              </w:rPr>
              <w:t>4.</w:t>
            </w:r>
          </w:p>
        </w:tc>
        <w:tc>
          <w:tcPr>
            <w:tcW w:w="4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CFFCC"/>
            <w:noWrap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12"/>
                <w:szCs w:val="12"/>
              </w:rPr>
            </w:pPr>
            <w:r>
              <w:rPr>
                <w:rFonts w:ascii="Calibri" w:hAnsi="Calibri"/>
                <w:b/>
                <w:bCs/>
                <w:sz w:val="12"/>
                <w:szCs w:val="12"/>
              </w:rPr>
              <w:t>Жилищно-коммунальное хозяйство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12"/>
                <w:szCs w:val="12"/>
              </w:rPr>
            </w:pPr>
            <w:r>
              <w:rPr>
                <w:rFonts w:ascii="Calibri" w:hAnsi="Calibri"/>
                <w:b/>
                <w:bCs/>
                <w:sz w:val="12"/>
                <w:szCs w:val="12"/>
              </w:rPr>
              <w:t>1 812 018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12"/>
                <w:szCs w:val="12"/>
              </w:rPr>
            </w:pPr>
            <w:r>
              <w:rPr>
                <w:rFonts w:ascii="Calibri" w:hAnsi="Calibri"/>
                <w:b/>
                <w:bCs/>
                <w:sz w:val="12"/>
                <w:szCs w:val="12"/>
              </w:rPr>
              <w:t>1 321 997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2C2AF2" w:rsidRDefault="002C2AF2">
            <w:pPr>
              <w:ind w:right="-110"/>
              <w:rPr>
                <w:rFonts w:ascii="Calibri" w:hAnsi="Calibri"/>
                <w:b/>
                <w:bCs/>
                <w:sz w:val="12"/>
                <w:szCs w:val="12"/>
              </w:rPr>
            </w:pPr>
            <w:r>
              <w:rPr>
                <w:rFonts w:ascii="Calibri" w:hAnsi="Calibri"/>
                <w:b/>
                <w:bCs/>
                <w:sz w:val="12"/>
                <w:szCs w:val="12"/>
              </w:rPr>
              <w:t>-490 021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12"/>
                <w:szCs w:val="12"/>
              </w:rPr>
            </w:pPr>
            <w:r>
              <w:rPr>
                <w:rFonts w:ascii="Calibri" w:hAnsi="Calibri"/>
                <w:b/>
                <w:bCs/>
                <w:sz w:val="12"/>
                <w:szCs w:val="12"/>
              </w:rPr>
              <w:t>73,0%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12"/>
                <w:szCs w:val="12"/>
              </w:rPr>
            </w:pPr>
            <w:r>
              <w:rPr>
                <w:rFonts w:ascii="Calibri" w:hAnsi="Calibri"/>
                <w:b/>
                <w:bCs/>
                <w:sz w:val="12"/>
                <w:szCs w:val="12"/>
              </w:rPr>
              <w:t>208 144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12"/>
                <w:szCs w:val="12"/>
              </w:rPr>
            </w:pPr>
            <w:r>
              <w:rPr>
                <w:rFonts w:ascii="Calibri" w:hAnsi="Calibri"/>
                <w:b/>
                <w:bCs/>
                <w:sz w:val="12"/>
                <w:szCs w:val="12"/>
              </w:rPr>
              <w:t>165 740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12"/>
                <w:szCs w:val="12"/>
              </w:rPr>
            </w:pPr>
            <w:r>
              <w:rPr>
                <w:rFonts w:ascii="Calibri" w:hAnsi="Calibri"/>
                <w:b/>
                <w:bCs/>
                <w:sz w:val="12"/>
                <w:szCs w:val="12"/>
              </w:rPr>
              <w:t>327 971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12"/>
                <w:szCs w:val="12"/>
              </w:rPr>
            </w:pPr>
            <w:r>
              <w:rPr>
                <w:rFonts w:ascii="Calibri" w:hAnsi="Calibri"/>
                <w:b/>
                <w:bCs/>
                <w:sz w:val="12"/>
                <w:szCs w:val="12"/>
              </w:rPr>
              <w:t>179 360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12"/>
                <w:szCs w:val="12"/>
              </w:rPr>
            </w:pPr>
            <w:r>
              <w:rPr>
                <w:rFonts w:ascii="Calibri" w:hAnsi="Calibri"/>
                <w:b/>
                <w:bCs/>
                <w:sz w:val="12"/>
                <w:szCs w:val="12"/>
              </w:rPr>
              <w:t>397 375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12"/>
                <w:szCs w:val="12"/>
              </w:rPr>
            </w:pPr>
            <w:r>
              <w:rPr>
                <w:rFonts w:ascii="Calibri" w:hAnsi="Calibri"/>
                <w:b/>
                <w:bCs/>
                <w:sz w:val="12"/>
                <w:szCs w:val="12"/>
              </w:rPr>
              <w:t>327 096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12"/>
                <w:szCs w:val="12"/>
              </w:rPr>
            </w:pPr>
            <w:r>
              <w:rPr>
                <w:rFonts w:ascii="Calibri" w:hAnsi="Calibri"/>
                <w:b/>
                <w:bCs/>
                <w:sz w:val="12"/>
                <w:szCs w:val="12"/>
              </w:rPr>
              <w:t>357 200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12"/>
                <w:szCs w:val="12"/>
              </w:rPr>
            </w:pPr>
            <w:r>
              <w:rPr>
                <w:rFonts w:ascii="Calibri" w:hAnsi="Calibri"/>
                <w:b/>
                <w:bCs/>
                <w:sz w:val="12"/>
                <w:szCs w:val="12"/>
              </w:rPr>
              <w:t>362 810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12"/>
                <w:szCs w:val="12"/>
              </w:rPr>
            </w:pPr>
            <w:r>
              <w:rPr>
                <w:rFonts w:ascii="Calibri" w:hAnsi="Calibri"/>
                <w:b/>
                <w:bCs/>
                <w:sz w:val="12"/>
                <w:szCs w:val="12"/>
              </w:rPr>
              <w:t>521 328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12"/>
                <w:szCs w:val="12"/>
              </w:rPr>
            </w:pPr>
            <w:r>
              <w:rPr>
                <w:rFonts w:ascii="Calibri" w:hAnsi="Calibri"/>
                <w:b/>
                <w:bCs/>
                <w:sz w:val="12"/>
                <w:szCs w:val="12"/>
              </w:rPr>
              <w:t>286 991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12"/>
                <w:szCs w:val="12"/>
              </w:rPr>
            </w:pPr>
            <w:r>
              <w:rPr>
                <w:rFonts w:ascii="Calibri" w:hAnsi="Calibri"/>
                <w:b/>
                <w:bCs/>
                <w:sz w:val="12"/>
                <w:szCs w:val="12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12"/>
                <w:szCs w:val="12"/>
              </w:rPr>
            </w:pPr>
            <w:r>
              <w:rPr>
                <w:rFonts w:ascii="Calibri" w:hAnsi="Calibri"/>
                <w:b/>
                <w:bCs/>
                <w:sz w:val="12"/>
                <w:szCs w:val="12"/>
              </w:rPr>
              <w:t>214 626</w:t>
            </w:r>
          </w:p>
        </w:tc>
      </w:tr>
      <w:tr w:rsidR="002C2AF2" w:rsidTr="002C2AF2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1459" w:type="dxa"/>
            <w:noWrap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4.1. Строительство (реконструкция)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sz w:val="14"/>
                <w:szCs w:val="14"/>
              </w:rPr>
              <w:t>МП «Теплоснабжение»: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ind w:right="-11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</w:tr>
      <w:tr w:rsidR="002C2AF2" w:rsidTr="002C2AF2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1459" w:type="dxa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4.1.1. Проектирование и строительство понизительной насосной станции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27 000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ind w:right="-11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-27 000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0,0%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500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500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1 000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25 000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</w:tr>
      <w:tr w:rsidR="002C2AF2" w:rsidTr="002C2AF2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1459" w:type="dxa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 xml:space="preserve">4.1.2. Восстановление трансформатора связи 6/10 </w:t>
            </w:r>
            <w:proofErr w:type="spellStart"/>
            <w:r>
              <w:rPr>
                <w:rFonts w:ascii="Calibri" w:hAnsi="Calibri"/>
                <w:sz w:val="14"/>
                <w:szCs w:val="14"/>
              </w:rPr>
              <w:t>кВ</w:t>
            </w:r>
            <w:proofErr w:type="spellEnd"/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1 500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538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ind w:right="-11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-962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35,9%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1 500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538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</w:tr>
      <w:tr w:rsidR="002C2AF2" w:rsidTr="002C2AF2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1459" w:type="dxa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4.1.3. Создание инженерной инфраструктуры муниципальной промышленной зоны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17 500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ind w:right="-11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-17 500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0,0%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17 500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</w:tr>
      <w:tr w:rsidR="002C2AF2" w:rsidTr="002C2AF2">
        <w:trPr>
          <w:trHeight w:val="450"/>
        </w:trPr>
        <w:tc>
          <w:tcPr>
            <w:tcW w:w="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1459" w:type="dxa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 xml:space="preserve">4.1.4. Реконструкция тепловых сетей и котельной с </w:t>
            </w:r>
            <w:proofErr w:type="spellStart"/>
            <w:r>
              <w:rPr>
                <w:rFonts w:ascii="Calibri" w:hAnsi="Calibri"/>
                <w:sz w:val="14"/>
                <w:szCs w:val="14"/>
              </w:rPr>
              <w:t>учетом</w:t>
            </w:r>
            <w:proofErr w:type="spellEnd"/>
            <w:r>
              <w:rPr>
                <w:rFonts w:ascii="Calibri" w:hAnsi="Calibri"/>
                <w:sz w:val="14"/>
                <w:szCs w:val="14"/>
              </w:rPr>
              <w:t xml:space="preserve"> перспективной застройки города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110 000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ind w:left="-108" w:right="-11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-110 000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0,0%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50 000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40 000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20 000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</w:tr>
      <w:tr w:rsidR="002C2AF2" w:rsidTr="002C2AF2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1459" w:type="dxa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4.1.5. Перекладка отслуживших свой ресурс тепловых сетей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30 000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5 098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ind w:right="-11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-24 902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17,0%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10 000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5 098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10 000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10 000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</w:tr>
      <w:tr w:rsidR="002C2AF2" w:rsidTr="002C2AF2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1459" w:type="dxa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sz w:val="14"/>
                <w:szCs w:val="14"/>
              </w:rPr>
              <w:t>МП «Водоканал»: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ind w:right="-11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</w:tr>
      <w:tr w:rsidR="002C2AF2" w:rsidTr="002C2AF2">
        <w:trPr>
          <w:trHeight w:val="450"/>
        </w:trPr>
        <w:tc>
          <w:tcPr>
            <w:tcW w:w="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1459" w:type="dxa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4.1.6. Устройство перемычки (</w:t>
            </w:r>
            <w:proofErr w:type="spellStart"/>
            <w:r>
              <w:rPr>
                <w:rFonts w:ascii="Calibri" w:hAnsi="Calibri"/>
                <w:sz w:val="14"/>
                <w:szCs w:val="14"/>
              </w:rPr>
              <w:t>закольцовка</w:t>
            </w:r>
            <w:proofErr w:type="spellEnd"/>
            <w:r>
              <w:rPr>
                <w:rFonts w:ascii="Calibri" w:hAnsi="Calibri"/>
                <w:sz w:val="14"/>
                <w:szCs w:val="14"/>
              </w:rPr>
              <w:t xml:space="preserve">) водопровода от ОНПО «Технология» до пос. </w:t>
            </w:r>
            <w:proofErr w:type="spellStart"/>
            <w:r>
              <w:rPr>
                <w:rFonts w:ascii="Calibri" w:hAnsi="Calibri"/>
                <w:sz w:val="14"/>
                <w:szCs w:val="14"/>
              </w:rPr>
              <w:t>Обнинское</w:t>
            </w:r>
            <w:proofErr w:type="spellEnd"/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166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2 000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ind w:right="-11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+1 834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166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2 000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</w:tr>
      <w:tr w:rsidR="002C2AF2" w:rsidTr="002C2AF2">
        <w:trPr>
          <w:trHeight w:val="450"/>
        </w:trPr>
        <w:tc>
          <w:tcPr>
            <w:tcW w:w="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1459" w:type="dxa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4.1.7. Перекладка отслуживших свой ресурс водопроводных и канализационных сетей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45 000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14 160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ind w:right="-11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-30 840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31,5%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1 974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5 000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2 391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5 000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4 795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5 000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30 000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5 000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2 285</w:t>
            </w:r>
          </w:p>
        </w:tc>
      </w:tr>
      <w:tr w:rsidR="002C2AF2" w:rsidTr="002C2AF2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1459" w:type="dxa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sz w:val="14"/>
                <w:szCs w:val="14"/>
              </w:rPr>
              <w:t>МП «Коммунальное хозяйство»: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ind w:right="-11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</w:tr>
      <w:tr w:rsidR="002C2AF2" w:rsidTr="002C2AF2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1459" w:type="dxa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 xml:space="preserve">4.1.8. Проектирование, строительство очистных сооружений ливневых </w:t>
            </w:r>
            <w:r>
              <w:rPr>
                <w:rFonts w:ascii="Calibri" w:hAnsi="Calibri"/>
                <w:sz w:val="14"/>
                <w:szCs w:val="14"/>
              </w:rPr>
              <w:lastRenderedPageBreak/>
              <w:t>стоков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lastRenderedPageBreak/>
              <w:t>34 000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ind w:right="-11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-34 000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0,0%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7 000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7 000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10 000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10 000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</w:tr>
      <w:tr w:rsidR="002C2AF2" w:rsidTr="002C2AF2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lastRenderedPageBreak/>
              <w:t> </w:t>
            </w:r>
          </w:p>
        </w:tc>
        <w:tc>
          <w:tcPr>
            <w:tcW w:w="1459" w:type="dxa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4.1.9. Проектирование и строительство теплиц в зелено-парковом хозяйстве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6 000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ind w:right="-11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-6 000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0,0%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1 000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5 000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</w:tr>
      <w:tr w:rsidR="002C2AF2" w:rsidTr="002C2AF2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459" w:type="dxa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sz w:val="14"/>
                <w:szCs w:val="14"/>
              </w:rPr>
              <w:t>МУ «Муниципальная управляющая компания»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ind w:right="-11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</w:tr>
      <w:tr w:rsidR="002C2AF2" w:rsidTr="002C2AF2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1459" w:type="dxa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 xml:space="preserve">4.1.10. Установка узлов </w:t>
            </w:r>
            <w:proofErr w:type="spellStart"/>
            <w:r>
              <w:rPr>
                <w:rFonts w:ascii="Calibri" w:hAnsi="Calibri"/>
                <w:sz w:val="14"/>
                <w:szCs w:val="14"/>
              </w:rPr>
              <w:t>учета</w:t>
            </w:r>
            <w:proofErr w:type="spellEnd"/>
            <w:r>
              <w:rPr>
                <w:rFonts w:ascii="Calibri" w:hAnsi="Calibri"/>
                <w:sz w:val="14"/>
                <w:szCs w:val="14"/>
              </w:rPr>
              <w:t xml:space="preserve"> 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15 300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9 122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ind w:right="-11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-6 178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59,6%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3 300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695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3 000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871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3 000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3 000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3 000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7 556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2 498</w:t>
            </w:r>
          </w:p>
        </w:tc>
      </w:tr>
      <w:tr w:rsidR="002C2AF2" w:rsidTr="002C2AF2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459" w:type="dxa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sz w:val="14"/>
                <w:szCs w:val="14"/>
              </w:rPr>
              <w:t>МУ «Городское строительство»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ind w:right="-11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</w:tr>
      <w:tr w:rsidR="002C2AF2" w:rsidTr="002C2AF2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1459" w:type="dxa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4.1.11. Проектирование и строительство полигона ТБО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100 000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42 473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ind w:right="-11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-57 527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42,5%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7 000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18 000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30 000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23 479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45 000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18 994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1 218</w:t>
            </w:r>
          </w:p>
        </w:tc>
      </w:tr>
      <w:tr w:rsidR="002C2AF2" w:rsidTr="002C2AF2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1459" w:type="dxa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 xml:space="preserve">4.1.12. Строительно-монтажные работы по строительству </w:t>
            </w:r>
            <w:proofErr w:type="spellStart"/>
            <w:r>
              <w:rPr>
                <w:rFonts w:ascii="Calibri" w:hAnsi="Calibri"/>
                <w:sz w:val="14"/>
                <w:szCs w:val="14"/>
              </w:rPr>
              <w:t>самотечного</w:t>
            </w:r>
            <w:proofErr w:type="spellEnd"/>
            <w:r>
              <w:rPr>
                <w:rFonts w:ascii="Calibri" w:hAnsi="Calibri"/>
                <w:sz w:val="14"/>
                <w:szCs w:val="14"/>
              </w:rPr>
              <w:t xml:space="preserve"> коллектора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90 000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36 696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ind w:right="-11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-53 304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40,8%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20 000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20 000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50 000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36 696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</w:tr>
      <w:tr w:rsidR="002C2AF2" w:rsidTr="002C2AF2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1459" w:type="dxa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4.1.13. Расширение и реконструкция очистных сооружений канализации г. Обнинска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428 410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442 320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ind w:right="-11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+13 910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103,2%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37 383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130 000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22 159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100 000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112 693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58 000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189 866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103 027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ind w:right="-122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117 602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35 477</w:t>
            </w:r>
          </w:p>
        </w:tc>
      </w:tr>
      <w:tr w:rsidR="002C2AF2" w:rsidTr="002C2AF2">
        <w:trPr>
          <w:trHeight w:val="510"/>
        </w:trPr>
        <w:tc>
          <w:tcPr>
            <w:tcW w:w="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 xml:space="preserve">4.1.14. </w:t>
            </w:r>
            <w:proofErr w:type="gramStart"/>
            <w:r>
              <w:rPr>
                <w:rFonts w:ascii="Calibri" w:hAnsi="Calibri"/>
                <w:sz w:val="14"/>
                <w:szCs w:val="14"/>
              </w:rPr>
              <w:t xml:space="preserve">Строительство дороги по ул. </w:t>
            </w:r>
            <w:proofErr w:type="spellStart"/>
            <w:r>
              <w:rPr>
                <w:rFonts w:ascii="Calibri" w:hAnsi="Calibri"/>
                <w:sz w:val="14"/>
                <w:szCs w:val="14"/>
              </w:rPr>
              <w:t>Белкинская</w:t>
            </w:r>
            <w:proofErr w:type="spellEnd"/>
            <w:r>
              <w:rPr>
                <w:rFonts w:ascii="Calibri" w:hAnsi="Calibri"/>
                <w:sz w:val="14"/>
                <w:szCs w:val="14"/>
              </w:rPr>
              <w:t xml:space="preserve"> (от пр.</w:t>
            </w:r>
            <w:proofErr w:type="gramEnd"/>
            <w:r>
              <w:rPr>
                <w:rFonts w:ascii="Calibri" w:hAnsi="Calibri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Calibri" w:hAnsi="Calibri"/>
                <w:sz w:val="14"/>
                <w:szCs w:val="14"/>
              </w:rPr>
              <w:t>Маркса до ул. Гагарина) и строительство внутриквартального проезда вдоль ж/д 15 по ул. Гагарина</w:t>
            </w:r>
            <w:proofErr w:type="gramEnd"/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18 000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19 244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ind w:right="-11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+1 244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106,9%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18 000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19 244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</w:tr>
      <w:tr w:rsidR="002C2AF2" w:rsidTr="002C2AF2">
        <w:trPr>
          <w:trHeight w:val="450"/>
        </w:trPr>
        <w:tc>
          <w:tcPr>
            <w:tcW w:w="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1459" w:type="dxa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4.2. Приобретение оборудования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sz w:val="14"/>
                <w:szCs w:val="14"/>
              </w:rPr>
              <w:t>МП «Полигон»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ind w:right="-11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</w:tr>
      <w:tr w:rsidR="002C2AF2" w:rsidTr="002C2AF2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1459" w:type="dxa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4.2.1. Приобретение техники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10 875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1 146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ind w:right="-11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-9 729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10,5%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850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850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850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296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3 475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4 200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1 500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</w:tr>
      <w:tr w:rsidR="002C2AF2" w:rsidTr="002C2AF2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1459" w:type="dxa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sz w:val="14"/>
                <w:szCs w:val="14"/>
              </w:rPr>
              <w:t>МП «Коммунальное хозяйство»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ind w:right="-11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</w:tr>
      <w:tr w:rsidR="002C2AF2" w:rsidTr="002C2AF2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1459" w:type="dxa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 xml:space="preserve">4.2.2. Приобретение техники и </w:t>
            </w:r>
            <w:proofErr w:type="spellStart"/>
            <w:r>
              <w:rPr>
                <w:rFonts w:ascii="Calibri" w:hAnsi="Calibri"/>
                <w:sz w:val="14"/>
                <w:szCs w:val="14"/>
              </w:rPr>
              <w:t>снегоплавильной</w:t>
            </w:r>
            <w:proofErr w:type="spellEnd"/>
            <w:r>
              <w:rPr>
                <w:rFonts w:ascii="Calibri" w:hAnsi="Calibri"/>
                <w:sz w:val="14"/>
                <w:szCs w:val="14"/>
              </w:rPr>
              <w:t xml:space="preserve"> установки       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76 000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26 319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ind w:right="-11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-49 681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34,6%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16 000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16 000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10 000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2 355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16 000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1 641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16 000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6 323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18 000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4 085</w:t>
            </w:r>
          </w:p>
        </w:tc>
      </w:tr>
      <w:tr w:rsidR="002C2AF2" w:rsidTr="002C2AF2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1459" w:type="dxa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sz w:val="14"/>
                <w:szCs w:val="14"/>
              </w:rPr>
              <w:t>МП «</w:t>
            </w:r>
            <w:proofErr w:type="spellStart"/>
            <w:r>
              <w:rPr>
                <w:rFonts w:ascii="Calibri" w:hAnsi="Calibri"/>
                <w:b/>
                <w:bCs/>
                <w:sz w:val="14"/>
                <w:szCs w:val="14"/>
              </w:rPr>
              <w:t>Горэлектросети</w:t>
            </w:r>
            <w:proofErr w:type="spellEnd"/>
            <w:r>
              <w:rPr>
                <w:rFonts w:ascii="Calibri" w:hAnsi="Calibri"/>
                <w:b/>
                <w:bCs/>
                <w:sz w:val="14"/>
                <w:szCs w:val="14"/>
              </w:rPr>
              <w:t>»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ind w:right="-11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</w:tr>
      <w:tr w:rsidR="002C2AF2" w:rsidTr="002C2AF2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1459" w:type="dxa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4.2.3. Приобретение автотранспорта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600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281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ind w:right="-11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-319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46,8%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300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281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300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</w:tr>
      <w:tr w:rsidR="002C2AF2" w:rsidTr="002C2AF2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1459" w:type="dxa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sz w:val="14"/>
                <w:szCs w:val="14"/>
              </w:rPr>
              <w:t>МП «БРУ»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ind w:right="-11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</w:tr>
      <w:tr w:rsidR="002C2AF2" w:rsidTr="002C2AF2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 xml:space="preserve">4.2.4. Приобретение автотранспорта </w:t>
            </w:r>
            <w:r>
              <w:rPr>
                <w:rFonts w:ascii="Calibri" w:hAnsi="Calibri"/>
                <w:sz w:val="14"/>
                <w:szCs w:val="14"/>
              </w:rPr>
              <w:lastRenderedPageBreak/>
              <w:t>(автокатафалк, машины, трактора)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lastRenderedPageBreak/>
              <w:t>4 048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1 311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ind w:right="-11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-2 737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32,4%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648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636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900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1 000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425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700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800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250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</w:tr>
      <w:tr w:rsidR="002C2AF2" w:rsidTr="002C2AF2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lastRenderedPageBreak/>
              <w:t> </w:t>
            </w:r>
          </w:p>
        </w:tc>
        <w:tc>
          <w:tcPr>
            <w:tcW w:w="1459" w:type="dxa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4.3. Капитальный ремонт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sz w:val="14"/>
                <w:szCs w:val="14"/>
              </w:rPr>
              <w:t>МП «Водоканал»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ind w:right="-11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</w:tr>
      <w:tr w:rsidR="002C2AF2" w:rsidTr="002C2AF2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1459" w:type="dxa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 xml:space="preserve">4.3.1. Капитальный ремонт колонок, колодцев, гидрантов пос. </w:t>
            </w:r>
            <w:proofErr w:type="spellStart"/>
            <w:r>
              <w:rPr>
                <w:rFonts w:ascii="Calibri" w:hAnsi="Calibri"/>
                <w:sz w:val="14"/>
                <w:szCs w:val="14"/>
              </w:rPr>
              <w:t>Обнинское</w:t>
            </w:r>
            <w:proofErr w:type="spellEnd"/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1 000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500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ind w:right="-11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-500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50,0%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500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500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500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</w:tr>
      <w:tr w:rsidR="002C2AF2" w:rsidTr="002C2AF2">
        <w:trPr>
          <w:trHeight w:val="450"/>
        </w:trPr>
        <w:tc>
          <w:tcPr>
            <w:tcW w:w="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1459" w:type="dxa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 xml:space="preserve">4.3.2. Капитальный ремонт водовода от скважины 66 до скважины 79 </w:t>
            </w:r>
            <w:proofErr w:type="spellStart"/>
            <w:r>
              <w:rPr>
                <w:rFonts w:ascii="Calibri" w:hAnsi="Calibri"/>
                <w:sz w:val="14"/>
                <w:szCs w:val="14"/>
              </w:rPr>
              <w:t>Вашутинского</w:t>
            </w:r>
            <w:proofErr w:type="spellEnd"/>
            <w:r>
              <w:rPr>
                <w:rFonts w:ascii="Calibri" w:hAnsi="Calibri"/>
                <w:sz w:val="14"/>
                <w:szCs w:val="14"/>
              </w:rPr>
              <w:t xml:space="preserve"> водозабора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10 000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1 792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ind w:right="-11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-8 208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17,9%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6 000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1 792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4 000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</w:tr>
      <w:tr w:rsidR="002C2AF2" w:rsidTr="002C2AF2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1459" w:type="dxa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4.3.3. Капитальный ремонт Северного водовода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32 500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18 194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ind w:right="-11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-14 306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56,0%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2 334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818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6 000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5 474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6 000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1 924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6 000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9 978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12 166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</w:tr>
      <w:tr w:rsidR="002C2AF2" w:rsidTr="002C2AF2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1459" w:type="dxa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sz w:val="14"/>
                <w:szCs w:val="14"/>
              </w:rPr>
              <w:t>МП «Коммунальное хозяйство»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ind w:right="-11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</w:tr>
      <w:tr w:rsidR="002C2AF2" w:rsidTr="002C2AF2">
        <w:trPr>
          <w:trHeight w:val="450"/>
        </w:trPr>
        <w:tc>
          <w:tcPr>
            <w:tcW w:w="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1459" w:type="dxa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 xml:space="preserve">4.3.4. Капитальный ремонт автодорог (магистральные, внутриквартальные, </w:t>
            </w:r>
            <w:proofErr w:type="spellStart"/>
            <w:r>
              <w:rPr>
                <w:rFonts w:ascii="Calibri" w:hAnsi="Calibri"/>
                <w:sz w:val="14"/>
                <w:szCs w:val="14"/>
              </w:rPr>
              <w:t>внутридворовые</w:t>
            </w:r>
            <w:proofErr w:type="spellEnd"/>
            <w:r>
              <w:rPr>
                <w:rFonts w:ascii="Calibri" w:hAnsi="Calibri"/>
                <w:sz w:val="14"/>
                <w:szCs w:val="14"/>
              </w:rPr>
              <w:t>, тротуары), замена бортового камня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273 940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282 111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ind w:right="-11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+8 171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103,0%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61 940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75 475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42 000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58 842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55 000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58 689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55 000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49 337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60 000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39 768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70 108</w:t>
            </w:r>
          </w:p>
        </w:tc>
      </w:tr>
      <w:tr w:rsidR="002C2AF2" w:rsidTr="002C2AF2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1459" w:type="dxa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4.3.5. Капитальный ремонт внутриквартальной ливневой канализации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25 000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ind w:right="-11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-25 000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4 000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5 000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8 000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8 000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</w:tr>
      <w:tr w:rsidR="002C2AF2" w:rsidTr="002C2AF2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1459" w:type="dxa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4.3.6. Капитальный ремонт, реконструкция уличной сети ливневой канализации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32 107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ind w:right="-11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-32 107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2 107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10 000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10 000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10 000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</w:tr>
      <w:tr w:rsidR="002C2AF2" w:rsidTr="002C2AF2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1459" w:type="dxa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4.3.7. Строительство, ремонт мостовых сооружений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26 000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285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ind w:right="-11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-25 715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1,1%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8 000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285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6 000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4 000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4 000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4 000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</w:tr>
      <w:tr w:rsidR="002C2AF2" w:rsidTr="002C2AF2">
        <w:trPr>
          <w:trHeight w:val="480"/>
        </w:trPr>
        <w:tc>
          <w:tcPr>
            <w:tcW w:w="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1459" w:type="dxa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4.3.8. Комплексный ремонт и благоустройство дворовых территорий, включая ТОС  "</w:t>
            </w:r>
            <w:proofErr w:type="spellStart"/>
            <w:r>
              <w:rPr>
                <w:rFonts w:ascii="Calibri" w:hAnsi="Calibri"/>
                <w:sz w:val="14"/>
                <w:szCs w:val="14"/>
              </w:rPr>
              <w:t>Обнинское</w:t>
            </w:r>
            <w:proofErr w:type="spellEnd"/>
            <w:r>
              <w:rPr>
                <w:rFonts w:ascii="Calibri" w:hAnsi="Calibri"/>
                <w:sz w:val="14"/>
                <w:szCs w:val="14"/>
              </w:rPr>
              <w:t>", замена тротуарной плитки, перенос знака города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26 200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74 075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ind w:right="-11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+47 875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в 2,8 р.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1 200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10 000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5 000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24 853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5 000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16 716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5 000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32 506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26 400</w:t>
            </w:r>
          </w:p>
        </w:tc>
      </w:tr>
      <w:tr w:rsidR="002C2AF2" w:rsidTr="002C2AF2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1459" w:type="dxa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sz w:val="14"/>
                <w:szCs w:val="14"/>
              </w:rPr>
              <w:t>МП «УКС города»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ind w:right="-11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</w:tr>
      <w:tr w:rsidR="002C2AF2" w:rsidTr="002C2AF2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1459" w:type="dxa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4.3.9. Капитальный ремонт автодорог города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760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2 651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ind w:right="-11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+1 891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в 3,5 р.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760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2 651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</w:tr>
      <w:tr w:rsidR="002C2AF2" w:rsidTr="002C2AF2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1459" w:type="dxa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sz w:val="14"/>
                <w:szCs w:val="14"/>
              </w:rPr>
              <w:t>МУ «Городское строительство»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ind w:right="-11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</w:tr>
      <w:tr w:rsidR="002C2AF2" w:rsidTr="002C2AF2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1459" w:type="dxa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 xml:space="preserve">4.3.10. Ремонт и благоустройство </w:t>
            </w:r>
            <w:r>
              <w:rPr>
                <w:rFonts w:ascii="Calibri" w:hAnsi="Calibri"/>
                <w:sz w:val="14"/>
                <w:szCs w:val="14"/>
              </w:rPr>
              <w:lastRenderedPageBreak/>
              <w:t>автомобильных дорог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lastRenderedPageBreak/>
              <w:t>660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8 069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ind w:right="-11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+7 409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ind w:hanging="106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в 12,2 р.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660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8 069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</w:tr>
      <w:tr w:rsidR="002C2AF2" w:rsidTr="002C2AF2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lastRenderedPageBreak/>
              <w:t> </w:t>
            </w:r>
          </w:p>
        </w:tc>
        <w:tc>
          <w:tcPr>
            <w:tcW w:w="1459" w:type="dxa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sz w:val="14"/>
                <w:szCs w:val="14"/>
              </w:rPr>
              <w:t>МУ «Муниципальная управляющая компания»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ind w:right="-11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</w:tr>
      <w:tr w:rsidR="002C2AF2" w:rsidTr="002C2AF2">
        <w:trPr>
          <w:trHeight w:val="450"/>
        </w:trPr>
        <w:tc>
          <w:tcPr>
            <w:tcW w:w="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1459" w:type="dxa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4.3.11. Капитальный ремонт жилищного фонда и строительство муниципального жилищного фонда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311 831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291 931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ind w:right="-11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-19 900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93,6%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49 896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51 166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40 000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55 407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60 000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ind w:right="-5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108 666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60 000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56 146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101 935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20 546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62 284</w:t>
            </w:r>
          </w:p>
        </w:tc>
      </w:tr>
      <w:tr w:rsidR="002C2AF2" w:rsidTr="002C2AF2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1459" w:type="dxa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sz w:val="14"/>
                <w:szCs w:val="14"/>
              </w:rPr>
              <w:t>МП «</w:t>
            </w:r>
            <w:proofErr w:type="spellStart"/>
            <w:r>
              <w:rPr>
                <w:rFonts w:ascii="Calibri" w:hAnsi="Calibri"/>
                <w:b/>
                <w:bCs/>
                <w:sz w:val="14"/>
                <w:szCs w:val="14"/>
              </w:rPr>
              <w:t>Горэлектросети</w:t>
            </w:r>
            <w:proofErr w:type="spellEnd"/>
            <w:r>
              <w:rPr>
                <w:rFonts w:ascii="Calibri" w:hAnsi="Calibri"/>
                <w:b/>
                <w:bCs/>
                <w:sz w:val="14"/>
                <w:szCs w:val="14"/>
              </w:rPr>
              <w:t>»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ind w:right="-11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</w:tr>
      <w:tr w:rsidR="002C2AF2" w:rsidTr="002C2AF2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1459" w:type="dxa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4.3.12. Капитальный ремонт сетей уличного освещения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20 883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37 681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ind w:right="-11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+16 798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180,4%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2 962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4 182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8 921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8 871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3 000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6 965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3 000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10 174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3 000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7 489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10 271</w:t>
            </w:r>
          </w:p>
        </w:tc>
      </w:tr>
      <w:tr w:rsidR="002C2AF2" w:rsidTr="002C2AF2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1459" w:type="dxa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sz w:val="14"/>
                <w:szCs w:val="14"/>
              </w:rPr>
              <w:t>МП «Обнинск-лифт»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ind w:right="-11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</w:tr>
      <w:tr w:rsidR="002C2AF2" w:rsidTr="002C2AF2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1459" w:type="dxa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4.3.13. Замена устаревших лифтов и оборудования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21 000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ind w:right="-11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-21 000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21 000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</w:tr>
      <w:tr w:rsidR="002C2AF2" w:rsidTr="002C2AF2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1459" w:type="dxa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sz w:val="14"/>
                <w:szCs w:val="14"/>
              </w:rPr>
              <w:t>МП «БРУ»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ind w:right="-11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</w:tr>
      <w:tr w:rsidR="002C2AF2" w:rsidTr="002C2AF2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1459" w:type="dxa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4.3.14. Ремонт асфальтового покрытия дороги на кладбище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3 638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ind w:right="-11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-3 518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3,3%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138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120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3 500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</w:tr>
      <w:tr w:rsidR="002C2AF2" w:rsidTr="002C2AF2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1459" w:type="dxa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4.3.15 Отвод земельного участка под новое кладбище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10 000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ind w:right="-11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-10 000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5 000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5 000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</w:tr>
      <w:tr w:rsidR="002C2AF2" w:rsidTr="002C2AF2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1459" w:type="dxa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sz w:val="14"/>
                <w:szCs w:val="14"/>
              </w:rPr>
              <w:t>МП «Оздоровительные бани»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ind w:right="-11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</w:tr>
      <w:tr w:rsidR="002C2AF2" w:rsidTr="002C2AF2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4.3.16. Капитальный ремонт помещений, переоснащение оборудования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2 100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3 880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ind w:right="-11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+1 780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в 1,8 р.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300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1 158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400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1 347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500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791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900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584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</w:tr>
      <w:tr w:rsidR="002C2AF2" w:rsidTr="002C2AF2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sz w:val="14"/>
                <w:szCs w:val="14"/>
              </w:rPr>
              <w:t>5.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CC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sz w:val="14"/>
                <w:szCs w:val="14"/>
              </w:rPr>
              <w:t>Образование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sz w:val="14"/>
                <w:szCs w:val="14"/>
              </w:rPr>
              <w:t>811 237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sz w:val="14"/>
                <w:szCs w:val="14"/>
              </w:rPr>
              <w:t>432 780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2C2AF2" w:rsidRDefault="002C2AF2">
            <w:pPr>
              <w:ind w:right="-110" w:hanging="108"/>
              <w:rPr>
                <w:rFonts w:ascii="Calibri" w:hAnsi="Calibri"/>
                <w:b/>
                <w:bCs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sz w:val="14"/>
                <w:szCs w:val="14"/>
              </w:rPr>
              <w:t>-378 457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sz w:val="14"/>
                <w:szCs w:val="14"/>
              </w:rPr>
              <w:t>53,3%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sz w:val="14"/>
                <w:szCs w:val="14"/>
              </w:rPr>
              <w:t>64 340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sz w:val="14"/>
                <w:szCs w:val="14"/>
              </w:rPr>
              <w:t>79 604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sz w:val="14"/>
                <w:szCs w:val="14"/>
              </w:rPr>
              <w:t>125 552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sz w:val="14"/>
                <w:szCs w:val="14"/>
              </w:rPr>
              <w:t>83 000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sz w:val="14"/>
                <w:szCs w:val="14"/>
              </w:rPr>
              <w:t>112 922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sz w:val="14"/>
                <w:szCs w:val="14"/>
              </w:rPr>
              <w:t>55 334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sz w:val="14"/>
                <w:szCs w:val="14"/>
              </w:rPr>
              <w:t>212 108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sz w:val="14"/>
                <w:szCs w:val="14"/>
              </w:rPr>
              <w:t>73 468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sz w:val="14"/>
                <w:szCs w:val="14"/>
              </w:rPr>
              <w:t>296 315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2C2AF2" w:rsidRDefault="002C2AF2">
            <w:pPr>
              <w:ind w:right="-122"/>
              <w:rPr>
                <w:rFonts w:ascii="Calibri" w:hAnsi="Calibri"/>
                <w:b/>
                <w:bCs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sz w:val="14"/>
                <w:szCs w:val="14"/>
              </w:rPr>
              <w:t>141 374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2C2AF2" w:rsidRDefault="002C2AF2">
            <w:pPr>
              <w:ind w:right="-97"/>
              <w:rPr>
                <w:rFonts w:ascii="Calibri" w:hAnsi="Calibri"/>
                <w:b/>
                <w:bCs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sz w:val="14"/>
                <w:szCs w:val="14"/>
              </w:rPr>
              <w:t>151 990</w:t>
            </w:r>
          </w:p>
        </w:tc>
      </w:tr>
      <w:tr w:rsidR="002C2AF2" w:rsidTr="002C2AF2">
        <w:trPr>
          <w:trHeight w:val="450"/>
        </w:trPr>
        <w:tc>
          <w:tcPr>
            <w:tcW w:w="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1459" w:type="dxa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5.1. Строительство (реконструкция)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5.1.1. Разработка проектно-сметной документации и строительство двух детских садиков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188 000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ind w:right="-110" w:hanging="108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-188 000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10 000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60 000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118 000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</w:tr>
      <w:tr w:rsidR="002C2AF2" w:rsidTr="002C2AF2">
        <w:trPr>
          <w:trHeight w:val="450"/>
        </w:trPr>
        <w:tc>
          <w:tcPr>
            <w:tcW w:w="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5.1.2. Разработка проектно-сметной документации строительства пристройки к художественной школе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2 000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ind w:right="-11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-2 000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2 000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</w:tr>
      <w:tr w:rsidR="002C2AF2" w:rsidTr="002C2AF2">
        <w:trPr>
          <w:trHeight w:val="675"/>
        </w:trPr>
        <w:tc>
          <w:tcPr>
            <w:tcW w:w="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1459" w:type="dxa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5.2. Приобретение оборудования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 xml:space="preserve">5.2.1. Приобретение оборудования для образовательных школ, лицеев, гимназии, начальных школ-детских садов, детских садов, учреждений дополнительного образования </w:t>
            </w:r>
            <w:r>
              <w:rPr>
                <w:rFonts w:ascii="Calibri" w:hAnsi="Calibri"/>
                <w:sz w:val="14"/>
                <w:szCs w:val="14"/>
              </w:rPr>
              <w:lastRenderedPageBreak/>
              <w:t>(</w:t>
            </w:r>
            <w:proofErr w:type="spellStart"/>
            <w:r>
              <w:rPr>
                <w:rFonts w:ascii="Calibri" w:hAnsi="Calibri"/>
                <w:sz w:val="14"/>
                <w:szCs w:val="14"/>
              </w:rPr>
              <w:t>ЦРТДиЮ</w:t>
            </w:r>
            <w:proofErr w:type="spellEnd"/>
            <w:r>
              <w:rPr>
                <w:rFonts w:ascii="Calibri" w:hAnsi="Calibri"/>
                <w:sz w:val="14"/>
                <w:szCs w:val="14"/>
              </w:rPr>
              <w:t>, СДЮСШОР, ЦРО; ЦБ ОУ)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lastRenderedPageBreak/>
              <w:t>92 668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158 067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ind w:right="-11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+65 399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в 1,7 р.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7 316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16 381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21 935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23 318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22 128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18 927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19 741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30 016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21 548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69 425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51 201</w:t>
            </w:r>
          </w:p>
        </w:tc>
      </w:tr>
      <w:tr w:rsidR="002C2AF2" w:rsidTr="002C2AF2">
        <w:trPr>
          <w:trHeight w:val="450"/>
        </w:trPr>
        <w:tc>
          <w:tcPr>
            <w:tcW w:w="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lastRenderedPageBreak/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5.2.2. Приобретение техники, оборудования, музыкальных инструментов для детских музыкальных и детской художественной школ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4 456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3 211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ind w:right="-11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-1 245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72,1%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846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1 149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870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428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1 195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322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720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652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825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660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100</w:t>
            </w:r>
          </w:p>
        </w:tc>
      </w:tr>
      <w:tr w:rsidR="002C2AF2" w:rsidTr="002C2AF2">
        <w:trPr>
          <w:trHeight w:val="675"/>
        </w:trPr>
        <w:tc>
          <w:tcPr>
            <w:tcW w:w="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1459" w:type="dxa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5.3. Капитальный ремонт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5.3.1. Капитальный ремонт образовательных школ, лицеев, гимназии, начальных школ-детских садов, детских садов, учреждений дополнительного образования (</w:t>
            </w:r>
            <w:proofErr w:type="spellStart"/>
            <w:r>
              <w:rPr>
                <w:rFonts w:ascii="Calibri" w:hAnsi="Calibri"/>
                <w:sz w:val="14"/>
                <w:szCs w:val="14"/>
              </w:rPr>
              <w:t>ЦРТДиЮ</w:t>
            </w:r>
            <w:proofErr w:type="spellEnd"/>
            <w:r>
              <w:rPr>
                <w:rFonts w:ascii="Calibri" w:hAnsi="Calibri"/>
                <w:sz w:val="14"/>
                <w:szCs w:val="14"/>
              </w:rPr>
              <w:t>, СДЮСШОР, ЦРО; ЦБ ОУ)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510 685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264 543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ind w:left="-108" w:right="-11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-246 142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51,8%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53 862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59 829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100 907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57 223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75 599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36 028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128 827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41 458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151 490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70 005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98 789</w:t>
            </w:r>
          </w:p>
        </w:tc>
      </w:tr>
      <w:tr w:rsidR="002C2AF2" w:rsidTr="002C2AF2">
        <w:trPr>
          <w:trHeight w:val="675"/>
        </w:trPr>
        <w:tc>
          <w:tcPr>
            <w:tcW w:w="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1459" w:type="dxa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5.3.2. Капитальный ремонт кровли, помещений, систем охранно-пожарной сигнализации, замена оконных блоков в детских музыкальных и детской художественной школах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10 228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6 959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ind w:right="-11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-3 269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68,0%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2 316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2 245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1 840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2 031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800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57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2 820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1 342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2 452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1 284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1 900</w:t>
            </w:r>
          </w:p>
        </w:tc>
      </w:tr>
      <w:tr w:rsidR="002C2AF2" w:rsidTr="002C2AF2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5.3.3. Капитальный ремонт концертного зала детской музыкальной школы № 2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3 200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ind w:right="-11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-3 200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0,0%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3 200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</w:tr>
      <w:tr w:rsidR="002C2AF2" w:rsidTr="002C2AF2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sz w:val="14"/>
                <w:szCs w:val="14"/>
              </w:rPr>
              <w:t>6.</w:t>
            </w:r>
          </w:p>
        </w:tc>
        <w:tc>
          <w:tcPr>
            <w:tcW w:w="4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CFFCC"/>
            <w:noWrap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sz w:val="14"/>
                <w:szCs w:val="14"/>
              </w:rPr>
              <w:t>Культура, кинематография и средства массовой информации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sz w:val="14"/>
                <w:szCs w:val="14"/>
              </w:rPr>
              <w:t>154 493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sz w:val="14"/>
                <w:szCs w:val="14"/>
              </w:rPr>
              <w:t>70 082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2C2AF2" w:rsidRDefault="002C2AF2">
            <w:pPr>
              <w:ind w:right="-110"/>
              <w:rPr>
                <w:rFonts w:ascii="Calibri" w:hAnsi="Calibri"/>
                <w:b/>
                <w:bCs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sz w:val="14"/>
                <w:szCs w:val="14"/>
              </w:rPr>
              <w:t>-84 411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sz w:val="14"/>
                <w:szCs w:val="14"/>
              </w:rPr>
              <w:t>45,4%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sz w:val="14"/>
                <w:szCs w:val="14"/>
              </w:rPr>
              <w:t>16 578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sz w:val="14"/>
                <w:szCs w:val="14"/>
              </w:rPr>
              <w:t>21 121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sz w:val="14"/>
                <w:szCs w:val="14"/>
              </w:rPr>
              <w:t>10 180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sz w:val="14"/>
                <w:szCs w:val="14"/>
              </w:rPr>
              <w:t>15 442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sz w:val="14"/>
                <w:szCs w:val="14"/>
              </w:rPr>
              <w:t>45 085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sz w:val="14"/>
                <w:szCs w:val="14"/>
              </w:rPr>
              <w:t>4 960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sz w:val="14"/>
                <w:szCs w:val="14"/>
              </w:rPr>
              <w:t>45 000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sz w:val="14"/>
                <w:szCs w:val="14"/>
              </w:rPr>
              <w:t>14 021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sz w:val="14"/>
                <w:szCs w:val="14"/>
              </w:rPr>
              <w:t>37 650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sz w:val="14"/>
                <w:szCs w:val="14"/>
              </w:rPr>
              <w:t>14 538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sz w:val="14"/>
                <w:szCs w:val="14"/>
              </w:rPr>
              <w:t>10 345</w:t>
            </w:r>
          </w:p>
        </w:tc>
      </w:tr>
      <w:tr w:rsidR="002C2AF2" w:rsidTr="002C2AF2">
        <w:trPr>
          <w:trHeight w:val="450"/>
        </w:trPr>
        <w:tc>
          <w:tcPr>
            <w:tcW w:w="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1459" w:type="dxa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6.1. Строительство (реконструкция)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6.1.1.Разработка проектно-сметной документации и строительство танцевального зала для МУ "Городской дворец культуры"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13 295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582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ind w:right="-11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-12 713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4,4%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164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3 295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214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4 000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5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6 000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199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</w:tr>
      <w:tr w:rsidR="002C2AF2" w:rsidTr="002C2AF2">
        <w:trPr>
          <w:trHeight w:val="675"/>
        </w:trPr>
        <w:tc>
          <w:tcPr>
            <w:tcW w:w="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 xml:space="preserve">6.1.2. Разработка проектно-сметной документации и строительство хранилища и выставочного зала МУ "Музей истории города Обнинска" (реконструкция арочных </w:t>
            </w:r>
            <w:proofErr w:type="spellStart"/>
            <w:r>
              <w:rPr>
                <w:rFonts w:ascii="Calibri" w:hAnsi="Calibri"/>
                <w:sz w:val="14"/>
                <w:szCs w:val="14"/>
              </w:rPr>
              <w:t>пролетов</w:t>
            </w:r>
            <w:proofErr w:type="spellEnd"/>
            <w:r>
              <w:rPr>
                <w:rFonts w:ascii="Calibri" w:hAnsi="Calibri"/>
                <w:sz w:val="14"/>
                <w:szCs w:val="14"/>
              </w:rPr>
              <w:t xml:space="preserve">) 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12 290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ind w:right="-11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-12 290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5 790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6 500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</w:tr>
      <w:tr w:rsidR="002C2AF2" w:rsidTr="002C2AF2">
        <w:trPr>
          <w:trHeight w:val="450"/>
        </w:trPr>
        <w:tc>
          <w:tcPr>
            <w:tcW w:w="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1459" w:type="dxa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6.2. Приобретение оборудования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6.2.1. Приобретение техники и оборудования для МУ "Городской дворец культуры"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17 100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15 275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ind w:right="-11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-1 825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89,3%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5 200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7 135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700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2 651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6 000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176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5 000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756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200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4 557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5 285</w:t>
            </w:r>
          </w:p>
        </w:tc>
      </w:tr>
      <w:tr w:rsidR="002C2AF2" w:rsidTr="002C2AF2">
        <w:trPr>
          <w:trHeight w:val="450"/>
        </w:trPr>
        <w:tc>
          <w:tcPr>
            <w:tcW w:w="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1459" w:type="dxa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 xml:space="preserve">6.2.2. Приобретение кресел для зрительного зала, техники, оборудования для МП "Кинотеатр </w:t>
            </w:r>
            <w:r>
              <w:rPr>
                <w:rFonts w:ascii="Calibri" w:hAnsi="Calibri"/>
                <w:sz w:val="14"/>
                <w:szCs w:val="14"/>
              </w:rPr>
              <w:lastRenderedPageBreak/>
              <w:t>"Мир"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lastRenderedPageBreak/>
              <w:t>6 320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3 204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ind w:right="-11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-3 116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50,7%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1 200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1 400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1 000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1 104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1 420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1 400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200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1 300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500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500</w:t>
            </w:r>
          </w:p>
        </w:tc>
      </w:tr>
      <w:tr w:rsidR="002C2AF2" w:rsidTr="002C2AF2">
        <w:trPr>
          <w:trHeight w:val="450"/>
        </w:trPr>
        <w:tc>
          <w:tcPr>
            <w:tcW w:w="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lastRenderedPageBreak/>
              <w:t> </w:t>
            </w:r>
          </w:p>
        </w:tc>
        <w:tc>
          <w:tcPr>
            <w:tcW w:w="1459" w:type="dxa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6.2.3. Приобретение техники, оборудования, библиотечного фонда для МУ "Централизованная библиотечная система" отдела культуры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22 407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7 685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ind w:right="-11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-14 722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34,3%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1 907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2 600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1 896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5 000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966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7 500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760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8 000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1 463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633</w:t>
            </w:r>
          </w:p>
        </w:tc>
      </w:tr>
      <w:tr w:rsidR="002C2AF2" w:rsidTr="002C2AF2">
        <w:trPr>
          <w:trHeight w:val="450"/>
        </w:trPr>
        <w:tc>
          <w:tcPr>
            <w:tcW w:w="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1459" w:type="dxa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6.2.4. Приобретение техники и оборудования для МУ "Музей истории города Обнинска", издательская деятельность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20 254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4 816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ind w:right="-11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-15 438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23,8%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2 554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1 914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1 700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420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6 000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525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5 000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519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5 000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1 438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244</w:t>
            </w:r>
          </w:p>
        </w:tc>
      </w:tr>
      <w:tr w:rsidR="002C2AF2" w:rsidTr="002C2AF2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1459" w:type="dxa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6.2.5. Приобретение техники, оборудования для МУ "Городской клуб ветеранов"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725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1 378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+653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в 1,9 р.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95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279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300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206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80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244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224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150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425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75</w:t>
            </w:r>
          </w:p>
        </w:tc>
      </w:tr>
      <w:tr w:rsidR="002C2AF2" w:rsidTr="002C2AF2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1459" w:type="dxa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6.2.6. Приобретение техники, оборудования для МУ "Дом культуры"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8 000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7 082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-918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88,5%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162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2 000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932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3 000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4 398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3 000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1 590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442</w:t>
            </w:r>
          </w:p>
        </w:tc>
      </w:tr>
      <w:tr w:rsidR="002C2AF2" w:rsidTr="002C2AF2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6.2.7. Приобретения для проведения городских мероприятий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630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500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-130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79,4%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630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500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</w:tr>
      <w:tr w:rsidR="002C2AF2" w:rsidTr="002C2AF2">
        <w:trPr>
          <w:trHeight w:val="450"/>
        </w:trPr>
        <w:tc>
          <w:tcPr>
            <w:tcW w:w="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1459" w:type="dxa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6.3. Капитальный ремонт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6.3.1. Капитальный ремонт помещений МУ "Городской дворец культуры" (в том числе ремонт малого зала)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13 130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12 567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-563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95,7%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1 630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4 268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2 500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3 371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5 000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1 038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2 000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2 103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2 000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1 787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1 218</w:t>
            </w:r>
          </w:p>
        </w:tc>
      </w:tr>
      <w:tr w:rsidR="002C2AF2" w:rsidTr="002C2AF2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1459" w:type="dxa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6.3.2. Капитальный ремонт зрительного зала, фойе, помещений МП "Кинотеатр "Мир"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5 700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438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ind w:right="-11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-5 262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7,7%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200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438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1 500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2 000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2 000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</w:tr>
      <w:tr w:rsidR="002C2AF2" w:rsidTr="002C2AF2">
        <w:trPr>
          <w:trHeight w:val="450"/>
        </w:trPr>
        <w:tc>
          <w:tcPr>
            <w:tcW w:w="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1459" w:type="dxa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6.3.3. Капитальный ремонт инженерных систем, охранно-пожарной системы, помещений Централизованной библиотечной системы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14 610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4 871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ind w:right="-11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-9 739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33,3%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1 530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1 881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1 580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2 066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3 500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4 000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569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4 000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355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1 042</w:t>
            </w:r>
          </w:p>
        </w:tc>
      </w:tr>
      <w:tr w:rsidR="002C2AF2" w:rsidTr="002C2AF2">
        <w:trPr>
          <w:trHeight w:val="450"/>
        </w:trPr>
        <w:tc>
          <w:tcPr>
            <w:tcW w:w="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1459" w:type="dxa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6.3.4. Капитальный ремонт инженерных систем, охранно-пожарной системы, помещений, фасада здания МУ "Музей истории города Обнинска"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6 292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6 299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+7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100,1%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1 392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1 004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900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2 786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1 500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33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1 500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1 471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1 000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1 005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296</w:t>
            </w:r>
          </w:p>
        </w:tc>
      </w:tr>
      <w:tr w:rsidR="002C2AF2" w:rsidTr="002C2AF2">
        <w:trPr>
          <w:trHeight w:val="450"/>
        </w:trPr>
        <w:tc>
          <w:tcPr>
            <w:tcW w:w="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1459" w:type="dxa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 xml:space="preserve">6.3.5. Капитальный ремонт инженерных систем, охранно-пожарной системы, помещений МУ </w:t>
            </w:r>
            <w:r>
              <w:rPr>
                <w:rFonts w:ascii="Calibri" w:hAnsi="Calibri"/>
                <w:sz w:val="14"/>
                <w:szCs w:val="14"/>
              </w:rPr>
              <w:lastRenderedPageBreak/>
              <w:t>"Городской клуб ветеранов"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lastRenderedPageBreak/>
              <w:t>4 240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381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ind w:right="-11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-3 859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9,0%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240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140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1 500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1 500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57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600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131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400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53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225</w:t>
            </w:r>
          </w:p>
        </w:tc>
      </w:tr>
      <w:tr w:rsidR="002C2AF2" w:rsidTr="002C2AF2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lastRenderedPageBreak/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6.3.6. Капитальный ремонт помещений, инженерных систем МУ "Дом культуры"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9 500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5 004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ind w:right="-11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-4 496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52,7%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178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2 500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775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2 400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2 885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4 600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1 166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385</w:t>
            </w:r>
          </w:p>
        </w:tc>
      </w:tr>
      <w:tr w:rsidR="002C2AF2" w:rsidTr="002C2AF2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sz w:val="14"/>
                <w:szCs w:val="14"/>
              </w:rPr>
              <w:t>7.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CC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sz w:val="14"/>
                <w:szCs w:val="14"/>
              </w:rPr>
              <w:t>Здравоохранение и спорт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sz w:val="14"/>
                <w:szCs w:val="14"/>
              </w:rPr>
              <w:t>408 402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sz w:val="14"/>
                <w:szCs w:val="14"/>
              </w:rPr>
              <w:t>188 413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2C2AF2" w:rsidRDefault="002C2AF2">
            <w:pPr>
              <w:ind w:right="-110" w:hanging="108"/>
              <w:rPr>
                <w:rFonts w:ascii="Calibri" w:hAnsi="Calibri"/>
                <w:b/>
                <w:bCs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sz w:val="14"/>
                <w:szCs w:val="14"/>
              </w:rPr>
              <w:t>-219 989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sz w:val="14"/>
                <w:szCs w:val="14"/>
              </w:rPr>
              <w:t>46,1%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sz w:val="14"/>
                <w:szCs w:val="14"/>
              </w:rPr>
              <w:t>47 452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sz w:val="14"/>
                <w:szCs w:val="14"/>
              </w:rPr>
              <w:t>56 811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sz w:val="14"/>
                <w:szCs w:val="14"/>
              </w:rPr>
              <w:t>71 750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sz w:val="14"/>
                <w:szCs w:val="14"/>
              </w:rPr>
              <w:t>25 016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sz w:val="14"/>
                <w:szCs w:val="14"/>
              </w:rPr>
              <w:t>152 800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sz w:val="14"/>
                <w:szCs w:val="14"/>
              </w:rPr>
              <w:t>1 594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sz w:val="14"/>
                <w:szCs w:val="14"/>
              </w:rPr>
              <w:t>87 200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sz w:val="14"/>
                <w:szCs w:val="14"/>
              </w:rPr>
              <w:t>225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sz w:val="14"/>
                <w:szCs w:val="14"/>
              </w:rPr>
              <w:t>49 200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2C2AF2" w:rsidRDefault="002C2AF2">
            <w:pPr>
              <w:ind w:right="-122"/>
              <w:rPr>
                <w:rFonts w:ascii="Calibri" w:hAnsi="Calibri"/>
                <w:b/>
                <w:bCs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sz w:val="14"/>
                <w:szCs w:val="14"/>
              </w:rPr>
              <w:t>104 767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sz w:val="14"/>
                <w:szCs w:val="14"/>
              </w:rPr>
              <w:t>1 910</w:t>
            </w:r>
          </w:p>
        </w:tc>
      </w:tr>
      <w:tr w:rsidR="002C2AF2" w:rsidTr="002C2AF2">
        <w:trPr>
          <w:trHeight w:val="450"/>
        </w:trPr>
        <w:tc>
          <w:tcPr>
            <w:tcW w:w="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1459" w:type="dxa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7.1. Строительство (реконструкция)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7.1.1. Разработка проектно-сметной документации и строительство крытого катка с искусственным льдом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200 000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104 380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ind w:right="-11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-95 620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52,2%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60 000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4 380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120 000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20 000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ind w:right="-122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100 000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</w:tr>
      <w:tr w:rsidR="002C2AF2" w:rsidTr="002C2AF2">
        <w:trPr>
          <w:trHeight w:val="450"/>
        </w:trPr>
        <w:tc>
          <w:tcPr>
            <w:tcW w:w="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1459" w:type="dxa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 xml:space="preserve">7.1.2. Разработка проектно-сметной документации и строительство стадиона на 10 тысяч мест в районе Дома </w:t>
            </w:r>
            <w:proofErr w:type="spellStart"/>
            <w:r>
              <w:rPr>
                <w:rFonts w:ascii="Calibri" w:hAnsi="Calibri"/>
                <w:sz w:val="14"/>
                <w:szCs w:val="14"/>
              </w:rPr>
              <w:t>ученых</w:t>
            </w:r>
            <w:proofErr w:type="spellEnd"/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35 000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ind w:right="-11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-35 000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5 000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10 000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20 000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</w:tr>
      <w:tr w:rsidR="002C2AF2" w:rsidTr="002C2AF2">
        <w:trPr>
          <w:trHeight w:val="450"/>
        </w:trPr>
        <w:tc>
          <w:tcPr>
            <w:tcW w:w="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1459" w:type="dxa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7.1.3. Разработка проектно-сметной документации и строительство лыжной базы в районе горнолыжной базы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13 000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1 200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ind w:right="-11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-11 800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9,2%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3 000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5 000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5 000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1 200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</w:tr>
      <w:tr w:rsidR="002C2AF2" w:rsidTr="002C2AF2">
        <w:trPr>
          <w:trHeight w:val="450"/>
        </w:trPr>
        <w:tc>
          <w:tcPr>
            <w:tcW w:w="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1459" w:type="dxa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 xml:space="preserve">7.1.4. Разработка проектно-сметной документации и строительство 50-метрового бассейна в районе Дома </w:t>
            </w:r>
            <w:proofErr w:type="spellStart"/>
            <w:r>
              <w:rPr>
                <w:rFonts w:ascii="Calibri" w:hAnsi="Calibri"/>
                <w:sz w:val="14"/>
                <w:szCs w:val="14"/>
              </w:rPr>
              <w:t>ученых</w:t>
            </w:r>
            <w:proofErr w:type="spellEnd"/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25 000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ind w:right="-11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-25 000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10 000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15 000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</w:tr>
      <w:tr w:rsidR="002C2AF2" w:rsidTr="002C2AF2">
        <w:trPr>
          <w:trHeight w:val="450"/>
        </w:trPr>
        <w:tc>
          <w:tcPr>
            <w:tcW w:w="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1459" w:type="dxa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 xml:space="preserve">7.1.5. Строительство спортивных площадок во дворах (52 </w:t>
            </w:r>
            <w:proofErr w:type="spellStart"/>
            <w:r>
              <w:rPr>
                <w:rFonts w:ascii="Calibri" w:hAnsi="Calibri"/>
                <w:sz w:val="14"/>
                <w:szCs w:val="14"/>
              </w:rPr>
              <w:t>мкр</w:t>
            </w:r>
            <w:proofErr w:type="spellEnd"/>
            <w:r>
              <w:rPr>
                <w:rFonts w:ascii="Calibri" w:hAnsi="Calibri"/>
                <w:sz w:val="14"/>
                <w:szCs w:val="14"/>
              </w:rPr>
              <w:t xml:space="preserve">., 32 </w:t>
            </w:r>
            <w:proofErr w:type="spellStart"/>
            <w:r>
              <w:rPr>
                <w:rFonts w:ascii="Calibri" w:hAnsi="Calibri"/>
                <w:sz w:val="14"/>
                <w:szCs w:val="14"/>
              </w:rPr>
              <w:t>мкр</w:t>
            </w:r>
            <w:proofErr w:type="spellEnd"/>
            <w:r>
              <w:rPr>
                <w:rFonts w:ascii="Calibri" w:hAnsi="Calibri"/>
                <w:sz w:val="14"/>
                <w:szCs w:val="14"/>
              </w:rPr>
              <w:t xml:space="preserve">., 27 </w:t>
            </w:r>
            <w:proofErr w:type="spellStart"/>
            <w:r>
              <w:rPr>
                <w:rFonts w:ascii="Calibri" w:hAnsi="Calibri"/>
                <w:sz w:val="14"/>
                <w:szCs w:val="14"/>
              </w:rPr>
              <w:t>мкр</w:t>
            </w:r>
            <w:proofErr w:type="spellEnd"/>
            <w:r>
              <w:rPr>
                <w:rFonts w:ascii="Calibri" w:hAnsi="Calibri"/>
                <w:sz w:val="14"/>
                <w:szCs w:val="14"/>
              </w:rPr>
              <w:t>., старый город)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20 000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11 000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ind w:right="-11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-9 000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55,0%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11 000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11 000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3 000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3 000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3 000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</w:tr>
      <w:tr w:rsidR="002C2AF2" w:rsidTr="002C2AF2">
        <w:trPr>
          <w:trHeight w:val="450"/>
        </w:trPr>
        <w:tc>
          <w:tcPr>
            <w:tcW w:w="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1459" w:type="dxa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7.1.6. Разработка проектно-сметной документации и строительство Центра медицинской и социальной реабилитации "Здоровье"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2 200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968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ind w:right="-11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-1 232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44,0%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1 200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1 000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0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968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</w:tr>
      <w:tr w:rsidR="002C2AF2" w:rsidTr="002C2AF2">
        <w:trPr>
          <w:trHeight w:val="450"/>
        </w:trPr>
        <w:tc>
          <w:tcPr>
            <w:tcW w:w="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7.1.7. Перинатальный центр на базе родильного дома в г. Обнинске: подъездная дорога и автостоянка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957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7 202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ind w:left="-108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+6 245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в 7,5 р.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957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7 202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</w:tr>
      <w:tr w:rsidR="002C2AF2" w:rsidTr="002C2AF2">
        <w:trPr>
          <w:trHeight w:val="450"/>
        </w:trPr>
        <w:tc>
          <w:tcPr>
            <w:tcW w:w="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1459" w:type="dxa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7.2. Приобретение оборудования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7.2.1. Приобретение автомашин медицинского назначения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8 670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2 997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ind w:right="-11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-5 673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34,6%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670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1 985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2 000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1 012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2 000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2 000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2 000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</w:tr>
      <w:tr w:rsidR="002C2AF2" w:rsidTr="002C2AF2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1459" w:type="dxa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7.2.2.Приобретение стоматологических установок (3 шт.)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580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1 899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ind w:right="-11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+1 319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в 3,3 р.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580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1 899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</w:tr>
      <w:tr w:rsidR="002C2AF2" w:rsidTr="002C2AF2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lastRenderedPageBreak/>
              <w:t> </w:t>
            </w:r>
          </w:p>
        </w:tc>
        <w:tc>
          <w:tcPr>
            <w:tcW w:w="1459" w:type="dxa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7.2.3. Приобретение оборудования для детской молочной кухни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6 028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778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ind w:right="-11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-5 250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12,9%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28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28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2 000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750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1 000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1 000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2 000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</w:tr>
      <w:tr w:rsidR="002C2AF2" w:rsidTr="002C2AF2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1459" w:type="dxa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7.2.4. Приобретение мебели, оборудования, офисной техники (ЦМСЧ-8)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1 688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5 753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ind w:right="-11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+4 065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в 3,4 р.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1 688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5 127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626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</w:tr>
      <w:tr w:rsidR="002C2AF2" w:rsidTr="002C2AF2">
        <w:trPr>
          <w:trHeight w:val="450"/>
        </w:trPr>
        <w:tc>
          <w:tcPr>
            <w:tcW w:w="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7.2.5. Приобретение спортивного инвентаря для волейбольного клуба "Обнинск, МП "Дворец спорта", спортивных клубов города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3 479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4 154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+675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119,4%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229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229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250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133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1 000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1 000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225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1 000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3 567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1 910</w:t>
            </w:r>
          </w:p>
        </w:tc>
      </w:tr>
      <w:tr w:rsidR="002C2AF2" w:rsidTr="002C2AF2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1459" w:type="dxa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7.3. Капитальный ремонт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7.3.1. Капитальный ремонт стоматологической поликлиники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15 000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8 130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ind w:right="-11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-6 870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54,2%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2 000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1 974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4 000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6 156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4 000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4 000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1 000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</w:tr>
      <w:tr w:rsidR="002C2AF2" w:rsidTr="002C2AF2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1459" w:type="dxa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7.3.2. Капитальный ремонт станции «скорой помощи»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3 000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ind w:left="-108" w:right="-2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-3 000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0,0%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2 000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1 000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</w:tr>
      <w:tr w:rsidR="002C2AF2" w:rsidTr="002C2AF2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1459" w:type="dxa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7.3.3. Капитальный ремонт детской молочной кухни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3 000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1 500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ind w:left="-108" w:right="-2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-1 500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50,0%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1 500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1 500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1 500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</w:tr>
      <w:tr w:rsidR="002C2AF2" w:rsidTr="002C2AF2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1459" w:type="dxa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7.3.4. Капитальный ремонт филиалов № 1 и № 2 детской поликлиники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800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ind w:left="-108" w:right="-2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-800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300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200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200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</w:tr>
      <w:tr w:rsidR="002C2AF2" w:rsidTr="002C2AF2">
        <w:trPr>
          <w:trHeight w:val="450"/>
        </w:trPr>
        <w:tc>
          <w:tcPr>
            <w:tcW w:w="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1459" w:type="dxa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7.3.5. Капитальный ремонт детской поликлиники (при условии передачи собственности)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40 000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ind w:left="-108" w:right="-2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-40 000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10 000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30 000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</w:tr>
      <w:tr w:rsidR="002C2AF2" w:rsidTr="002C2AF2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7.3.6. Капитальный ремонт городского бассейна (МП "Дворец спорта")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30 000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38 452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ind w:left="-108" w:right="-2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+8 452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128,2%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29 000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27 367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1 000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11 085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</w:tr>
      <w:tr w:rsidR="002C2AF2" w:rsidTr="002C2AF2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sz w:val="14"/>
                <w:szCs w:val="14"/>
              </w:rPr>
              <w:t>8.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CC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sz w:val="14"/>
                <w:szCs w:val="14"/>
              </w:rPr>
              <w:t>Социальная политика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sz w:val="14"/>
                <w:szCs w:val="14"/>
              </w:rPr>
              <w:t>25 948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sz w:val="14"/>
                <w:szCs w:val="14"/>
              </w:rPr>
              <w:t>7 037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2C2AF2" w:rsidRDefault="002C2AF2">
            <w:pPr>
              <w:ind w:left="-108" w:right="-20"/>
              <w:rPr>
                <w:rFonts w:ascii="Calibri" w:hAnsi="Calibri"/>
                <w:b/>
                <w:bCs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sz w:val="14"/>
                <w:szCs w:val="14"/>
              </w:rPr>
              <w:t>-18 911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sz w:val="14"/>
                <w:szCs w:val="14"/>
              </w:rPr>
              <w:t>27,1%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sz w:val="14"/>
                <w:szCs w:val="14"/>
              </w:rPr>
              <w:t>1 250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sz w:val="14"/>
                <w:szCs w:val="14"/>
              </w:rPr>
              <w:t>1 430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sz w:val="14"/>
                <w:szCs w:val="14"/>
              </w:rPr>
              <w:t>3 153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sz w:val="14"/>
                <w:szCs w:val="14"/>
              </w:rPr>
              <w:t>1 681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sz w:val="14"/>
                <w:szCs w:val="14"/>
              </w:rPr>
              <w:t>7 005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sz w:val="14"/>
                <w:szCs w:val="14"/>
              </w:rPr>
              <w:t>830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sz w:val="14"/>
                <w:szCs w:val="14"/>
              </w:rPr>
              <w:t>5 840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sz w:val="14"/>
                <w:szCs w:val="14"/>
              </w:rPr>
              <w:t>1 045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sz w:val="14"/>
                <w:szCs w:val="14"/>
              </w:rPr>
              <w:t>8 700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sz w:val="14"/>
                <w:szCs w:val="14"/>
              </w:rPr>
              <w:t>2 051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sz w:val="14"/>
                <w:szCs w:val="14"/>
              </w:rPr>
              <w:t>1 016</w:t>
            </w:r>
          </w:p>
        </w:tc>
      </w:tr>
      <w:tr w:rsidR="002C2AF2" w:rsidTr="002C2AF2">
        <w:trPr>
          <w:trHeight w:val="450"/>
        </w:trPr>
        <w:tc>
          <w:tcPr>
            <w:tcW w:w="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1459" w:type="dxa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8.1. Строительство (реконструкция)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8.1.1. Реконструкция гаража для отделения социальной помощи на дому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400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ind w:left="-108" w:right="-2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-400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400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</w:tr>
      <w:tr w:rsidR="002C2AF2" w:rsidTr="002C2AF2">
        <w:trPr>
          <w:trHeight w:val="675"/>
        </w:trPr>
        <w:tc>
          <w:tcPr>
            <w:tcW w:w="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1459" w:type="dxa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 xml:space="preserve">8.1.2. Строительство гаража для </w:t>
            </w:r>
            <w:proofErr w:type="spellStart"/>
            <w:r>
              <w:rPr>
                <w:rFonts w:ascii="Calibri" w:hAnsi="Calibri"/>
                <w:sz w:val="14"/>
                <w:szCs w:val="14"/>
              </w:rPr>
              <w:t>спецавтотранспорта</w:t>
            </w:r>
            <w:proofErr w:type="spellEnd"/>
            <w:r>
              <w:rPr>
                <w:rFonts w:ascii="Calibri" w:hAnsi="Calibri"/>
                <w:sz w:val="14"/>
                <w:szCs w:val="14"/>
              </w:rPr>
              <w:t>, наружного лифта-</w:t>
            </w:r>
            <w:proofErr w:type="spellStart"/>
            <w:r>
              <w:rPr>
                <w:rFonts w:ascii="Calibri" w:hAnsi="Calibri"/>
                <w:sz w:val="14"/>
                <w:szCs w:val="14"/>
              </w:rPr>
              <w:t>подъемника</w:t>
            </w:r>
            <w:proofErr w:type="spellEnd"/>
            <w:r>
              <w:rPr>
                <w:rFonts w:ascii="Calibri" w:hAnsi="Calibri"/>
                <w:sz w:val="14"/>
                <w:szCs w:val="14"/>
              </w:rPr>
              <w:t xml:space="preserve"> и др. для реабилитационного центра "Доверие" для детей с ограниченными возможностями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3 600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19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ind w:left="-108" w:right="-2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-3 581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0,5%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1 500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19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2 100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</w:tr>
      <w:tr w:rsidR="002C2AF2" w:rsidTr="002C2AF2">
        <w:trPr>
          <w:trHeight w:val="450"/>
        </w:trPr>
        <w:tc>
          <w:tcPr>
            <w:tcW w:w="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 xml:space="preserve">8.1.3. Реконструкция помещений, строительство гаража, детской игровой  площадки МУ "Центр </w:t>
            </w:r>
            <w:r>
              <w:rPr>
                <w:rFonts w:ascii="Calibri" w:hAnsi="Calibri"/>
                <w:sz w:val="14"/>
                <w:szCs w:val="14"/>
              </w:rPr>
              <w:lastRenderedPageBreak/>
              <w:t>социальной помощи семье и детям "Милосердие"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lastRenderedPageBreak/>
              <w:t>6 460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1 032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ind w:left="-108" w:right="-2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-5 428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16,0%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1 960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1 032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2 500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2 000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</w:tr>
      <w:tr w:rsidR="002C2AF2" w:rsidTr="002C2AF2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lastRenderedPageBreak/>
              <w:t> </w:t>
            </w:r>
          </w:p>
        </w:tc>
        <w:tc>
          <w:tcPr>
            <w:tcW w:w="1459" w:type="dxa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8.2. Приобретение оборудования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8.2.1. Приобретение оборудования для отделения социальной помощи на дому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1 035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2 408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ind w:left="-108" w:right="-2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+1 373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в 2,3 р.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3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45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125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250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229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700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2 051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59</w:t>
            </w:r>
          </w:p>
        </w:tc>
      </w:tr>
      <w:tr w:rsidR="002C2AF2" w:rsidTr="002C2AF2">
        <w:trPr>
          <w:trHeight w:val="450"/>
        </w:trPr>
        <w:tc>
          <w:tcPr>
            <w:tcW w:w="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1459" w:type="dxa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8.2.2. Приобретение оборудования для реабилитационного центра "Доверие" для детей с ограниченными возможностями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6 200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381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ind w:left="-108" w:right="-2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-5 819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6,1%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200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2 000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65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2 000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316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2 000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</w:tr>
      <w:tr w:rsidR="002C2AF2" w:rsidTr="002C2AF2">
        <w:trPr>
          <w:trHeight w:val="450"/>
        </w:trPr>
        <w:tc>
          <w:tcPr>
            <w:tcW w:w="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1459" w:type="dxa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8.2.3. Приобретение оборудования и машин для МУ "Центр социальной помощи семье и детям "Милосердие"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2 650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644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ind w:left="-108" w:right="-2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-2 006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24,3%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1 160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163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990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481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500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</w:tr>
      <w:tr w:rsidR="002C2AF2" w:rsidTr="002C2AF2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8.2.4. Приобретение оборудования для МУ "Фонд социальной поддержки населения"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73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ind w:left="-108" w:right="-2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-12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83,6%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73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61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</w:tr>
      <w:tr w:rsidR="002C2AF2" w:rsidTr="002C2AF2">
        <w:trPr>
          <w:trHeight w:val="450"/>
        </w:trPr>
        <w:tc>
          <w:tcPr>
            <w:tcW w:w="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1459" w:type="dxa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8.3. Капитальный ремонт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8.3.1. Капитальный ремонт помещений и переоборудование машин для отделения социальной помощи на дому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680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ind w:left="-108" w:right="-2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-680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200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80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300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957</w:t>
            </w:r>
          </w:p>
        </w:tc>
      </w:tr>
      <w:tr w:rsidR="002C2AF2" w:rsidTr="002C2AF2">
        <w:trPr>
          <w:trHeight w:val="675"/>
        </w:trPr>
        <w:tc>
          <w:tcPr>
            <w:tcW w:w="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1459" w:type="dxa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8.3.2. Капитальный ремонт  здания, уличного освещения, ремонт крыши,  инженерных коммуникаций, бассейна и др.  для реабилитационного центра "Доверие" для детей с ограниченными возможностями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4 250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1 391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ind w:left="-108" w:right="-2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-2 859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32,7%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250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429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1 000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646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1 000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316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1 000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1 000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</w:tr>
      <w:tr w:rsidR="002C2AF2" w:rsidTr="002C2AF2">
        <w:trPr>
          <w:trHeight w:val="45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8.3.3. Капитальный ремонт крыши, восстановление запасных выходов и веранд МУ "Центр "Милосердие"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600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1101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ind w:left="-108" w:right="-2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+501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183,5%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600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1 001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100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</w:tr>
      <w:tr w:rsidR="002C2AF2" w:rsidTr="002C2AF2">
        <w:trPr>
          <w:trHeight w:val="49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sz w:val="14"/>
                <w:szCs w:val="14"/>
              </w:rPr>
              <w:t>9.</w:t>
            </w:r>
          </w:p>
        </w:tc>
        <w:tc>
          <w:tcPr>
            <w:tcW w:w="4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FFCC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sz w:val="14"/>
                <w:szCs w:val="14"/>
              </w:rPr>
              <w:t xml:space="preserve">Субсидия из федерального бюджета на развитие и поддержку социальной, инженерной и инновационной </w:t>
            </w:r>
            <w:proofErr w:type="spellStart"/>
            <w:r>
              <w:rPr>
                <w:rFonts w:ascii="Calibri" w:hAnsi="Calibri"/>
                <w:b/>
                <w:bCs/>
                <w:sz w:val="14"/>
                <w:szCs w:val="14"/>
              </w:rPr>
              <w:t>инфрастуктуры</w:t>
            </w:r>
            <w:proofErr w:type="spellEnd"/>
            <w:r>
              <w:rPr>
                <w:rFonts w:ascii="Calibri" w:hAnsi="Calibri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14"/>
                <w:szCs w:val="14"/>
              </w:rPr>
              <w:t>наукоградов</w:t>
            </w:r>
            <w:proofErr w:type="spellEnd"/>
            <w:r>
              <w:rPr>
                <w:rFonts w:ascii="Calibri" w:hAnsi="Calibri"/>
                <w:b/>
                <w:bCs/>
                <w:sz w:val="14"/>
                <w:szCs w:val="14"/>
              </w:rPr>
              <w:t xml:space="preserve"> Российской Федерации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sz w:val="14"/>
                <w:szCs w:val="14"/>
              </w:rPr>
              <w:t>879 378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sz w:val="14"/>
                <w:szCs w:val="14"/>
              </w:rPr>
              <w:t>597 877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2C2AF2" w:rsidRDefault="002C2AF2">
            <w:pPr>
              <w:ind w:left="-108" w:right="-110"/>
              <w:rPr>
                <w:rFonts w:ascii="Calibri" w:hAnsi="Calibri"/>
                <w:b/>
                <w:bCs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sz w:val="14"/>
                <w:szCs w:val="14"/>
              </w:rPr>
              <w:t>-281 501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sz w:val="14"/>
                <w:szCs w:val="14"/>
              </w:rPr>
              <w:t>68,0%</w:t>
            </w:r>
          </w:p>
        </w:tc>
        <w:tc>
          <w:tcPr>
            <w:tcW w:w="772" w:type="dxa"/>
            <w:noWrap/>
            <w:vAlign w:val="bottom"/>
            <w:hideMark/>
          </w:tcPr>
          <w:p w:rsidR="002C2AF2" w:rsidRDefault="002C2AF2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38100</wp:posOffset>
                      </wp:positionV>
                      <wp:extent cx="142875" cy="152400"/>
                      <wp:effectExtent l="0" t="0" r="9525" b="0"/>
                      <wp:wrapNone/>
                      <wp:docPr id="3" name="Поле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C2AF2" w:rsidRDefault="002C2AF2" w:rsidP="002C2AF2">
                                  <w:pPr>
                                    <w:pStyle w:val="ad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FF0000"/>
                                    </w:rPr>
                                    <w:t>*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3" o:spid="_x0000_s1026" type="#_x0000_t202" style="position:absolute;margin-left:24pt;margin-top:3pt;width:11.25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Kn0EwIAAF4EAAAOAAAAZHJzL2Uyb0RvYy54bWysVMFuEzEQvSPxD5bvZNOUIFhlU4lW5YIo&#10;ovABjtfOWtgeM3azG36Gr+CExDfkkzr2JltUTkVcHO943puZNzNZXQzOsp3CaMA3/Gw250x5Ca3x&#10;24Z/+Xz94jVnMQnfCgteNXyvIr9YP3+26kOtFtCBbRUyIvGx7kPDu5RCXVVRdsqJOIOgPD1qQCcS&#10;feK2alH0xO5stZjPX1U9YBsQpIqRrFfjI18Xfq2VTDdaR5WYbTjllsqJ5dzks1qvRL1FETojj2mI&#10;f8jCCeMp6ER1JZJgd2j+onJGIkTQaSbBVaC1karUQNWczR9Vc9uJoEotJE4Mk0zx/9HKD7uPyEzb&#10;8HPOvHDUosOPw+/Dr8NPdp7V6UOsyek2kFsa3sJAXT7ZIxlz0YNGl3+pHEbvpPN+0lYNickMWi5e&#10;zulF0tPxTuzVAzhgTO8UOJYvDUdqXVFU7N7HNLqeXHIsD9fG2tI+61nf8DfLxZLoXaBaot8W7ORE&#10;cayncLmaMetyS3urMpn1n5QmFUry2RAlbjeXFtk4KjTLlPppYAoZAbKjpiSeiD1CMlqVCX0ifgKV&#10;+ODThHfGA5bCy/6oXMBO0OS3X0vPKHE9+p+kGAXIWqRhMxzbvYF2T92mrU43dGgLJK+0JnDWAX5/&#10;bOtpe0jyb3cCFWeY7CWMyya8JP+GpzwvRXoa4tLz48LlLfnzu3g9/C2s7wEAAP//AwBQSwMEFAAG&#10;AAgAAAAhAGdKU7XbAAAABgEAAA8AAABkcnMvZG93bnJldi54bWxMj8FOwzAQRO9I/IO1SNyoXWhL&#10;SbOpEIgrqC0gcXPjbRIRr6PYbcLfs5zoaTWa0czbfD36Vp2oj01ghOnEgCIug2u4QnjfvdwsQcVk&#10;2dk2MCH8UIR1cXmR28yFgTd02qZKSQnHzCLUKXWZ1rGsyds4CR2xeIfQe5tE9pV2vR2k3Lf61piF&#10;9rZhWahtR081ld/bo0f4eD18fc7MW/Xs590QRqPZP2jE66vxcQUq0Zj+w/CHL+hQCNM+HNlF1SLM&#10;lvJKQljIEfvezEHtEe6MAV3k+hy/+AUAAP//AwBQSwECLQAUAAYACAAAACEAtoM4kv4AAADhAQAA&#10;EwAAAAAAAAAAAAAAAAAAAAAAW0NvbnRlbnRfVHlwZXNdLnhtbFBLAQItABQABgAIAAAAIQA4/SH/&#10;1gAAAJQBAAALAAAAAAAAAAAAAAAAAC8BAABfcmVscy8ucmVsc1BLAQItABQABgAIAAAAIQDqIKn0&#10;EwIAAF4EAAAOAAAAAAAAAAAAAAAAAC4CAABkcnMvZTJvRG9jLnhtbFBLAQItABQABgAIAAAAIQBn&#10;SlO12wAAAAYBAAAPAAAAAAAAAAAAAAAAAG0EAABkcnMvZG93bnJldi54bWxQSwUGAAAAAAQABADz&#10;AAAAdQUAAAAA&#10;" filled="f" stroked="f">
                      <v:textbox>
                        <w:txbxContent>
                          <w:p w:rsidR="002C2AF2" w:rsidRDefault="002C2AF2" w:rsidP="002C2AF2">
                            <w:pPr>
                              <w:pStyle w:val="ad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FF0000"/>
                              </w:rPr>
                              <w:t>*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0"/>
            </w:tblGrid>
            <w:tr w:rsidR="002C2AF2">
              <w:trPr>
                <w:trHeight w:val="495"/>
                <w:tblCellSpacing w:w="0" w:type="dxa"/>
              </w:trPr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bottom"/>
                  <w:hideMark/>
                </w:tcPr>
                <w:p w:rsidR="002C2AF2" w:rsidRDefault="002C2AF2">
                  <w:pPr>
                    <w:rPr>
                      <w:rFonts w:ascii="Calibri" w:hAnsi="Calibri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Calibri" w:hAnsi="Calibri"/>
                      <w:b/>
                      <w:bCs/>
                      <w:sz w:val="14"/>
                      <w:szCs w:val="14"/>
                    </w:rPr>
                    <w:t>194 410</w:t>
                  </w:r>
                </w:p>
              </w:tc>
            </w:tr>
          </w:tbl>
          <w:p w:rsidR="002C2AF2" w:rsidRDefault="002C2AF2"/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2C2AF2" w:rsidRDefault="002C2AF2">
            <w:pPr>
              <w:ind w:right="-99"/>
              <w:rPr>
                <w:rFonts w:ascii="Calibri" w:hAnsi="Calibri"/>
                <w:b/>
                <w:bCs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sz w:val="14"/>
                <w:szCs w:val="14"/>
              </w:rPr>
              <w:t>182 052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sz w:val="14"/>
                <w:szCs w:val="14"/>
              </w:rPr>
              <w:t>155 283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2C2AF2" w:rsidRDefault="002C2AF2">
            <w:pPr>
              <w:ind w:right="-75"/>
              <w:rPr>
                <w:rFonts w:ascii="Calibri" w:hAnsi="Calibri"/>
                <w:b/>
                <w:bCs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sz w:val="14"/>
                <w:szCs w:val="14"/>
              </w:rPr>
              <w:t>123 426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sz w:val="14"/>
                <w:szCs w:val="14"/>
              </w:rPr>
              <w:t>165 842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2C2AF2" w:rsidRDefault="002C2AF2">
            <w:pPr>
              <w:ind w:right="-50"/>
              <w:rPr>
                <w:rFonts w:ascii="Calibri" w:hAnsi="Calibri"/>
                <w:b/>
                <w:bCs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sz w:val="14"/>
                <w:szCs w:val="14"/>
              </w:rPr>
              <w:t>179 519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sz w:val="14"/>
                <w:szCs w:val="14"/>
              </w:rPr>
              <w:t>176 622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sz w:val="14"/>
                <w:szCs w:val="14"/>
              </w:rPr>
              <w:t>48 580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sz w:val="14"/>
                <w:szCs w:val="14"/>
              </w:rPr>
              <w:t>187 220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sz w:val="14"/>
                <w:szCs w:val="14"/>
              </w:rPr>
              <w:t>64 300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sz w:val="14"/>
                <w:szCs w:val="14"/>
              </w:rPr>
              <w:t>57 238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sz w:val="14"/>
                <w:szCs w:val="14"/>
              </w:rPr>
              <w:t>61 578</w:t>
            </w:r>
          </w:p>
        </w:tc>
      </w:tr>
      <w:tr w:rsidR="002C2AF2" w:rsidTr="002C2AF2">
        <w:trPr>
          <w:trHeight w:val="675"/>
        </w:trPr>
        <w:tc>
          <w:tcPr>
            <w:tcW w:w="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1459" w:type="dxa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9.1. Строительство (реконструкция)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9.1.1. Перинатальный центр на базе родильного дома в г. Обнинске: реконструкция акушерского стационара (строительно-монтажные работы, приобретение оборудования и мебели)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58 505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66 082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ind w:left="-108" w:right="-2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+7 577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113,0%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58 505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66 082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</w:tr>
      <w:tr w:rsidR="002C2AF2" w:rsidTr="002C2AF2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lastRenderedPageBreak/>
              <w:t> </w:t>
            </w:r>
          </w:p>
        </w:tc>
        <w:tc>
          <w:tcPr>
            <w:tcW w:w="1459" w:type="dxa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9.1.2. Строительство первичного отстойника городских очистных сооружений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11 335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11 335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ind w:left="-108" w:right="-2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100,0%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11 335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9 958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1 377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</w:tr>
      <w:tr w:rsidR="002C2AF2" w:rsidTr="002C2AF2">
        <w:trPr>
          <w:trHeight w:val="675"/>
        </w:trPr>
        <w:tc>
          <w:tcPr>
            <w:tcW w:w="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1459" w:type="dxa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9.1.3. Создание зоны инновационного развития (строительно-монтажные работы по магистральным сетям, строительно-монтажные работы по сооружениям  ливневых вод) в районе муниципальной промышленной зоны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50 522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28 959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ind w:left="-108" w:right="-2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-21 563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57,3%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38 522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16 959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12 000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12 000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</w:tr>
      <w:tr w:rsidR="002C2AF2" w:rsidTr="002C2AF2">
        <w:trPr>
          <w:trHeight w:val="675"/>
        </w:trPr>
        <w:tc>
          <w:tcPr>
            <w:tcW w:w="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1459" w:type="dxa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 xml:space="preserve">9.1.4. Обеспечение жизнедеятельности учебных, лечебных, научных учреждений и муниципальной промышленной зоны за </w:t>
            </w:r>
            <w:proofErr w:type="spellStart"/>
            <w:r>
              <w:rPr>
                <w:rFonts w:ascii="Calibri" w:hAnsi="Calibri"/>
                <w:sz w:val="14"/>
                <w:szCs w:val="14"/>
              </w:rPr>
              <w:t>счет</w:t>
            </w:r>
            <w:proofErr w:type="spellEnd"/>
            <w:r>
              <w:rPr>
                <w:rFonts w:ascii="Calibri" w:hAnsi="Calibri"/>
                <w:sz w:val="14"/>
                <w:szCs w:val="14"/>
              </w:rPr>
              <w:t xml:space="preserve"> расширения и реконструкции </w:t>
            </w:r>
            <w:proofErr w:type="spellStart"/>
            <w:r>
              <w:rPr>
                <w:rFonts w:ascii="Calibri" w:hAnsi="Calibri"/>
                <w:sz w:val="14"/>
                <w:szCs w:val="14"/>
              </w:rPr>
              <w:t>Добринского</w:t>
            </w:r>
            <w:proofErr w:type="spellEnd"/>
            <w:r>
              <w:rPr>
                <w:rFonts w:ascii="Calibri" w:hAnsi="Calibri"/>
                <w:sz w:val="14"/>
                <w:szCs w:val="14"/>
              </w:rPr>
              <w:t xml:space="preserve"> водозабора и водовода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42 035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41 985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ind w:left="-108" w:right="-2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-50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99,9%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42 035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40 508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1 477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</w:tr>
      <w:tr w:rsidR="002C2AF2" w:rsidTr="002C2AF2">
        <w:trPr>
          <w:trHeight w:val="675"/>
        </w:trPr>
        <w:tc>
          <w:tcPr>
            <w:tcW w:w="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1459" w:type="dxa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9.1.5. Разработка программ комплексного развития систем коммунальной инфраструктуры города, инвестиционной программы организации коммунального комплекса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2 900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2 500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ind w:left="-108" w:right="-2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-400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86,2%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2 900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2 500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</w:tr>
      <w:tr w:rsidR="002C2AF2" w:rsidTr="002C2AF2">
        <w:trPr>
          <w:trHeight w:val="450"/>
        </w:trPr>
        <w:tc>
          <w:tcPr>
            <w:tcW w:w="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1459" w:type="dxa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 xml:space="preserve">9.1.6. </w:t>
            </w:r>
            <w:proofErr w:type="gramStart"/>
            <w:r>
              <w:rPr>
                <w:rFonts w:ascii="Calibri" w:hAnsi="Calibri"/>
                <w:sz w:val="14"/>
                <w:szCs w:val="14"/>
              </w:rPr>
              <w:t xml:space="preserve">Проектирование и строительство </w:t>
            </w:r>
            <w:proofErr w:type="spellStart"/>
            <w:r>
              <w:rPr>
                <w:rFonts w:ascii="Calibri" w:hAnsi="Calibri"/>
                <w:sz w:val="14"/>
                <w:szCs w:val="14"/>
              </w:rPr>
              <w:t>самотечного</w:t>
            </w:r>
            <w:proofErr w:type="spellEnd"/>
            <w:r>
              <w:rPr>
                <w:rFonts w:ascii="Calibri" w:hAnsi="Calibri"/>
                <w:sz w:val="14"/>
                <w:szCs w:val="14"/>
              </w:rPr>
              <w:t xml:space="preserve"> коллектора диаметром 1400 (пр.</w:t>
            </w:r>
            <w:proofErr w:type="gramEnd"/>
            <w:r>
              <w:rPr>
                <w:rFonts w:ascii="Calibri" w:hAnsi="Calibri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Calibri" w:hAnsi="Calibri"/>
                <w:sz w:val="14"/>
                <w:szCs w:val="14"/>
              </w:rPr>
              <w:t>Маркса до ОСК)</w:t>
            </w:r>
            <w:proofErr w:type="gramEnd"/>
          </w:p>
        </w:tc>
        <w:tc>
          <w:tcPr>
            <w:tcW w:w="800" w:type="dxa"/>
            <w:noWrap/>
            <w:vAlign w:val="bottom"/>
            <w:hideMark/>
          </w:tcPr>
          <w:p w:rsidR="002C2AF2" w:rsidRDefault="002C2AF2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323850</wp:posOffset>
                      </wp:positionH>
                      <wp:positionV relativeFrom="paragraph">
                        <wp:posOffset>19050</wp:posOffset>
                      </wp:positionV>
                      <wp:extent cx="352425" cy="190500"/>
                      <wp:effectExtent l="0" t="0" r="0" b="0"/>
                      <wp:wrapNone/>
                      <wp:docPr id="2" name="Поле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5443" cy="188617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C2AF2" w:rsidRDefault="002C2AF2" w:rsidP="002C2AF2">
                                  <w:pPr>
                                    <w:pStyle w:val="ad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FF0000"/>
                                      <w:sz w:val="22"/>
                                      <w:szCs w:val="22"/>
                                    </w:rPr>
                                    <w:t>**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" o:spid="_x0000_s1027" type="#_x0000_t202" style="position:absolute;margin-left:25.5pt;margin-top:1.5pt;width:27.75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dc0GwIAAGUEAAAOAAAAZHJzL2Uyb0RvYy54bWysVMFu1DAQvSPxD5bvbHbTbtlGm61Eq3JB&#10;FFH4AK9jJxa2x9juJsvP8BWckPiG/STGzm6KyqmIi5OMZ97MezOT9dVgNNkJHxTYmi5mc0qE5dAo&#10;29b086fbVytKQmS2YRqsqOleBHq1efli3btKlNCBboQnCGJD1buadjG6qigC74RhYQZOWLyU4A2L&#10;+OnbovGsR3Sji3I+vyh68I3zwEUIaL0ZL+km40speLyTMohIdE2xtphPn89tOovNmlWtZ65T/FgG&#10;+4cqDFMWk05QNywy8uDVX1BGcQ8BZJxxMAVIqbjIHJDNYv6EzX3HnMhcUJzgJpnC/4Pl73cfPFFN&#10;TUtKLDPYosP3w6/Dz8MPUiZ1ehcqdLp36BaHNzBgl0/2gMZEepDepCfSIXiPOu8nbcUQCUfj2eXy&#10;/PyMEo5Xi9XqYvE6oRSPwc6H+FaAIemlph5blxVlu3chjq4nl5TLwq3SOrdPW9LX9HJZLhHeOOQS&#10;bJtjJyfMoy2mS2zGqvNb3GuRwLT9KCSqkItPhsB9u73WnoyjgrOMpE4Dk8EwIDlKLOKZsceQFC3y&#10;hD4zfgrK+cHGKd4oCz4Tz/sjEoEdw8lvvuSeYeFy9D9JMQqQtIjDdshzMHV3C80em47LHe/wkBpQ&#10;Za6Vo6QD/+2prcclQuW/PjAvKPFRX8O4c8xy9K9pzA1PuXCWc+uPe5eW5c/vXNzj32HzGwAA//8D&#10;AFBLAwQUAAYACAAAACEAzqWVuNsAAAAHAQAADwAAAGRycy9kb3ducmV2LnhtbEyPT0/DMAzF70h8&#10;h8hI3JizQScoTacJxJWJ8UfiljVeW9E4VZOt5dvPO8HJen7W8+8Vq8l36khDbAMbmM80KOIquJZr&#10;Ax/vLzf3oGKy7GwXmAz8UoRVeXlR2NyFkd/ouE21khCOuTXQpNTniLFqyNs4Cz2xePsweJtEDjW6&#10;wY4S7jtcaL1Eb1uWD43t6amh6md78AY+X/ffX3d6Uz/7rB/DpJH9AxpzfTWtH0ElmtLfMZzxBR1K&#10;YdqFA7uoOgPZXKokA7cyzrZeZqB2omWBZYH/+csTAAAA//8DAFBLAQItABQABgAIAAAAIQC2gziS&#10;/gAAAOEBAAATAAAAAAAAAAAAAAAAAAAAAABbQ29udGVudF9UeXBlc10ueG1sUEsBAi0AFAAGAAgA&#10;AAAhADj9If/WAAAAlAEAAAsAAAAAAAAAAAAAAAAALwEAAF9yZWxzLy5yZWxzUEsBAi0AFAAGAAgA&#10;AAAhAI0t1zQbAgAAZQQAAA4AAAAAAAAAAAAAAAAALgIAAGRycy9lMm9Eb2MueG1sUEsBAi0AFAAG&#10;AAgAAAAhAM6llbjbAAAABwEAAA8AAAAAAAAAAAAAAAAAdQQAAGRycy9kb3ducmV2LnhtbFBLBQYA&#10;AAAABAAEAPMAAAB9BQAAAAA=&#10;" filled="f" stroked="f">
                      <v:textbox>
                        <w:txbxContent>
                          <w:p w:rsidR="002C2AF2" w:rsidRDefault="002C2AF2" w:rsidP="002C2AF2">
                            <w:pPr>
                              <w:pStyle w:val="ad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FF0000"/>
                                <w:sz w:val="22"/>
                                <w:szCs w:val="22"/>
                              </w:rPr>
                              <w:t>**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00"/>
            </w:tblGrid>
            <w:tr w:rsidR="002C2AF2">
              <w:trPr>
                <w:trHeight w:val="450"/>
                <w:tblCellSpacing w:w="0" w:type="dxa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C2AF2" w:rsidRDefault="002C2AF2">
                  <w:pPr>
                    <w:rPr>
                      <w:rFonts w:ascii="Calibri" w:hAnsi="Calibri"/>
                      <w:sz w:val="14"/>
                      <w:szCs w:val="14"/>
                    </w:rPr>
                  </w:pPr>
                  <w:r>
                    <w:rPr>
                      <w:rFonts w:ascii="Calibri" w:hAnsi="Calibri"/>
                      <w:sz w:val="14"/>
                      <w:szCs w:val="14"/>
                    </w:rPr>
                    <w:t>254 655</w:t>
                  </w:r>
                </w:p>
              </w:tc>
            </w:tr>
          </w:tbl>
          <w:p w:rsidR="002C2AF2" w:rsidRDefault="002C2AF2"/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279 769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ind w:left="-108" w:right="-2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+25 114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109,9%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18 970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33 355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60 000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75 097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70 842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ind w:right="-192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130 500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59 622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0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45 220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40 817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53 044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54 561</w:t>
            </w:r>
          </w:p>
        </w:tc>
      </w:tr>
      <w:tr w:rsidR="002C2AF2" w:rsidTr="002C2AF2">
        <w:trPr>
          <w:trHeight w:val="450"/>
        </w:trPr>
        <w:tc>
          <w:tcPr>
            <w:tcW w:w="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1459" w:type="dxa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 xml:space="preserve">9.1.7. Разработка перспективной схемы теплоснабжения города и реконструкция тепловых сетей и котельной с </w:t>
            </w:r>
            <w:proofErr w:type="spellStart"/>
            <w:r>
              <w:rPr>
                <w:rFonts w:ascii="Calibri" w:hAnsi="Calibri"/>
                <w:sz w:val="14"/>
                <w:szCs w:val="14"/>
              </w:rPr>
              <w:t>учетом</w:t>
            </w:r>
            <w:proofErr w:type="spellEnd"/>
            <w:r>
              <w:rPr>
                <w:rFonts w:ascii="Calibri" w:hAnsi="Calibri"/>
                <w:sz w:val="14"/>
                <w:szCs w:val="14"/>
              </w:rPr>
              <w:t xml:space="preserve"> перспективной комплексной застройки города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13 000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956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ind w:left="-108" w:right="-2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-12 044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7,4%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13 000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300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656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</w:tr>
      <w:tr w:rsidR="002C2AF2" w:rsidTr="002C2AF2">
        <w:trPr>
          <w:trHeight w:val="450"/>
        </w:trPr>
        <w:tc>
          <w:tcPr>
            <w:tcW w:w="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1459" w:type="dxa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9.1.8. Проектирование и строительство зоны инновационного развития в районе ул. Красных Зорь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62 000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126 632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ind w:left="-108" w:right="-2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+64 632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в 2 р.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2 500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690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29 500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13 115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10 000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40 764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20 000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48 580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23 483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4 194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7 017</w:t>
            </w:r>
          </w:p>
        </w:tc>
      </w:tr>
      <w:tr w:rsidR="002C2AF2" w:rsidTr="002C2AF2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1459" w:type="dxa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 xml:space="preserve">9.1.9. Строительство жилья для молодых </w:t>
            </w:r>
            <w:proofErr w:type="spellStart"/>
            <w:r>
              <w:rPr>
                <w:rFonts w:ascii="Calibri" w:hAnsi="Calibri"/>
                <w:sz w:val="14"/>
                <w:szCs w:val="14"/>
              </w:rPr>
              <w:t>ученых</w:t>
            </w:r>
            <w:proofErr w:type="spellEnd"/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87 000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ind w:left="-108" w:right="-2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-87 000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27 000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30 000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30 000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</w:tr>
      <w:tr w:rsidR="002C2AF2" w:rsidTr="002C2AF2">
        <w:trPr>
          <w:trHeight w:val="450"/>
        </w:trPr>
        <w:tc>
          <w:tcPr>
            <w:tcW w:w="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1459" w:type="dxa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 xml:space="preserve">9.1.10. Развитие города (расширение границ, проекты </w:t>
            </w:r>
            <w:proofErr w:type="spellStart"/>
            <w:r>
              <w:rPr>
                <w:rFonts w:ascii="Calibri" w:hAnsi="Calibri"/>
                <w:sz w:val="14"/>
                <w:szCs w:val="14"/>
              </w:rPr>
              <w:t>прогнозировок</w:t>
            </w:r>
            <w:proofErr w:type="spellEnd"/>
            <w:r>
              <w:rPr>
                <w:rFonts w:ascii="Calibri" w:hAnsi="Calibri"/>
                <w:sz w:val="14"/>
                <w:szCs w:val="14"/>
              </w:rPr>
              <w:t xml:space="preserve">, корректировка </w:t>
            </w:r>
            <w:proofErr w:type="spellStart"/>
            <w:r>
              <w:rPr>
                <w:rFonts w:ascii="Calibri" w:hAnsi="Calibri"/>
                <w:sz w:val="14"/>
                <w:szCs w:val="14"/>
              </w:rPr>
              <w:t>генпрогноза</w:t>
            </w:r>
            <w:proofErr w:type="spellEnd"/>
            <w:r>
              <w:rPr>
                <w:rFonts w:ascii="Calibri" w:hAnsi="Calibri"/>
                <w:sz w:val="14"/>
                <w:szCs w:val="14"/>
              </w:rPr>
              <w:t>)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8 000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ind w:left="-108" w:right="-2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-8 000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5 000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3 000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</w:tr>
      <w:tr w:rsidR="002C2AF2" w:rsidTr="002C2AF2">
        <w:trPr>
          <w:trHeight w:val="450"/>
        </w:trPr>
        <w:tc>
          <w:tcPr>
            <w:tcW w:w="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lastRenderedPageBreak/>
              <w:t> </w:t>
            </w:r>
          </w:p>
        </w:tc>
        <w:tc>
          <w:tcPr>
            <w:tcW w:w="1459" w:type="dxa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9.1.11. Экспертиза, разработка проектно-сметной документации и строительство МУ "Центр медицинской и социальной реабилитации "Здоровье"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43 783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ind w:left="-108" w:right="-2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-43 783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17 783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11 000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15 000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</w:tr>
      <w:tr w:rsidR="002C2AF2" w:rsidTr="002C2AF2">
        <w:trPr>
          <w:trHeight w:val="675"/>
        </w:trPr>
        <w:tc>
          <w:tcPr>
            <w:tcW w:w="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1459" w:type="dxa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 xml:space="preserve">9.1.12. Обеспечение жизнедеятельности учебных, лечебных, научных учреждений и муниципальной промышленной зоны за </w:t>
            </w:r>
            <w:proofErr w:type="spellStart"/>
            <w:r>
              <w:rPr>
                <w:rFonts w:ascii="Calibri" w:hAnsi="Calibri"/>
                <w:sz w:val="14"/>
                <w:szCs w:val="14"/>
              </w:rPr>
              <w:t>счет</w:t>
            </w:r>
            <w:proofErr w:type="spellEnd"/>
            <w:r>
              <w:rPr>
                <w:rFonts w:ascii="Calibri" w:hAnsi="Calibri"/>
                <w:sz w:val="14"/>
                <w:szCs w:val="14"/>
              </w:rPr>
              <w:t xml:space="preserve"> проектно-изыскательских, геодезических работ, проектирования и строительства Жуковского водозабора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13 000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3 665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ind w:left="-108" w:right="-2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-9 335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28,2%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3 000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60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10 000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3 605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</w:tr>
      <w:tr w:rsidR="002C2AF2" w:rsidTr="002C2AF2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1459" w:type="dxa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9.1.13. Строительство второй очереди полигона ТБО - экспертиза проекта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66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ind w:left="-108" w:right="-2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-66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66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</w:tr>
      <w:tr w:rsidR="002C2AF2" w:rsidTr="002C2AF2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 xml:space="preserve">9.1.14. Проектирование и строительство школы в </w:t>
            </w:r>
            <w:proofErr w:type="spellStart"/>
            <w:r>
              <w:rPr>
                <w:rFonts w:ascii="Calibri" w:hAnsi="Calibri"/>
                <w:sz w:val="14"/>
                <w:szCs w:val="14"/>
              </w:rPr>
              <w:t>мкр</w:t>
            </w:r>
            <w:proofErr w:type="spellEnd"/>
            <w:r>
              <w:rPr>
                <w:rFonts w:ascii="Calibri" w:hAnsi="Calibri"/>
                <w:sz w:val="14"/>
                <w:szCs w:val="14"/>
              </w:rPr>
              <w:t>. 51А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84 000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ind w:left="-108" w:right="-2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-84 000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84 000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</w:tr>
      <w:tr w:rsidR="002C2AF2" w:rsidTr="002C2AF2">
        <w:trPr>
          <w:trHeight w:val="450"/>
        </w:trPr>
        <w:tc>
          <w:tcPr>
            <w:tcW w:w="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1459" w:type="dxa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9.2. Приобретение оборудования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9.2.1. Приобретение оборудования и программного продукта многофункциональной системы безопасности и контроля города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40 000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ind w:left="-108" w:right="-2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-40 000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15 000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9 000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8 000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8 000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</w:tr>
      <w:tr w:rsidR="002C2AF2" w:rsidTr="002C2AF2">
        <w:trPr>
          <w:trHeight w:val="450"/>
        </w:trPr>
        <w:tc>
          <w:tcPr>
            <w:tcW w:w="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1459" w:type="dxa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9.2.2. Приобретение оборудования для МУ "Центр медицинской и социальной реабилитации "Здоровье"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34 000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ind w:left="-108" w:right="-2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-34 000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10 000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24 000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</w:tr>
      <w:tr w:rsidR="002C2AF2" w:rsidTr="002C2AF2">
        <w:trPr>
          <w:trHeight w:val="450"/>
        </w:trPr>
        <w:tc>
          <w:tcPr>
            <w:tcW w:w="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9.2.3. Приобретение оборудования и мебели для перинатального центра на базе родильного дома г. Обнинска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7 577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ind w:left="-108" w:right="-2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-7 577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7 577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</w:tr>
      <w:tr w:rsidR="002C2AF2" w:rsidTr="002C2AF2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9.3. Капитальный ремонт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9.3.1. Ремонт дорожного покрытия улиц города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67 000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35 994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ind w:left="-108" w:right="-2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-31 006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53,7%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12 000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12 000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20 000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15 000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3 994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20 000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20 000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F2" w:rsidRDefault="002C2AF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</w:p>
        </w:tc>
      </w:tr>
      <w:tr w:rsidR="002C2AF2" w:rsidTr="002C2AF2">
        <w:trPr>
          <w:trHeight w:val="36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CC99"/>
            <w:vAlign w:val="bottom"/>
            <w:hideMark/>
          </w:tcPr>
          <w:p w:rsidR="002C2AF2" w:rsidRDefault="002C2AF2">
            <w:pPr>
              <w:ind w:firstLineChars="100" w:firstLine="141"/>
              <w:rPr>
                <w:rFonts w:ascii="Calibri" w:hAnsi="Calibri"/>
                <w:b/>
                <w:bCs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sz w:val="14"/>
                <w:szCs w:val="14"/>
              </w:rPr>
              <w:t>В С Е Г О: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CC99"/>
            <w:vAlign w:val="bottom"/>
            <w:hideMark/>
          </w:tcPr>
          <w:p w:rsidR="002C2AF2" w:rsidRDefault="002C2AF2">
            <w:pPr>
              <w:ind w:firstLineChars="100" w:firstLine="141"/>
              <w:rPr>
                <w:rFonts w:ascii="Calibri" w:hAnsi="Calibri"/>
                <w:b/>
                <w:bCs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sz w:val="14"/>
                <w:szCs w:val="14"/>
              </w:rPr>
              <w:t>4 361 503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bottom"/>
            <w:hideMark/>
          </w:tcPr>
          <w:p w:rsidR="002C2AF2" w:rsidRDefault="002C2AF2">
            <w:pPr>
              <w:ind w:right="-108"/>
              <w:rPr>
                <w:rFonts w:ascii="Calibri" w:hAnsi="Calibri"/>
                <w:b/>
                <w:bCs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sz w:val="14"/>
                <w:szCs w:val="14"/>
              </w:rPr>
              <w:t>2 780 905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bottom"/>
            <w:hideMark/>
          </w:tcPr>
          <w:p w:rsidR="002C2AF2" w:rsidRDefault="002C2AF2">
            <w:pPr>
              <w:ind w:left="-108" w:right="-110"/>
              <w:rPr>
                <w:rFonts w:ascii="Calibri" w:hAnsi="Calibri"/>
                <w:b/>
                <w:bCs/>
                <w:sz w:val="12"/>
                <w:szCs w:val="12"/>
              </w:rPr>
            </w:pPr>
            <w:r>
              <w:rPr>
                <w:rFonts w:ascii="Calibri" w:hAnsi="Calibri"/>
                <w:b/>
                <w:bCs/>
                <w:sz w:val="12"/>
                <w:szCs w:val="12"/>
              </w:rPr>
              <w:t>-1 580 598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sz w:val="14"/>
                <w:szCs w:val="14"/>
              </w:rPr>
              <w:t>63,8%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sz w:val="14"/>
                <w:szCs w:val="14"/>
              </w:rPr>
              <w:t>585 230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bottom"/>
            <w:hideMark/>
          </w:tcPr>
          <w:p w:rsidR="002C2AF2" w:rsidRDefault="002C2AF2">
            <w:pPr>
              <w:ind w:right="-99"/>
              <w:rPr>
                <w:rFonts w:ascii="Calibri" w:hAnsi="Calibri"/>
                <w:b/>
                <w:bCs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sz w:val="14"/>
                <w:szCs w:val="14"/>
              </w:rPr>
              <w:t>553 687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sz w:val="14"/>
                <w:szCs w:val="14"/>
              </w:rPr>
              <w:t>741 613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bottom"/>
            <w:hideMark/>
          </w:tcPr>
          <w:p w:rsidR="002C2AF2" w:rsidRDefault="002C2AF2">
            <w:pPr>
              <w:ind w:right="-75"/>
              <w:rPr>
                <w:rFonts w:ascii="Calibri" w:hAnsi="Calibri"/>
                <w:b/>
                <w:bCs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sz w:val="14"/>
                <w:szCs w:val="14"/>
              </w:rPr>
              <w:t>472 983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sz w:val="14"/>
                <w:szCs w:val="14"/>
              </w:rPr>
              <w:t>936 531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bottom"/>
            <w:hideMark/>
          </w:tcPr>
          <w:p w:rsidR="002C2AF2" w:rsidRDefault="002C2AF2">
            <w:pPr>
              <w:ind w:right="-50"/>
              <w:rPr>
                <w:rFonts w:ascii="Calibri" w:hAnsi="Calibri"/>
                <w:b/>
                <w:bCs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sz w:val="14"/>
                <w:szCs w:val="14"/>
              </w:rPr>
              <w:t>589 539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sz w:val="14"/>
                <w:szCs w:val="14"/>
              </w:rPr>
              <w:t>940 518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bottom"/>
            <w:hideMark/>
          </w:tcPr>
          <w:p w:rsidR="002C2AF2" w:rsidRDefault="002C2AF2">
            <w:pPr>
              <w:ind w:right="-167"/>
              <w:rPr>
                <w:rFonts w:ascii="Calibri" w:hAnsi="Calibri"/>
                <w:b/>
                <w:bCs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sz w:val="14"/>
                <w:szCs w:val="14"/>
              </w:rPr>
              <w:t>526 704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sz w:val="14"/>
                <w:szCs w:val="14"/>
              </w:rPr>
              <w:t>1 157 610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bottom"/>
            <w:hideMark/>
          </w:tcPr>
          <w:p w:rsidR="002C2AF2" w:rsidRDefault="002C2AF2">
            <w:pPr>
              <w:ind w:right="-122"/>
              <w:rPr>
                <w:rFonts w:ascii="Calibri" w:hAnsi="Calibri"/>
                <w:b/>
                <w:bCs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sz w:val="14"/>
                <w:szCs w:val="14"/>
              </w:rPr>
              <w:t>637 992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bottom"/>
            <w:hideMark/>
          </w:tcPr>
          <w:p w:rsidR="002C2AF2" w:rsidRDefault="002C2AF2">
            <w:pPr>
              <w:rPr>
                <w:rFonts w:ascii="Calibri" w:hAnsi="Calibri"/>
                <w:b/>
                <w:bCs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sz w:val="14"/>
                <w:szCs w:val="14"/>
              </w:rPr>
              <w:t>57 238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bottom"/>
            <w:hideMark/>
          </w:tcPr>
          <w:p w:rsidR="002C2AF2" w:rsidRDefault="002C2AF2">
            <w:pPr>
              <w:ind w:right="-97"/>
              <w:rPr>
                <w:rFonts w:ascii="Calibri" w:hAnsi="Calibri"/>
                <w:b/>
                <w:bCs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sz w:val="14"/>
                <w:szCs w:val="14"/>
              </w:rPr>
              <w:t>455 623</w:t>
            </w:r>
          </w:p>
        </w:tc>
      </w:tr>
    </w:tbl>
    <w:p w:rsidR="002C2AF2" w:rsidRDefault="002C2AF2" w:rsidP="002C2AF2">
      <w:pPr>
        <w:ind w:firstLine="567"/>
        <w:rPr>
          <w:sz w:val="16"/>
          <w:szCs w:val="16"/>
        </w:rPr>
      </w:pPr>
    </w:p>
    <w:p w:rsidR="002C2AF2" w:rsidRDefault="002C2AF2" w:rsidP="002C2AF2">
      <w:pPr>
        <w:pStyle w:val="1"/>
      </w:pPr>
      <w:bookmarkStart w:id="1" w:name="_Toc182654318"/>
      <w:bookmarkStart w:id="2" w:name="_Toc182646920"/>
      <w:r>
        <w:lastRenderedPageBreak/>
        <w:t xml:space="preserve">Приложение 12 к </w:t>
      </w:r>
      <w:proofErr w:type="spellStart"/>
      <w:r>
        <w:t>Отчету</w:t>
      </w:r>
      <w:proofErr w:type="spellEnd"/>
      <w:r>
        <w:t xml:space="preserve">.  Перечень объектов, строящихся за </w:t>
      </w:r>
      <w:proofErr w:type="spellStart"/>
      <w:r>
        <w:t>счет</w:t>
      </w:r>
      <w:proofErr w:type="spellEnd"/>
      <w:r>
        <w:t xml:space="preserve"> частных инвестиций</w:t>
      </w:r>
      <w:bookmarkEnd w:id="1"/>
      <w:bookmarkEnd w:id="2"/>
    </w:p>
    <w:p w:rsidR="002C2AF2" w:rsidRDefault="002C2AF2" w:rsidP="002C2AF2"/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70"/>
        <w:gridCol w:w="6439"/>
        <w:gridCol w:w="1417"/>
        <w:gridCol w:w="1843"/>
        <w:gridCol w:w="2551"/>
      </w:tblGrid>
      <w:tr w:rsidR="002C2AF2" w:rsidTr="002C2AF2">
        <w:trPr>
          <w:cantSplit/>
          <w:tblHeader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C2AF2" w:rsidRDefault="002C2AF2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Проект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C2AF2" w:rsidRDefault="002C2AF2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Общая характеристика (по программе)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C2AF2" w:rsidRDefault="002C2AF2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Срок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C2AF2" w:rsidRDefault="002C2AF2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Исполнитель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2C2AF2" w:rsidRDefault="002C2AF2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Фактически                             выполнено</w:t>
            </w:r>
          </w:p>
        </w:tc>
      </w:tr>
      <w:tr w:rsidR="002C2AF2" w:rsidTr="002C2AF2">
        <w:trPr>
          <w:cantSplit/>
        </w:trPr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F2" w:rsidRDefault="002C2AF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Уплотнение застройки существующих кварталов в границах улиц Комсомольская и Парковая, а также в границах улиц </w:t>
            </w:r>
            <w:proofErr w:type="spellStart"/>
            <w:r>
              <w:rPr>
                <w:b/>
                <w:bCs/>
                <w:sz w:val="18"/>
                <w:szCs w:val="18"/>
              </w:rPr>
              <w:t>Белкинской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и Ленина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F2" w:rsidRDefault="002C2AF2">
            <w:pPr>
              <w:ind w:lef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Ул. Комсомольская, ул. Парковая </w:t>
            </w:r>
          </w:p>
          <w:p w:rsidR="002C2AF2" w:rsidRDefault="002C2AF2">
            <w:pPr>
              <w:ind w:lef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 земельного участка – 2,92 га</w:t>
            </w:r>
          </w:p>
          <w:p w:rsidR="002C2AF2" w:rsidRDefault="002C2AF2">
            <w:pPr>
              <w:ind w:left="252"/>
              <w:rPr>
                <w:sz w:val="18"/>
                <w:szCs w:val="18"/>
              </w:rPr>
            </w:pPr>
          </w:p>
          <w:p w:rsidR="002C2AF2" w:rsidRDefault="002C2AF2">
            <w:pPr>
              <w:ind w:lef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площадь – 80 000 кв. м, </w:t>
            </w:r>
          </w:p>
          <w:p w:rsidR="002C2AF2" w:rsidRDefault="002C2AF2">
            <w:pPr>
              <w:ind w:left="252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в том числе</w:t>
            </w:r>
            <w:r>
              <w:rPr>
                <w:sz w:val="18"/>
                <w:szCs w:val="18"/>
              </w:rPr>
              <w:t xml:space="preserve"> общая площадь квартир – 72 000 кв. м,                                           встроено-пристроенных помещений –   8 000 кв. 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F2" w:rsidRDefault="002C2AF2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2008–2012 гг.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F2" w:rsidRDefault="002C2A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ОАО «Корпорация </w:t>
            </w:r>
            <w:proofErr w:type="spellStart"/>
            <w:r>
              <w:rPr>
                <w:sz w:val="18"/>
                <w:szCs w:val="18"/>
              </w:rPr>
              <w:t>Главмособлстрой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F2" w:rsidRDefault="002C2A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Комсомольская, 39</w:t>
            </w:r>
          </w:p>
          <w:p w:rsidR="002C2AF2" w:rsidRDefault="002C2AF2">
            <w:pPr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 xml:space="preserve">26.12.2008   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  <w:vertAlign w:val="subscript"/>
              </w:rPr>
              <w:t>общ.</w:t>
            </w:r>
            <w:r>
              <w:rPr>
                <w:sz w:val="18"/>
                <w:szCs w:val="18"/>
              </w:rPr>
              <w:t xml:space="preserve"> – 2400  м</w:t>
            </w:r>
            <w:proofErr w:type="gramStart"/>
            <w:r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  <w:p w:rsidR="002C2AF2" w:rsidRDefault="002C2AF2">
            <w:pPr>
              <w:rPr>
                <w:sz w:val="18"/>
                <w:szCs w:val="18"/>
              </w:rPr>
            </w:pPr>
          </w:p>
          <w:p w:rsidR="002C2AF2" w:rsidRDefault="002C2AF2">
            <w:pPr>
              <w:rPr>
                <w:sz w:val="18"/>
                <w:szCs w:val="18"/>
              </w:rPr>
            </w:pPr>
          </w:p>
        </w:tc>
      </w:tr>
      <w:tr w:rsidR="002C2AF2" w:rsidTr="002C2AF2">
        <w:trPr>
          <w:cantSplit/>
        </w:trPr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F2" w:rsidRDefault="002C2AF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F2" w:rsidRDefault="002C2AF2">
            <w:pPr>
              <w:ind w:left="252"/>
              <w:rPr>
                <w:sz w:val="18"/>
                <w:szCs w:val="18"/>
              </w:rPr>
            </w:pPr>
          </w:p>
          <w:p w:rsidR="002C2AF2" w:rsidRDefault="002C2AF2">
            <w:pPr>
              <w:ind w:lef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 пересечении ул. </w:t>
            </w:r>
            <w:proofErr w:type="spellStart"/>
            <w:r>
              <w:rPr>
                <w:sz w:val="18"/>
                <w:szCs w:val="18"/>
              </w:rPr>
              <w:t>Белкинской</w:t>
            </w:r>
            <w:proofErr w:type="spellEnd"/>
            <w:r>
              <w:rPr>
                <w:sz w:val="18"/>
                <w:szCs w:val="18"/>
              </w:rPr>
              <w:t xml:space="preserve"> и ул. Ленина </w:t>
            </w:r>
          </w:p>
          <w:p w:rsidR="002C2AF2" w:rsidRDefault="002C2AF2">
            <w:pPr>
              <w:ind w:lef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 земельного участка – 1,2 га</w:t>
            </w:r>
          </w:p>
          <w:p w:rsidR="002C2AF2" w:rsidRDefault="002C2AF2">
            <w:pPr>
              <w:ind w:left="252"/>
              <w:rPr>
                <w:sz w:val="18"/>
                <w:szCs w:val="18"/>
              </w:rPr>
            </w:pPr>
          </w:p>
          <w:p w:rsidR="002C2AF2" w:rsidRDefault="002C2AF2">
            <w:pPr>
              <w:ind w:lef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площадь – 52 000 кв. м, </w:t>
            </w:r>
          </w:p>
          <w:p w:rsidR="002C2AF2" w:rsidRDefault="002C2AF2">
            <w:pPr>
              <w:ind w:left="252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в том числе </w:t>
            </w:r>
            <w:r>
              <w:rPr>
                <w:sz w:val="18"/>
                <w:szCs w:val="18"/>
              </w:rPr>
              <w:t xml:space="preserve">общая площадь квартир – 48 000 кв. м,                                            встроено-пристроенных помещений –   4 000 кв. м.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F2" w:rsidRDefault="002C2AF2">
            <w:pPr>
              <w:ind w:left="-108" w:right="-108"/>
              <w:jc w:val="center"/>
            </w:pPr>
            <w:r>
              <w:t>2005–2009 гг.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F2" w:rsidRDefault="002C2AF2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F2" w:rsidRDefault="002C2AF2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ж</w:t>
            </w:r>
            <w:proofErr w:type="gramEnd"/>
            <w:r>
              <w:rPr>
                <w:sz w:val="18"/>
                <w:szCs w:val="18"/>
              </w:rPr>
              <w:t>.д</w:t>
            </w:r>
            <w:proofErr w:type="spellEnd"/>
            <w:r>
              <w:rPr>
                <w:sz w:val="18"/>
                <w:szCs w:val="18"/>
              </w:rPr>
              <w:t>. пр. Ленина, 203</w:t>
            </w:r>
          </w:p>
          <w:p w:rsidR="002C2AF2" w:rsidRDefault="002C2A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15.05.2007  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  <w:vertAlign w:val="subscript"/>
              </w:rPr>
              <w:t>общ.</w:t>
            </w:r>
            <w:r>
              <w:rPr>
                <w:sz w:val="18"/>
                <w:szCs w:val="18"/>
              </w:rPr>
              <w:t xml:space="preserve"> – 5740,3  м</w:t>
            </w:r>
            <w:proofErr w:type="gramStart"/>
            <w:r>
              <w:rPr>
                <w:sz w:val="18"/>
                <w:szCs w:val="18"/>
                <w:vertAlign w:val="superscript"/>
              </w:rPr>
              <w:t>2</w:t>
            </w:r>
            <w:proofErr w:type="gramEnd"/>
            <w:r>
              <w:rPr>
                <w:sz w:val="18"/>
                <w:szCs w:val="18"/>
              </w:rPr>
              <w:t>, офис 350,8 м</w:t>
            </w:r>
            <w:r>
              <w:rPr>
                <w:sz w:val="18"/>
                <w:szCs w:val="18"/>
                <w:vertAlign w:val="superscript"/>
              </w:rPr>
              <w:t>2</w:t>
            </w:r>
            <w:r>
              <w:rPr>
                <w:sz w:val="18"/>
                <w:szCs w:val="18"/>
              </w:rPr>
              <w:t>,</w:t>
            </w:r>
          </w:p>
          <w:p w:rsidR="002C2AF2" w:rsidRDefault="002C2A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пр. Ленина, 201</w:t>
            </w:r>
          </w:p>
          <w:p w:rsidR="002C2AF2" w:rsidRDefault="002C2A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24.12.2007  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  <w:vertAlign w:val="subscript"/>
              </w:rPr>
              <w:t>общ.</w:t>
            </w:r>
            <w:r>
              <w:rPr>
                <w:sz w:val="18"/>
                <w:szCs w:val="18"/>
              </w:rPr>
              <w:t xml:space="preserve"> – 5751,5  м</w:t>
            </w:r>
            <w:proofErr w:type="gramStart"/>
            <w:r>
              <w:rPr>
                <w:sz w:val="18"/>
                <w:szCs w:val="18"/>
                <w:vertAlign w:val="superscript"/>
              </w:rPr>
              <w:t>2</w:t>
            </w:r>
            <w:proofErr w:type="gramEnd"/>
            <w:r>
              <w:rPr>
                <w:sz w:val="18"/>
                <w:szCs w:val="18"/>
              </w:rPr>
              <w:t xml:space="preserve">, </w:t>
            </w:r>
          </w:p>
          <w:p w:rsidR="002C2AF2" w:rsidRDefault="002C2A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пр. Ленина, 209</w:t>
            </w:r>
          </w:p>
          <w:p w:rsidR="002C2AF2" w:rsidRDefault="002C2A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30.12.2009  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  <w:vertAlign w:val="subscript"/>
              </w:rPr>
              <w:t>общ.</w:t>
            </w:r>
            <w:r>
              <w:rPr>
                <w:sz w:val="18"/>
                <w:szCs w:val="18"/>
              </w:rPr>
              <w:t xml:space="preserve"> – 12864  м</w:t>
            </w:r>
            <w:proofErr w:type="gramStart"/>
            <w:r>
              <w:rPr>
                <w:sz w:val="18"/>
                <w:szCs w:val="18"/>
                <w:vertAlign w:val="superscript"/>
              </w:rPr>
              <w:t>2</w:t>
            </w:r>
            <w:proofErr w:type="gramEnd"/>
            <w:r>
              <w:rPr>
                <w:sz w:val="18"/>
                <w:szCs w:val="18"/>
              </w:rPr>
              <w:t xml:space="preserve">, </w:t>
            </w:r>
          </w:p>
          <w:p w:rsidR="002C2AF2" w:rsidRDefault="002C2A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пр. Ленина, 205</w:t>
            </w:r>
          </w:p>
          <w:p w:rsidR="002C2AF2" w:rsidRDefault="002C2AF2">
            <w:r>
              <w:rPr>
                <w:sz w:val="18"/>
                <w:szCs w:val="18"/>
              </w:rPr>
              <w:t xml:space="preserve">28.09.2012  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  <w:vertAlign w:val="subscript"/>
              </w:rPr>
              <w:t>общ.</w:t>
            </w:r>
            <w:r>
              <w:rPr>
                <w:sz w:val="18"/>
                <w:szCs w:val="18"/>
              </w:rPr>
              <w:t xml:space="preserve"> – 5705,6  м</w:t>
            </w:r>
            <w:proofErr w:type="gramStart"/>
            <w:r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</w:tr>
      <w:tr w:rsidR="002C2AF2" w:rsidTr="002C2AF2">
        <w:trPr>
          <w:cantSplit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F2" w:rsidRDefault="002C2AF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Переселение жителей г. Обнинска из «брусчатых домов» пониженной капитальности, расположенных группой, срок эксплуатации которых истекает в ближайшее время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F2" w:rsidRDefault="002C2AF2">
            <w:pPr>
              <w:ind w:lef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Чехова, ул. Глинки</w:t>
            </w:r>
          </w:p>
          <w:p w:rsidR="002C2AF2" w:rsidRDefault="002C2AF2">
            <w:pPr>
              <w:ind w:lef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 земельного участка – 2,34 га</w:t>
            </w:r>
          </w:p>
          <w:p w:rsidR="002C2AF2" w:rsidRDefault="002C2AF2">
            <w:pPr>
              <w:ind w:left="252"/>
              <w:rPr>
                <w:sz w:val="18"/>
                <w:szCs w:val="18"/>
              </w:rPr>
            </w:pPr>
          </w:p>
          <w:p w:rsidR="002C2AF2" w:rsidRDefault="002C2AF2">
            <w:pPr>
              <w:ind w:left="252"/>
              <w:rPr>
                <w:sz w:val="18"/>
                <w:szCs w:val="18"/>
              </w:rPr>
            </w:pPr>
          </w:p>
          <w:p w:rsidR="002C2AF2" w:rsidRDefault="002C2AF2">
            <w:pPr>
              <w:ind w:left="252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F2" w:rsidRDefault="002C2AF2">
            <w:pPr>
              <w:jc w:val="center"/>
              <w:rPr>
                <w:sz w:val="18"/>
                <w:szCs w:val="18"/>
              </w:rPr>
            </w:pPr>
            <w:r>
              <w:rPr>
                <w:sz w:val="28"/>
                <w:szCs w:val="28"/>
              </w:rPr>
              <w:t>_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F2" w:rsidRDefault="002C2AF2">
            <w:pPr>
              <w:jc w:val="center"/>
              <w:rPr>
                <w:sz w:val="18"/>
                <w:szCs w:val="18"/>
              </w:rPr>
            </w:pPr>
            <w:r>
              <w:rPr>
                <w:sz w:val="28"/>
                <w:szCs w:val="28"/>
              </w:rPr>
              <w:t>_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F2" w:rsidRDefault="002C2AF2">
            <w:pPr>
              <w:jc w:val="center"/>
              <w:rPr>
                <w:sz w:val="18"/>
                <w:szCs w:val="18"/>
              </w:rPr>
            </w:pPr>
          </w:p>
          <w:p w:rsidR="002C2AF2" w:rsidRDefault="002C2AF2">
            <w:pPr>
              <w:jc w:val="center"/>
              <w:rPr>
                <w:sz w:val="18"/>
                <w:szCs w:val="18"/>
              </w:rPr>
            </w:pPr>
          </w:p>
          <w:p w:rsidR="002C2AF2" w:rsidRDefault="002C2A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</w:tr>
      <w:tr w:rsidR="002C2AF2" w:rsidTr="002C2AF2">
        <w:trPr>
          <w:cantSplit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F2" w:rsidRDefault="002C2AF2">
            <w:pPr>
              <w:rPr>
                <w:b/>
                <w:bCs/>
                <w:sz w:val="18"/>
                <w:szCs w:val="18"/>
              </w:rPr>
            </w:pPr>
          </w:p>
          <w:p w:rsidR="002C2AF2" w:rsidRDefault="002C2AF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Микрорайон 55. </w:t>
            </w:r>
            <w:r>
              <w:rPr>
                <w:sz w:val="18"/>
                <w:szCs w:val="18"/>
              </w:rPr>
              <w:t>Проектирование и застройка</w:t>
            </w:r>
          </w:p>
          <w:p w:rsidR="002C2AF2" w:rsidRDefault="002C2AF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F2" w:rsidRDefault="002C2A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жителей – 6 000 чел.</w:t>
            </w:r>
          </w:p>
          <w:p w:rsidR="002C2AF2" w:rsidRDefault="002C2AF2" w:rsidP="002C2AF2">
            <w:pPr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многоэтажные дома (общая жилая площадь 150 000 м</w:t>
            </w:r>
            <w:proofErr w:type="gramStart"/>
            <w:r>
              <w:rPr>
                <w:sz w:val="18"/>
                <w:szCs w:val="18"/>
                <w:vertAlign w:val="superscript"/>
              </w:rPr>
              <w:t>2</w:t>
            </w:r>
            <w:proofErr w:type="gramEnd"/>
            <w:r>
              <w:rPr>
                <w:sz w:val="18"/>
                <w:szCs w:val="18"/>
              </w:rPr>
              <w:t>)</w:t>
            </w:r>
          </w:p>
          <w:p w:rsidR="002C2AF2" w:rsidRDefault="002C2AF2" w:rsidP="002C2AF2">
            <w:pPr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школа (на 720 учащихся)</w:t>
            </w:r>
          </w:p>
          <w:p w:rsidR="002C2AF2" w:rsidRDefault="002C2AF2" w:rsidP="002C2AF2">
            <w:pPr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детский сад (на 120 мест)</w:t>
            </w:r>
          </w:p>
          <w:p w:rsidR="002C2AF2" w:rsidRDefault="002C2AF2" w:rsidP="002C2AF2">
            <w:pPr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подземная автостоянка (на 240 </w:t>
            </w:r>
            <w:proofErr w:type="spellStart"/>
            <w:r>
              <w:rPr>
                <w:sz w:val="18"/>
                <w:szCs w:val="18"/>
              </w:rPr>
              <w:t>машино</w:t>
            </w:r>
            <w:proofErr w:type="spellEnd"/>
            <w:r>
              <w:rPr>
                <w:sz w:val="18"/>
                <w:szCs w:val="18"/>
              </w:rPr>
              <w:t>-мест)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F2" w:rsidRDefault="002C2A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2008-2011 гг.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F2" w:rsidRDefault="002C2A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ЗАО «Пик-Запад»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F2" w:rsidRDefault="002C2A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ул. </w:t>
            </w:r>
            <w:proofErr w:type="spellStart"/>
            <w:r>
              <w:rPr>
                <w:sz w:val="18"/>
                <w:szCs w:val="18"/>
              </w:rPr>
              <w:t>Белкинская</w:t>
            </w:r>
            <w:proofErr w:type="spellEnd"/>
            <w:r>
              <w:rPr>
                <w:sz w:val="18"/>
                <w:szCs w:val="18"/>
              </w:rPr>
              <w:t>, 4</w:t>
            </w:r>
          </w:p>
          <w:p w:rsidR="002C2AF2" w:rsidRDefault="002C2A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21.06.2012  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  <w:vertAlign w:val="subscript"/>
              </w:rPr>
              <w:t>общ.</w:t>
            </w:r>
            <w:r>
              <w:rPr>
                <w:sz w:val="18"/>
                <w:szCs w:val="18"/>
              </w:rPr>
              <w:t xml:space="preserve"> – 9214,7  м</w:t>
            </w:r>
            <w:proofErr w:type="gramStart"/>
            <w:r>
              <w:rPr>
                <w:sz w:val="18"/>
                <w:szCs w:val="18"/>
                <w:vertAlign w:val="superscript"/>
              </w:rPr>
              <w:t>2</w:t>
            </w:r>
            <w:proofErr w:type="gramEnd"/>
            <w:r>
              <w:rPr>
                <w:sz w:val="18"/>
                <w:szCs w:val="18"/>
              </w:rPr>
              <w:t xml:space="preserve">, </w:t>
            </w:r>
          </w:p>
          <w:p w:rsidR="002C2AF2" w:rsidRDefault="002C2A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ул. </w:t>
            </w:r>
            <w:proofErr w:type="spellStart"/>
            <w:r>
              <w:rPr>
                <w:sz w:val="18"/>
                <w:szCs w:val="18"/>
              </w:rPr>
              <w:t>Белкинская</w:t>
            </w:r>
            <w:proofErr w:type="spellEnd"/>
            <w:r>
              <w:rPr>
                <w:sz w:val="18"/>
                <w:szCs w:val="18"/>
              </w:rPr>
              <w:t>, 6</w:t>
            </w:r>
          </w:p>
          <w:p w:rsidR="002C2AF2" w:rsidRDefault="002C2A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28.12.2012  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  <w:vertAlign w:val="subscript"/>
              </w:rPr>
              <w:t>общ.</w:t>
            </w:r>
            <w:r>
              <w:rPr>
                <w:sz w:val="18"/>
                <w:szCs w:val="18"/>
              </w:rPr>
              <w:t xml:space="preserve"> – 14058  м</w:t>
            </w:r>
            <w:proofErr w:type="gramStart"/>
            <w:r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</w:tr>
      <w:tr w:rsidR="002C2AF2" w:rsidTr="002C2AF2">
        <w:trPr>
          <w:cantSplit/>
        </w:trPr>
        <w:tc>
          <w:tcPr>
            <w:tcW w:w="3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2AF2" w:rsidRDefault="002C2AF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Застройка Центра города (</w:t>
            </w:r>
            <w:proofErr w:type="spellStart"/>
            <w:r>
              <w:rPr>
                <w:b/>
                <w:bCs/>
                <w:sz w:val="18"/>
                <w:szCs w:val="18"/>
              </w:rPr>
              <w:t>мкр</w:t>
            </w:r>
            <w:proofErr w:type="spellEnd"/>
            <w:r>
              <w:rPr>
                <w:b/>
                <w:bCs/>
                <w:sz w:val="18"/>
                <w:szCs w:val="18"/>
              </w:rPr>
              <w:t>. 51А)</w:t>
            </w:r>
          </w:p>
        </w:tc>
        <w:tc>
          <w:tcPr>
            <w:tcW w:w="6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2AF2" w:rsidRDefault="002C2AF2">
            <w:pPr>
              <w:ind w:left="252" w:hanging="252"/>
              <w:rPr>
                <w:b/>
                <w:bCs/>
                <w:w w:val="120"/>
                <w:sz w:val="18"/>
                <w:szCs w:val="18"/>
              </w:rPr>
            </w:pPr>
            <w:r>
              <w:rPr>
                <w:b/>
                <w:bCs/>
                <w:w w:val="120"/>
                <w:sz w:val="18"/>
                <w:szCs w:val="18"/>
              </w:rPr>
              <w:t>1. Строительство многоквартирного  жилого дома повышенной этажности</w:t>
            </w:r>
          </w:p>
          <w:p w:rsidR="002C2AF2" w:rsidRDefault="002C2AF2">
            <w:pPr>
              <w:rPr>
                <w:sz w:val="18"/>
                <w:szCs w:val="18"/>
              </w:rPr>
            </w:pPr>
          </w:p>
          <w:p w:rsidR="002C2AF2" w:rsidRDefault="002C2A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16-этажный дом на 117 квартир общей площадью 9 560 м</w:t>
            </w:r>
            <w:proofErr w:type="gramStart"/>
            <w:r>
              <w:rPr>
                <w:sz w:val="18"/>
                <w:szCs w:val="18"/>
                <w:vertAlign w:val="superscript"/>
              </w:rPr>
              <w:t>2</w:t>
            </w:r>
            <w:proofErr w:type="gramEnd"/>
            <w:r>
              <w:rPr>
                <w:sz w:val="18"/>
                <w:szCs w:val="18"/>
              </w:rPr>
              <w:t>.</w:t>
            </w:r>
          </w:p>
          <w:p w:rsidR="002C2AF2" w:rsidRDefault="002C2AF2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2AF2" w:rsidRDefault="002C2A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2007 г.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2AF2" w:rsidRDefault="002C2A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</w:t>
            </w:r>
            <w:proofErr w:type="spellStart"/>
            <w:r>
              <w:rPr>
                <w:sz w:val="18"/>
                <w:szCs w:val="18"/>
              </w:rPr>
              <w:t>Строймонолит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2AF2" w:rsidRDefault="002C2AF2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ж</w:t>
            </w:r>
            <w:proofErr w:type="gramEnd"/>
            <w:r>
              <w:rPr>
                <w:sz w:val="18"/>
                <w:szCs w:val="18"/>
              </w:rPr>
              <w:t>.д</w:t>
            </w:r>
            <w:proofErr w:type="spellEnd"/>
            <w:r>
              <w:rPr>
                <w:sz w:val="18"/>
                <w:szCs w:val="18"/>
              </w:rPr>
              <w:t>. ул. Гагарина, 5</w:t>
            </w:r>
          </w:p>
          <w:p w:rsidR="002C2AF2" w:rsidRDefault="002C2A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24.12.2007  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  <w:vertAlign w:val="subscript"/>
              </w:rPr>
              <w:t>общ.</w:t>
            </w:r>
            <w:r>
              <w:rPr>
                <w:sz w:val="18"/>
                <w:szCs w:val="18"/>
              </w:rPr>
              <w:t xml:space="preserve"> – 8962,3  м</w:t>
            </w:r>
            <w:proofErr w:type="gramStart"/>
            <w:r>
              <w:rPr>
                <w:sz w:val="18"/>
                <w:szCs w:val="18"/>
                <w:vertAlign w:val="superscript"/>
              </w:rPr>
              <w:t>2</w:t>
            </w:r>
            <w:proofErr w:type="gramEnd"/>
            <w:r>
              <w:rPr>
                <w:sz w:val="18"/>
                <w:szCs w:val="18"/>
              </w:rPr>
              <w:t>,</w:t>
            </w:r>
          </w:p>
        </w:tc>
      </w:tr>
      <w:tr w:rsidR="002C2AF2" w:rsidTr="002C2AF2">
        <w:trPr>
          <w:cantSplit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F2" w:rsidRDefault="002C2AF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F2" w:rsidRDefault="002C2AF2">
            <w:pPr>
              <w:ind w:left="252" w:hanging="252"/>
              <w:rPr>
                <w:b/>
                <w:bCs/>
                <w:w w:val="120"/>
                <w:sz w:val="18"/>
                <w:szCs w:val="18"/>
              </w:rPr>
            </w:pPr>
            <w:r>
              <w:rPr>
                <w:b/>
                <w:bCs/>
                <w:w w:val="120"/>
                <w:sz w:val="18"/>
                <w:szCs w:val="18"/>
              </w:rPr>
              <w:t>2. Многофункциональный спортивно-развлекательный комплекс</w:t>
            </w:r>
          </w:p>
          <w:p w:rsidR="002C2AF2" w:rsidRDefault="002C2A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полезная площадь – 26 080 м</w:t>
            </w:r>
            <w:proofErr w:type="gramStart"/>
            <w:r>
              <w:rPr>
                <w:sz w:val="18"/>
                <w:szCs w:val="18"/>
                <w:vertAlign w:val="superscript"/>
              </w:rPr>
              <w:t>2</w:t>
            </w:r>
            <w:proofErr w:type="gramEnd"/>
            <w:r>
              <w:rPr>
                <w:sz w:val="18"/>
                <w:szCs w:val="18"/>
              </w:rPr>
              <w:t>;</w:t>
            </w:r>
          </w:p>
          <w:p w:rsidR="002C2AF2" w:rsidRDefault="002C2A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площадь     –  30 900 м</w:t>
            </w:r>
            <w:proofErr w:type="gramStart"/>
            <w:r>
              <w:rPr>
                <w:sz w:val="18"/>
                <w:szCs w:val="18"/>
                <w:vertAlign w:val="superscript"/>
              </w:rPr>
              <w:t>2</w:t>
            </w:r>
            <w:proofErr w:type="gramEnd"/>
            <w:r>
              <w:rPr>
                <w:sz w:val="18"/>
                <w:szCs w:val="18"/>
              </w:rPr>
              <w:t>.</w:t>
            </w:r>
          </w:p>
          <w:p w:rsidR="002C2AF2" w:rsidRDefault="002C2AF2">
            <w:pPr>
              <w:ind w:left="432" w:hanging="432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F2" w:rsidRDefault="002C2A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2007-2010 гг.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F2" w:rsidRDefault="002C2A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«Русский дом»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F2" w:rsidRDefault="002C2AF2">
            <w:pPr>
              <w:rPr>
                <w:sz w:val="18"/>
                <w:szCs w:val="18"/>
              </w:rPr>
            </w:pPr>
          </w:p>
          <w:p w:rsidR="002C2AF2" w:rsidRDefault="002C2AF2">
            <w:pPr>
              <w:rPr>
                <w:sz w:val="18"/>
                <w:szCs w:val="18"/>
              </w:rPr>
            </w:pPr>
          </w:p>
          <w:p w:rsidR="002C2AF2" w:rsidRDefault="002C2A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27.08.2010</w:t>
            </w:r>
          </w:p>
          <w:p w:rsidR="002C2AF2" w:rsidRDefault="002C2A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многофункциональный торгово-развлекательный комплекс «Триумф Плаза»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  <w:vertAlign w:val="subscript"/>
              </w:rPr>
              <w:t>общ.</w:t>
            </w:r>
            <w:r>
              <w:rPr>
                <w:sz w:val="18"/>
                <w:szCs w:val="18"/>
              </w:rPr>
              <w:t xml:space="preserve"> – 55081  м</w:t>
            </w:r>
            <w:proofErr w:type="gramStart"/>
            <w:r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  <w:p w:rsidR="002C2AF2" w:rsidRDefault="002C2AF2">
            <w:pPr>
              <w:rPr>
                <w:sz w:val="18"/>
                <w:szCs w:val="18"/>
              </w:rPr>
            </w:pPr>
          </w:p>
        </w:tc>
      </w:tr>
      <w:tr w:rsidR="002C2AF2" w:rsidTr="002C2AF2">
        <w:trPr>
          <w:cantSplit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F2" w:rsidRDefault="002C2AF2">
            <w:pPr>
              <w:spacing w:before="60" w:after="4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Северная часть микрорайона 38. Проектирование и застройка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F2" w:rsidRDefault="002C2AF2">
            <w:pPr>
              <w:spacing w:before="6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Численность населения – 2532 чел.</w:t>
            </w:r>
          </w:p>
          <w:p w:rsidR="002C2AF2" w:rsidRDefault="002C2AF2">
            <w:pPr>
              <w:spacing w:before="6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Плотность населения – 250 чел./</w:t>
            </w:r>
            <w:proofErr w:type="gramStart"/>
            <w:r>
              <w:rPr>
                <w:sz w:val="18"/>
                <w:szCs w:val="18"/>
              </w:rPr>
              <w:t>га</w:t>
            </w:r>
            <w:proofErr w:type="gramEnd"/>
            <w:r>
              <w:rPr>
                <w:sz w:val="18"/>
                <w:szCs w:val="18"/>
              </w:rPr>
              <w:t>.</w:t>
            </w:r>
          </w:p>
          <w:p w:rsidR="002C2AF2" w:rsidRDefault="002C2AF2">
            <w:pPr>
              <w:spacing w:before="60" w:after="40"/>
              <w:rPr>
                <w:sz w:val="18"/>
                <w:szCs w:val="18"/>
              </w:rPr>
            </w:pPr>
          </w:p>
          <w:p w:rsidR="002C2AF2" w:rsidRDefault="002C2AF2">
            <w:pPr>
              <w:spacing w:before="60" w:after="40"/>
              <w:ind w:left="252" w:hanging="252"/>
              <w:rPr>
                <w:b/>
                <w:bCs/>
                <w:w w:val="120"/>
                <w:sz w:val="18"/>
                <w:szCs w:val="18"/>
              </w:rPr>
            </w:pPr>
            <w:r>
              <w:rPr>
                <w:b/>
                <w:bCs/>
                <w:w w:val="120"/>
                <w:sz w:val="18"/>
                <w:szCs w:val="18"/>
              </w:rPr>
              <w:t>1. Жилая застройка</w:t>
            </w:r>
          </w:p>
          <w:p w:rsidR="002C2AF2" w:rsidRDefault="002C2AF2">
            <w:pPr>
              <w:spacing w:before="60" w:after="40"/>
              <w:ind w:left="612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9-этажные жилые дома</w:t>
            </w:r>
          </w:p>
          <w:p w:rsidR="002C2AF2" w:rsidRDefault="002C2AF2">
            <w:pPr>
              <w:spacing w:before="60" w:after="40"/>
              <w:ind w:left="612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14-этажные жилые дома индивидуального проектирования</w:t>
            </w:r>
          </w:p>
          <w:p w:rsidR="002C2AF2" w:rsidRDefault="002C2AF2">
            <w:pPr>
              <w:spacing w:before="60" w:after="40"/>
              <w:ind w:left="612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14-этажный жилой дом на 116 квартир индивидуального проектирования для семей моряков-подводников</w:t>
            </w:r>
          </w:p>
          <w:p w:rsidR="002C2AF2" w:rsidRDefault="002C2AF2">
            <w:pPr>
              <w:spacing w:before="60" w:after="40"/>
              <w:ind w:left="252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844</w:t>
            </w:r>
            <w:r>
              <w:rPr>
                <w:sz w:val="18"/>
                <w:szCs w:val="18"/>
              </w:rPr>
              <w:t xml:space="preserve"> квартиры</w:t>
            </w:r>
          </w:p>
          <w:p w:rsidR="002C2AF2" w:rsidRDefault="002C2AF2">
            <w:pPr>
              <w:spacing w:before="60" w:after="40"/>
              <w:ind w:lef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площадь – 71 600 м</w:t>
            </w:r>
            <w:proofErr w:type="gramStart"/>
            <w:r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  <w:p w:rsidR="002C2AF2" w:rsidRDefault="002C2AF2">
            <w:pPr>
              <w:spacing w:before="60" w:after="40"/>
              <w:rPr>
                <w:sz w:val="18"/>
                <w:szCs w:val="18"/>
              </w:rPr>
            </w:pPr>
          </w:p>
          <w:p w:rsidR="002C2AF2" w:rsidRDefault="002C2AF2">
            <w:pPr>
              <w:spacing w:before="60" w:after="40"/>
              <w:ind w:left="252" w:hanging="252"/>
              <w:rPr>
                <w:b/>
                <w:bCs/>
                <w:w w:val="120"/>
                <w:sz w:val="18"/>
                <w:szCs w:val="18"/>
              </w:rPr>
            </w:pPr>
            <w:r>
              <w:rPr>
                <w:b/>
                <w:bCs/>
                <w:w w:val="120"/>
                <w:sz w:val="18"/>
                <w:szCs w:val="18"/>
              </w:rPr>
              <w:t>2. Объекты социального  обслуживания населения:</w:t>
            </w:r>
          </w:p>
          <w:p w:rsidR="002C2AF2" w:rsidRDefault="002C2AF2">
            <w:pPr>
              <w:spacing w:before="60" w:after="40"/>
              <w:ind w:lef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Спортивно-оздоровительный комплекс (1500 м</w:t>
            </w:r>
            <w:proofErr w:type="gramStart"/>
            <w:r>
              <w:rPr>
                <w:sz w:val="18"/>
                <w:szCs w:val="18"/>
                <w:vertAlign w:val="superscript"/>
              </w:rPr>
              <w:t>2</w:t>
            </w:r>
            <w:proofErr w:type="gramEnd"/>
            <w:r>
              <w:rPr>
                <w:sz w:val="18"/>
                <w:szCs w:val="18"/>
              </w:rPr>
              <w:t xml:space="preserve"> общей площади).</w:t>
            </w:r>
          </w:p>
          <w:p w:rsidR="002C2AF2" w:rsidRDefault="002C2AF2">
            <w:pPr>
              <w:spacing w:before="60" w:after="40"/>
              <w:ind w:lef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Торгово-бытовые учреждения (1000 м</w:t>
            </w:r>
            <w:proofErr w:type="gramStart"/>
            <w:r>
              <w:rPr>
                <w:sz w:val="18"/>
                <w:szCs w:val="18"/>
                <w:vertAlign w:val="superscript"/>
              </w:rPr>
              <w:t>2</w:t>
            </w:r>
            <w:proofErr w:type="gramEnd"/>
            <w:r>
              <w:rPr>
                <w:sz w:val="18"/>
                <w:szCs w:val="18"/>
              </w:rPr>
              <w:t xml:space="preserve"> общей площади).</w:t>
            </w:r>
          </w:p>
          <w:p w:rsidR="002C2AF2" w:rsidRDefault="002C2AF2">
            <w:pPr>
              <w:spacing w:before="60" w:after="4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F2" w:rsidRDefault="002C2AF2">
            <w:pPr>
              <w:spacing w:before="60" w:after="40"/>
              <w:jc w:val="center"/>
              <w:rPr>
                <w:sz w:val="18"/>
                <w:szCs w:val="18"/>
              </w:rPr>
            </w:pPr>
          </w:p>
          <w:p w:rsidR="002C2AF2" w:rsidRDefault="002C2AF2">
            <w:pPr>
              <w:spacing w:before="60" w:after="40"/>
              <w:jc w:val="center"/>
              <w:rPr>
                <w:sz w:val="18"/>
                <w:szCs w:val="18"/>
              </w:rPr>
            </w:pPr>
          </w:p>
          <w:p w:rsidR="002C2AF2" w:rsidRDefault="002C2AF2">
            <w:pPr>
              <w:spacing w:before="60" w:after="40"/>
              <w:jc w:val="center"/>
              <w:rPr>
                <w:sz w:val="18"/>
                <w:szCs w:val="18"/>
              </w:rPr>
            </w:pPr>
          </w:p>
          <w:p w:rsidR="002C2AF2" w:rsidRDefault="002C2AF2">
            <w:pPr>
              <w:spacing w:before="6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2006-2009 гг.</w:t>
            </w:r>
          </w:p>
          <w:p w:rsidR="002C2AF2" w:rsidRDefault="002C2AF2">
            <w:pPr>
              <w:spacing w:before="60" w:after="40"/>
              <w:jc w:val="center"/>
              <w:rPr>
                <w:sz w:val="18"/>
                <w:szCs w:val="18"/>
              </w:rPr>
            </w:pPr>
          </w:p>
          <w:p w:rsidR="002C2AF2" w:rsidRDefault="002C2AF2">
            <w:pPr>
              <w:spacing w:before="60" w:after="40"/>
              <w:jc w:val="center"/>
              <w:rPr>
                <w:sz w:val="18"/>
                <w:szCs w:val="18"/>
              </w:rPr>
            </w:pPr>
          </w:p>
          <w:p w:rsidR="002C2AF2" w:rsidRDefault="002C2AF2">
            <w:pPr>
              <w:spacing w:before="60" w:after="40"/>
              <w:jc w:val="center"/>
              <w:rPr>
                <w:sz w:val="18"/>
                <w:szCs w:val="18"/>
              </w:rPr>
            </w:pPr>
          </w:p>
          <w:p w:rsidR="002C2AF2" w:rsidRDefault="002C2AF2">
            <w:pPr>
              <w:spacing w:before="60" w:after="40"/>
              <w:jc w:val="center"/>
              <w:rPr>
                <w:sz w:val="18"/>
                <w:szCs w:val="18"/>
              </w:rPr>
            </w:pPr>
          </w:p>
          <w:p w:rsidR="002C2AF2" w:rsidRDefault="002C2AF2">
            <w:pPr>
              <w:spacing w:before="60" w:after="40"/>
              <w:jc w:val="center"/>
              <w:rPr>
                <w:sz w:val="18"/>
                <w:szCs w:val="18"/>
              </w:rPr>
            </w:pPr>
          </w:p>
          <w:p w:rsidR="002C2AF2" w:rsidRDefault="002C2AF2">
            <w:pPr>
              <w:spacing w:before="60" w:after="40"/>
              <w:jc w:val="center"/>
              <w:rPr>
                <w:sz w:val="18"/>
                <w:szCs w:val="18"/>
              </w:rPr>
            </w:pPr>
          </w:p>
          <w:p w:rsidR="002C2AF2" w:rsidRDefault="002C2AF2">
            <w:pPr>
              <w:spacing w:before="60" w:after="40"/>
              <w:jc w:val="center"/>
              <w:rPr>
                <w:sz w:val="18"/>
                <w:szCs w:val="18"/>
              </w:rPr>
            </w:pPr>
          </w:p>
          <w:p w:rsidR="002C2AF2" w:rsidRDefault="002C2AF2">
            <w:pPr>
              <w:spacing w:before="60" w:after="40"/>
              <w:jc w:val="center"/>
              <w:rPr>
                <w:sz w:val="18"/>
                <w:szCs w:val="18"/>
              </w:rPr>
            </w:pPr>
          </w:p>
          <w:p w:rsidR="002C2AF2" w:rsidRDefault="002C2AF2">
            <w:pPr>
              <w:spacing w:before="6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2009 г.</w:t>
            </w:r>
          </w:p>
          <w:p w:rsidR="002C2AF2" w:rsidRDefault="002C2AF2">
            <w:pPr>
              <w:spacing w:before="6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F2" w:rsidRDefault="002C2AF2">
            <w:pPr>
              <w:spacing w:before="60" w:after="40"/>
              <w:rPr>
                <w:sz w:val="18"/>
                <w:szCs w:val="18"/>
                <w:highlight w:val="yellow"/>
              </w:rPr>
            </w:pPr>
          </w:p>
          <w:p w:rsidR="002C2AF2" w:rsidRDefault="002C2AF2">
            <w:pPr>
              <w:spacing w:before="60" w:after="40"/>
              <w:rPr>
                <w:sz w:val="18"/>
                <w:szCs w:val="18"/>
                <w:highlight w:val="yellow"/>
              </w:rPr>
            </w:pPr>
          </w:p>
          <w:p w:rsidR="002C2AF2" w:rsidRDefault="002C2AF2">
            <w:pPr>
              <w:spacing w:before="6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ЗАО «Пик-Запад»</w:t>
            </w:r>
          </w:p>
          <w:p w:rsidR="002C2AF2" w:rsidRDefault="002C2AF2">
            <w:pPr>
              <w:spacing w:before="60" w:after="40"/>
              <w:rPr>
                <w:sz w:val="18"/>
                <w:szCs w:val="18"/>
                <w:highlight w:val="yellow"/>
              </w:rPr>
            </w:pPr>
          </w:p>
          <w:p w:rsidR="002C2AF2" w:rsidRDefault="002C2AF2">
            <w:pPr>
              <w:spacing w:before="60" w:after="40"/>
              <w:rPr>
                <w:sz w:val="18"/>
                <w:szCs w:val="18"/>
                <w:highlight w:val="yellow"/>
              </w:rPr>
            </w:pPr>
          </w:p>
          <w:p w:rsidR="002C2AF2" w:rsidRDefault="002C2AF2">
            <w:pPr>
              <w:spacing w:before="60" w:after="40"/>
              <w:rPr>
                <w:sz w:val="18"/>
                <w:szCs w:val="18"/>
                <w:highlight w:val="yellow"/>
              </w:rPr>
            </w:pPr>
          </w:p>
          <w:p w:rsidR="002C2AF2" w:rsidRDefault="002C2AF2">
            <w:pPr>
              <w:spacing w:before="60" w:after="40"/>
              <w:rPr>
                <w:sz w:val="18"/>
                <w:szCs w:val="18"/>
                <w:highlight w:val="yellow"/>
              </w:rPr>
            </w:pPr>
          </w:p>
          <w:p w:rsidR="002C2AF2" w:rsidRDefault="002C2AF2">
            <w:pPr>
              <w:spacing w:before="60" w:after="40"/>
              <w:rPr>
                <w:sz w:val="18"/>
                <w:szCs w:val="18"/>
                <w:highlight w:val="yellow"/>
              </w:rPr>
            </w:pPr>
          </w:p>
          <w:p w:rsidR="002C2AF2" w:rsidRDefault="002C2AF2">
            <w:pPr>
              <w:spacing w:before="60" w:after="40"/>
              <w:rPr>
                <w:sz w:val="18"/>
                <w:szCs w:val="18"/>
                <w:highlight w:val="yellow"/>
              </w:rPr>
            </w:pPr>
          </w:p>
          <w:p w:rsidR="002C2AF2" w:rsidRDefault="002C2AF2">
            <w:pPr>
              <w:spacing w:before="60" w:after="40"/>
              <w:rPr>
                <w:sz w:val="18"/>
                <w:szCs w:val="18"/>
                <w:highlight w:val="yellow"/>
              </w:rPr>
            </w:pPr>
          </w:p>
          <w:p w:rsidR="002C2AF2" w:rsidRDefault="002C2AF2">
            <w:pPr>
              <w:spacing w:before="60" w:after="40"/>
              <w:rPr>
                <w:sz w:val="18"/>
                <w:szCs w:val="18"/>
                <w:highlight w:val="yellow"/>
              </w:rPr>
            </w:pPr>
          </w:p>
          <w:p w:rsidR="002C2AF2" w:rsidRDefault="002C2AF2">
            <w:pPr>
              <w:spacing w:before="60" w:after="4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F2" w:rsidRDefault="002C2AF2">
            <w:pPr>
              <w:spacing w:before="60" w:after="40"/>
              <w:rPr>
                <w:sz w:val="18"/>
                <w:szCs w:val="18"/>
              </w:rPr>
            </w:pPr>
          </w:p>
          <w:p w:rsidR="002C2AF2" w:rsidRDefault="002C2AF2">
            <w:pPr>
              <w:spacing w:before="60" w:after="40"/>
              <w:rPr>
                <w:sz w:val="18"/>
                <w:szCs w:val="18"/>
              </w:rPr>
            </w:pPr>
          </w:p>
          <w:p w:rsidR="002C2AF2" w:rsidRDefault="002C2AF2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ж</w:t>
            </w:r>
            <w:proofErr w:type="gramEnd"/>
            <w:r>
              <w:rPr>
                <w:sz w:val="18"/>
                <w:szCs w:val="18"/>
              </w:rPr>
              <w:t>.д</w:t>
            </w:r>
            <w:proofErr w:type="spellEnd"/>
            <w:r>
              <w:rPr>
                <w:sz w:val="18"/>
                <w:szCs w:val="18"/>
              </w:rPr>
              <w:t>. ул. Калужская, 16</w:t>
            </w:r>
          </w:p>
          <w:p w:rsidR="002C2AF2" w:rsidRDefault="002C2AF2">
            <w:pPr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 xml:space="preserve">14.09.2007  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  <w:vertAlign w:val="subscript"/>
              </w:rPr>
              <w:t>общ.</w:t>
            </w:r>
            <w:r>
              <w:rPr>
                <w:sz w:val="18"/>
                <w:szCs w:val="18"/>
              </w:rPr>
              <w:t xml:space="preserve"> – 7054,1  м</w:t>
            </w:r>
            <w:proofErr w:type="gramStart"/>
            <w:r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  <w:p w:rsidR="002C2AF2" w:rsidRDefault="002C2A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 пристр.-1116,2  м</w:t>
            </w:r>
            <w:r>
              <w:rPr>
                <w:sz w:val="18"/>
                <w:szCs w:val="18"/>
                <w:vertAlign w:val="superscript"/>
              </w:rPr>
              <w:t>2</w:t>
            </w:r>
            <w:r>
              <w:rPr>
                <w:sz w:val="18"/>
                <w:szCs w:val="18"/>
              </w:rPr>
              <w:t xml:space="preserve">, </w:t>
            </w:r>
          </w:p>
          <w:p w:rsidR="002C2AF2" w:rsidRDefault="002C2A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ул. Калужская, 20 со вставкой  25.12.2007  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  <w:vertAlign w:val="subscript"/>
              </w:rPr>
              <w:t>общ.</w:t>
            </w:r>
            <w:r>
              <w:rPr>
                <w:sz w:val="18"/>
                <w:szCs w:val="18"/>
              </w:rPr>
              <w:t xml:space="preserve"> – 6255,0  м</w:t>
            </w:r>
            <w:proofErr w:type="gramStart"/>
            <w:r>
              <w:rPr>
                <w:sz w:val="18"/>
                <w:szCs w:val="18"/>
                <w:vertAlign w:val="superscript"/>
              </w:rPr>
              <w:t>2</w:t>
            </w:r>
            <w:proofErr w:type="gramEnd"/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 пристр.-1484,3  м</w:t>
            </w:r>
            <w:r>
              <w:rPr>
                <w:sz w:val="18"/>
                <w:szCs w:val="18"/>
                <w:vertAlign w:val="superscript"/>
              </w:rPr>
              <w:t>2</w:t>
            </w:r>
            <w:r>
              <w:rPr>
                <w:sz w:val="18"/>
                <w:szCs w:val="18"/>
              </w:rPr>
              <w:t>,</w:t>
            </w:r>
          </w:p>
          <w:p w:rsidR="002C2AF2" w:rsidRDefault="002C2A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Калужская, 24</w:t>
            </w:r>
          </w:p>
          <w:p w:rsidR="002C2AF2" w:rsidRDefault="002C2A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06.08.2008  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  <w:vertAlign w:val="subscript"/>
              </w:rPr>
              <w:t>общ.</w:t>
            </w:r>
            <w:r>
              <w:rPr>
                <w:sz w:val="18"/>
                <w:szCs w:val="18"/>
              </w:rPr>
              <w:t xml:space="preserve"> – 6235,6  м</w:t>
            </w:r>
            <w:proofErr w:type="gramStart"/>
            <w:r>
              <w:rPr>
                <w:sz w:val="18"/>
                <w:szCs w:val="18"/>
                <w:vertAlign w:val="superscript"/>
              </w:rPr>
              <w:t>2</w:t>
            </w:r>
            <w:proofErr w:type="gramEnd"/>
            <w:r>
              <w:rPr>
                <w:sz w:val="18"/>
                <w:szCs w:val="18"/>
              </w:rPr>
              <w:t xml:space="preserve">, </w:t>
            </w:r>
          </w:p>
          <w:p w:rsidR="002C2AF2" w:rsidRDefault="002C2A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Курчатова, 72</w:t>
            </w:r>
          </w:p>
          <w:p w:rsidR="002C2AF2" w:rsidRDefault="002C2A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29.09.2009  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  <w:vertAlign w:val="subscript"/>
              </w:rPr>
              <w:t>общ.</w:t>
            </w:r>
            <w:r>
              <w:rPr>
                <w:sz w:val="18"/>
                <w:szCs w:val="18"/>
              </w:rPr>
              <w:t xml:space="preserve"> – 12623,2 м</w:t>
            </w:r>
            <w:proofErr w:type="gramStart"/>
            <w:r>
              <w:rPr>
                <w:sz w:val="18"/>
                <w:szCs w:val="18"/>
                <w:vertAlign w:val="superscript"/>
              </w:rPr>
              <w:t>2</w:t>
            </w:r>
            <w:proofErr w:type="gramEnd"/>
            <w:r>
              <w:rPr>
                <w:sz w:val="18"/>
                <w:szCs w:val="18"/>
              </w:rPr>
              <w:t xml:space="preserve">, </w:t>
            </w:r>
          </w:p>
          <w:p w:rsidR="002C2AF2" w:rsidRDefault="002C2A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Курчатова, 76</w:t>
            </w:r>
          </w:p>
          <w:p w:rsidR="002C2AF2" w:rsidRDefault="002C2A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31.05.2010  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  <w:vertAlign w:val="subscript"/>
              </w:rPr>
              <w:t>общ.</w:t>
            </w:r>
            <w:r>
              <w:rPr>
                <w:sz w:val="18"/>
                <w:szCs w:val="18"/>
              </w:rPr>
              <w:t xml:space="preserve"> – 10413,9 м</w:t>
            </w:r>
            <w:proofErr w:type="gramStart"/>
            <w:r>
              <w:rPr>
                <w:sz w:val="18"/>
                <w:szCs w:val="18"/>
                <w:vertAlign w:val="superscript"/>
              </w:rPr>
              <w:t>2</w:t>
            </w:r>
            <w:proofErr w:type="gramEnd"/>
            <w:r>
              <w:rPr>
                <w:sz w:val="18"/>
                <w:szCs w:val="18"/>
              </w:rPr>
              <w:t xml:space="preserve">, </w:t>
            </w:r>
          </w:p>
          <w:p w:rsidR="002C2AF2" w:rsidRDefault="002C2A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Курчатова, 74</w:t>
            </w:r>
          </w:p>
          <w:p w:rsidR="002C2AF2" w:rsidRDefault="002C2A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13.10.2010  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  <w:vertAlign w:val="subscript"/>
              </w:rPr>
              <w:t>общ.</w:t>
            </w:r>
            <w:r>
              <w:rPr>
                <w:sz w:val="18"/>
                <w:szCs w:val="18"/>
              </w:rPr>
              <w:t xml:space="preserve"> – 8061,5  м</w:t>
            </w:r>
            <w:proofErr w:type="gramStart"/>
            <w:r>
              <w:rPr>
                <w:sz w:val="18"/>
                <w:szCs w:val="18"/>
                <w:vertAlign w:val="superscript"/>
              </w:rPr>
              <w:t>2</w:t>
            </w:r>
            <w:proofErr w:type="gramEnd"/>
            <w:r>
              <w:rPr>
                <w:sz w:val="18"/>
                <w:szCs w:val="18"/>
              </w:rPr>
              <w:t xml:space="preserve">, </w:t>
            </w:r>
          </w:p>
          <w:p w:rsidR="002C2AF2" w:rsidRDefault="002C2A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Курчатова, 80</w:t>
            </w:r>
          </w:p>
          <w:p w:rsidR="002C2AF2" w:rsidRDefault="002C2A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07.12.2010  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  <w:vertAlign w:val="subscript"/>
              </w:rPr>
              <w:t>общ.</w:t>
            </w:r>
            <w:r>
              <w:rPr>
                <w:sz w:val="18"/>
                <w:szCs w:val="18"/>
              </w:rPr>
              <w:t xml:space="preserve"> – 3641,9  м</w:t>
            </w:r>
            <w:proofErr w:type="gramStart"/>
            <w:r>
              <w:rPr>
                <w:sz w:val="18"/>
                <w:szCs w:val="18"/>
                <w:vertAlign w:val="superscript"/>
              </w:rPr>
              <w:t>2</w:t>
            </w:r>
            <w:proofErr w:type="gramEnd"/>
            <w:r>
              <w:rPr>
                <w:sz w:val="18"/>
                <w:szCs w:val="18"/>
              </w:rPr>
              <w:t xml:space="preserve">, </w:t>
            </w:r>
          </w:p>
          <w:p w:rsidR="002C2AF2" w:rsidRDefault="002C2A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Калужская, 18</w:t>
            </w:r>
          </w:p>
          <w:p w:rsidR="002C2AF2" w:rsidRDefault="002C2A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30.03.2011  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  <w:vertAlign w:val="subscript"/>
              </w:rPr>
              <w:t>общ.</w:t>
            </w:r>
            <w:r>
              <w:rPr>
                <w:sz w:val="18"/>
                <w:szCs w:val="18"/>
              </w:rPr>
              <w:t xml:space="preserve"> – 8494,2 м</w:t>
            </w:r>
            <w:proofErr w:type="gramStart"/>
            <w:r>
              <w:rPr>
                <w:sz w:val="18"/>
                <w:szCs w:val="18"/>
                <w:vertAlign w:val="superscript"/>
              </w:rPr>
              <w:t>2</w:t>
            </w:r>
            <w:proofErr w:type="gramEnd"/>
            <w:r>
              <w:rPr>
                <w:sz w:val="18"/>
                <w:szCs w:val="18"/>
              </w:rPr>
              <w:t xml:space="preserve">, </w:t>
            </w:r>
          </w:p>
          <w:p w:rsidR="002C2AF2" w:rsidRDefault="002C2A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Курчатова, 78</w:t>
            </w:r>
          </w:p>
          <w:p w:rsidR="002C2AF2" w:rsidRDefault="002C2A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29.09.2011  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  <w:vertAlign w:val="subscript"/>
              </w:rPr>
              <w:t>общ.</w:t>
            </w:r>
            <w:r>
              <w:rPr>
                <w:sz w:val="18"/>
                <w:szCs w:val="18"/>
              </w:rPr>
              <w:t xml:space="preserve"> – 8061,8  м</w:t>
            </w:r>
            <w:proofErr w:type="gramStart"/>
            <w:r>
              <w:rPr>
                <w:sz w:val="18"/>
                <w:szCs w:val="18"/>
                <w:vertAlign w:val="superscript"/>
              </w:rPr>
              <w:t>2</w:t>
            </w:r>
            <w:proofErr w:type="gramEnd"/>
            <w:r>
              <w:rPr>
                <w:sz w:val="18"/>
                <w:szCs w:val="18"/>
              </w:rPr>
              <w:t xml:space="preserve">, </w:t>
            </w:r>
          </w:p>
          <w:p w:rsidR="002C2AF2" w:rsidRDefault="002C2A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Калужская, 22</w:t>
            </w:r>
          </w:p>
          <w:p w:rsidR="002C2AF2" w:rsidRDefault="002C2A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22.12.2011  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  <w:vertAlign w:val="subscript"/>
              </w:rPr>
              <w:t>общ.</w:t>
            </w:r>
            <w:r>
              <w:rPr>
                <w:sz w:val="18"/>
                <w:szCs w:val="18"/>
              </w:rPr>
              <w:t xml:space="preserve"> – 8519,3  м</w:t>
            </w:r>
            <w:proofErr w:type="gramStart"/>
            <w:r>
              <w:rPr>
                <w:sz w:val="18"/>
                <w:szCs w:val="18"/>
                <w:vertAlign w:val="superscript"/>
              </w:rPr>
              <w:t>2</w:t>
            </w:r>
            <w:proofErr w:type="gramEnd"/>
            <w:r>
              <w:rPr>
                <w:sz w:val="18"/>
                <w:szCs w:val="18"/>
              </w:rPr>
              <w:t xml:space="preserve">, </w:t>
            </w:r>
          </w:p>
          <w:p w:rsidR="002C2AF2" w:rsidRDefault="002C2A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Калужская, 26</w:t>
            </w:r>
          </w:p>
          <w:p w:rsidR="002C2AF2" w:rsidRDefault="002C2A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10.12.2012  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  <w:vertAlign w:val="subscript"/>
              </w:rPr>
              <w:t>общ.</w:t>
            </w:r>
            <w:r>
              <w:rPr>
                <w:sz w:val="18"/>
                <w:szCs w:val="18"/>
              </w:rPr>
              <w:t xml:space="preserve"> – 13136,6 м</w:t>
            </w:r>
            <w:proofErr w:type="gramStart"/>
            <w:r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</w:tr>
      <w:tr w:rsidR="002C2AF2" w:rsidTr="002C2AF2">
        <w:trPr>
          <w:cantSplit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F2" w:rsidRDefault="002C2AF2">
            <w:pPr>
              <w:spacing w:before="60" w:after="4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Строительство жилого образования «</w:t>
            </w:r>
            <w:proofErr w:type="spellStart"/>
            <w:r>
              <w:rPr>
                <w:b/>
                <w:bCs/>
                <w:sz w:val="18"/>
                <w:szCs w:val="18"/>
              </w:rPr>
              <w:t>Медгородок</w:t>
            </w:r>
            <w:proofErr w:type="spellEnd"/>
            <w:r>
              <w:rPr>
                <w:b/>
                <w:bCs/>
                <w:sz w:val="18"/>
                <w:szCs w:val="18"/>
              </w:rPr>
              <w:t>»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F2" w:rsidRDefault="002C2AF2">
            <w:pPr>
              <w:spacing w:before="6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Численность населения – 1360 чел.</w:t>
            </w:r>
          </w:p>
          <w:p w:rsidR="002C2AF2" w:rsidRDefault="002C2AF2">
            <w:pPr>
              <w:spacing w:before="6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Плотность населения – 195 чел./</w:t>
            </w:r>
            <w:proofErr w:type="gramStart"/>
            <w:r>
              <w:rPr>
                <w:sz w:val="18"/>
                <w:szCs w:val="18"/>
              </w:rPr>
              <w:t>га</w:t>
            </w:r>
            <w:proofErr w:type="gramEnd"/>
            <w:r>
              <w:rPr>
                <w:sz w:val="18"/>
                <w:szCs w:val="18"/>
              </w:rPr>
              <w:t>.</w:t>
            </w:r>
          </w:p>
          <w:p w:rsidR="002C2AF2" w:rsidRDefault="002C2AF2">
            <w:pPr>
              <w:spacing w:before="6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площадь – 38 458 м</w:t>
            </w:r>
            <w:proofErr w:type="gramStart"/>
            <w:r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  <w:p w:rsidR="002C2AF2" w:rsidRDefault="002C2AF2" w:rsidP="002C2AF2">
            <w:pPr>
              <w:numPr>
                <w:ilvl w:val="0"/>
                <w:numId w:val="4"/>
              </w:numPr>
              <w:tabs>
                <w:tab w:val="num" w:pos="720"/>
              </w:tabs>
              <w:spacing w:before="60" w:after="40" w:line="240" w:lineRule="auto"/>
              <w:ind w:left="252" w:hanging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  <w:proofErr w:type="gramStart"/>
            <w:r>
              <w:rPr>
                <w:sz w:val="18"/>
                <w:szCs w:val="18"/>
              </w:rPr>
              <w:t>секционных</w:t>
            </w:r>
            <w:proofErr w:type="gramEnd"/>
            <w:r>
              <w:rPr>
                <w:sz w:val="18"/>
                <w:szCs w:val="18"/>
              </w:rPr>
              <w:t xml:space="preserve"> жилых дома переменной этажности (6-9 </w:t>
            </w:r>
            <w:proofErr w:type="spellStart"/>
            <w:r>
              <w:rPr>
                <w:sz w:val="18"/>
                <w:szCs w:val="18"/>
              </w:rPr>
              <w:t>эт</w:t>
            </w:r>
            <w:proofErr w:type="spellEnd"/>
            <w:r>
              <w:rPr>
                <w:sz w:val="18"/>
                <w:szCs w:val="18"/>
              </w:rPr>
              <w:t>.);</w:t>
            </w:r>
          </w:p>
          <w:p w:rsidR="002C2AF2" w:rsidRDefault="002C2AF2" w:rsidP="002C2AF2">
            <w:pPr>
              <w:numPr>
                <w:ilvl w:val="0"/>
                <w:numId w:val="4"/>
              </w:numPr>
              <w:tabs>
                <w:tab w:val="num" w:pos="720"/>
              </w:tabs>
              <w:spacing w:before="60" w:after="40" w:line="240" w:lineRule="auto"/>
              <w:ind w:left="252" w:hanging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  <w:proofErr w:type="gramStart"/>
            <w:r>
              <w:rPr>
                <w:sz w:val="18"/>
                <w:szCs w:val="18"/>
              </w:rPr>
              <w:t>точечных</w:t>
            </w:r>
            <w:proofErr w:type="gramEnd"/>
            <w:r>
              <w:rPr>
                <w:sz w:val="18"/>
                <w:szCs w:val="18"/>
              </w:rPr>
              <w:t xml:space="preserve"> жилых дома переменной этажности   (12-13 </w:t>
            </w:r>
            <w:proofErr w:type="spellStart"/>
            <w:r>
              <w:rPr>
                <w:sz w:val="18"/>
                <w:szCs w:val="18"/>
              </w:rPr>
              <w:t>эт</w:t>
            </w:r>
            <w:proofErr w:type="spellEnd"/>
            <w:r>
              <w:rPr>
                <w:sz w:val="18"/>
                <w:szCs w:val="18"/>
              </w:rPr>
              <w:t>.);</w:t>
            </w:r>
          </w:p>
          <w:p w:rsidR="002C2AF2" w:rsidRDefault="002C2AF2" w:rsidP="002C2AF2">
            <w:pPr>
              <w:numPr>
                <w:ilvl w:val="0"/>
                <w:numId w:val="4"/>
              </w:numPr>
              <w:tabs>
                <w:tab w:val="num" w:pos="720"/>
              </w:tabs>
              <w:spacing w:before="60" w:after="40" w:line="240" w:lineRule="auto"/>
              <w:ind w:left="252" w:hanging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блокированные жилые дома (</w:t>
            </w:r>
            <w:proofErr w:type="spellStart"/>
            <w:r>
              <w:rPr>
                <w:sz w:val="18"/>
                <w:szCs w:val="18"/>
              </w:rPr>
              <w:t>таун-хаусы</w:t>
            </w:r>
            <w:proofErr w:type="spellEnd"/>
            <w:r>
              <w:rPr>
                <w:sz w:val="18"/>
                <w:szCs w:val="18"/>
              </w:rPr>
              <w:t>)</w:t>
            </w:r>
          </w:p>
          <w:p w:rsidR="002C2AF2" w:rsidRDefault="002C2AF2">
            <w:pPr>
              <w:spacing w:before="60" w:after="4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F2" w:rsidRDefault="002C2AF2">
            <w:pPr>
              <w:spacing w:before="60" w:after="40"/>
              <w:jc w:val="center"/>
              <w:rPr>
                <w:sz w:val="18"/>
                <w:szCs w:val="18"/>
              </w:rPr>
            </w:pPr>
          </w:p>
          <w:p w:rsidR="002C2AF2" w:rsidRDefault="002C2AF2">
            <w:pPr>
              <w:spacing w:before="6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2008-2011 гг.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F2" w:rsidRDefault="002C2AF2">
            <w:pPr>
              <w:pStyle w:val="xl25"/>
              <w:pBdr>
                <w:bottom w:val="none" w:sz="0" w:space="0" w:color="auto"/>
              </w:pBdr>
              <w:spacing w:before="60" w:beforeAutospacing="0" w:after="4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«Новый город»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F2" w:rsidRDefault="002C2AF2">
            <w:pPr>
              <w:pStyle w:val="xl25"/>
              <w:pBdr>
                <w:bottom w:val="none" w:sz="0" w:space="0" w:color="auto"/>
              </w:pBdr>
              <w:spacing w:before="60" w:beforeAutospacing="0" w:after="40" w:afterAutospacing="0"/>
              <w:rPr>
                <w:rFonts w:ascii="Times New Roman" w:hAnsi="Times New Roman" w:cs="Times New Roman"/>
              </w:rPr>
            </w:pPr>
          </w:p>
          <w:p w:rsidR="002C2AF2" w:rsidRDefault="002C2AF2">
            <w:pPr>
              <w:pStyle w:val="xl25"/>
              <w:pBdr>
                <w:bottom w:val="none" w:sz="0" w:space="0" w:color="auto"/>
              </w:pBdr>
              <w:spacing w:before="60" w:beforeAutospacing="0" w:after="40" w:afterAutospacing="0"/>
              <w:rPr>
                <w:rFonts w:ascii="Times New Roman" w:hAnsi="Times New Roman" w:cs="Times New Roman"/>
              </w:rPr>
            </w:pPr>
          </w:p>
          <w:p w:rsidR="002C2AF2" w:rsidRDefault="002C2AF2">
            <w:pPr>
              <w:pStyle w:val="xl25"/>
              <w:pBdr>
                <w:bottom w:val="none" w:sz="0" w:space="0" w:color="auto"/>
              </w:pBdr>
              <w:spacing w:before="60" w:beforeAutospacing="0" w:after="40" w:afterAutospacing="0"/>
              <w:rPr>
                <w:rFonts w:ascii="Times New Roman" w:hAnsi="Times New Roman" w:cs="Times New Roman"/>
              </w:rPr>
            </w:pPr>
          </w:p>
          <w:p w:rsidR="002C2AF2" w:rsidRDefault="002C2AF2">
            <w:pPr>
              <w:pStyle w:val="xl25"/>
              <w:pBdr>
                <w:bottom w:val="none" w:sz="0" w:space="0" w:color="auto"/>
              </w:pBdr>
              <w:spacing w:before="60" w:beforeAutospacing="0" w:after="40" w:afterAutospacing="0"/>
              <w:rPr>
                <w:rFonts w:ascii="Times New Roman" w:hAnsi="Times New Roman" w:cs="Times New Roman"/>
              </w:rPr>
            </w:pPr>
          </w:p>
          <w:p w:rsidR="002C2AF2" w:rsidRDefault="002C2AF2">
            <w:pPr>
              <w:pStyle w:val="xl25"/>
              <w:pBdr>
                <w:bottom w:val="none" w:sz="0" w:space="0" w:color="auto"/>
              </w:pBdr>
              <w:spacing w:before="60" w:beforeAutospacing="0" w:after="40"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</w:tr>
      <w:tr w:rsidR="002C2AF2" w:rsidTr="002C2AF2">
        <w:trPr>
          <w:cantSplit/>
        </w:trPr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F2" w:rsidRDefault="002C2AF2">
            <w:pPr>
              <w:spacing w:before="60" w:after="4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Строительство на резервных территориях в существующих микрорайонах города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F2" w:rsidRDefault="002C2AF2" w:rsidP="002C2AF2">
            <w:pPr>
              <w:numPr>
                <w:ilvl w:val="0"/>
                <w:numId w:val="6"/>
              </w:numPr>
              <w:tabs>
                <w:tab w:val="left" w:pos="252"/>
              </w:tabs>
              <w:spacing w:before="60" w:after="40" w:line="240" w:lineRule="auto"/>
              <w:ind w:left="249" w:hanging="24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 по пр. Маркса (</w:t>
            </w:r>
            <w:proofErr w:type="spellStart"/>
            <w:r>
              <w:rPr>
                <w:sz w:val="18"/>
                <w:szCs w:val="18"/>
              </w:rPr>
              <w:t>мкр</w:t>
            </w:r>
            <w:proofErr w:type="spellEnd"/>
            <w:r>
              <w:rPr>
                <w:sz w:val="18"/>
                <w:szCs w:val="18"/>
              </w:rPr>
              <w:t>. 39) на 30 квартир (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  <w:vertAlign w:val="subscript"/>
              </w:rPr>
              <w:t>общ.</w:t>
            </w:r>
            <w:r>
              <w:rPr>
                <w:sz w:val="18"/>
                <w:szCs w:val="18"/>
              </w:rPr>
              <w:t xml:space="preserve"> – 3714,8 м</w:t>
            </w:r>
            <w:proofErr w:type="gramStart"/>
            <w:r>
              <w:rPr>
                <w:sz w:val="18"/>
                <w:szCs w:val="18"/>
                <w:vertAlign w:val="superscript"/>
              </w:rPr>
              <w:t>2</w:t>
            </w:r>
            <w:proofErr w:type="gramEnd"/>
            <w:r>
              <w:rPr>
                <w:sz w:val="18"/>
                <w:szCs w:val="18"/>
              </w:rPr>
              <w:t>);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F2" w:rsidRDefault="002C2AF2">
            <w:pPr>
              <w:spacing w:before="6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2005–2008 гг.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F2" w:rsidRDefault="002C2AF2">
            <w:pPr>
              <w:spacing w:before="6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</w:t>
            </w:r>
            <w:proofErr w:type="spellStart"/>
            <w:r>
              <w:rPr>
                <w:sz w:val="18"/>
                <w:szCs w:val="18"/>
              </w:rPr>
              <w:t>Мострансгаз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F2" w:rsidRDefault="002C2A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пр. Маркса, 112а</w:t>
            </w:r>
          </w:p>
          <w:p w:rsidR="002C2AF2" w:rsidRDefault="002C2A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26.12.2008  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  <w:vertAlign w:val="subscript"/>
              </w:rPr>
              <w:t>общ.</w:t>
            </w:r>
            <w:r>
              <w:rPr>
                <w:sz w:val="18"/>
                <w:szCs w:val="18"/>
              </w:rPr>
              <w:t xml:space="preserve"> – 2688,2 м</w:t>
            </w:r>
            <w:proofErr w:type="gramStart"/>
            <w:r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</w:tr>
      <w:tr w:rsidR="002C2AF2" w:rsidTr="002C2AF2">
        <w:trPr>
          <w:cantSplit/>
        </w:trPr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F2" w:rsidRDefault="002C2AF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F2" w:rsidRDefault="002C2AF2" w:rsidP="002C2AF2">
            <w:pPr>
              <w:numPr>
                <w:ilvl w:val="0"/>
                <w:numId w:val="6"/>
              </w:numPr>
              <w:tabs>
                <w:tab w:val="left" w:pos="252"/>
              </w:tabs>
              <w:spacing w:before="60" w:after="40" w:line="240" w:lineRule="auto"/>
              <w:ind w:left="249" w:hanging="24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 по ул. Любого, 9, на 108 квартир(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  <w:vertAlign w:val="subscript"/>
              </w:rPr>
              <w:t>общ.</w:t>
            </w:r>
            <w:r>
              <w:rPr>
                <w:sz w:val="18"/>
                <w:szCs w:val="18"/>
              </w:rPr>
              <w:t xml:space="preserve"> – 9501,4 м</w:t>
            </w:r>
            <w:proofErr w:type="gramStart"/>
            <w:r>
              <w:rPr>
                <w:sz w:val="18"/>
                <w:szCs w:val="18"/>
                <w:vertAlign w:val="superscript"/>
              </w:rPr>
              <w:t>2</w:t>
            </w:r>
            <w:proofErr w:type="gramEnd"/>
            <w:r>
              <w:rPr>
                <w:sz w:val="18"/>
                <w:szCs w:val="18"/>
              </w:rPr>
              <w:t>);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F2" w:rsidRDefault="002C2AF2">
            <w:pPr>
              <w:spacing w:before="6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2006-2008 гг.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F2" w:rsidRDefault="002C2AF2">
            <w:pPr>
              <w:spacing w:before="6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</w:t>
            </w:r>
            <w:proofErr w:type="spellStart"/>
            <w:r>
              <w:rPr>
                <w:sz w:val="18"/>
                <w:szCs w:val="18"/>
              </w:rPr>
              <w:t>Жилстройипотека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F2" w:rsidRDefault="002C2A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Любого, 9,</w:t>
            </w:r>
          </w:p>
          <w:p w:rsidR="002C2AF2" w:rsidRDefault="002C2A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26.06.2008  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  <w:vertAlign w:val="subscript"/>
              </w:rPr>
              <w:t>общ.</w:t>
            </w:r>
            <w:r>
              <w:rPr>
                <w:sz w:val="18"/>
                <w:szCs w:val="18"/>
              </w:rPr>
              <w:t xml:space="preserve"> – 5385,4 м</w:t>
            </w:r>
            <w:proofErr w:type="gramStart"/>
            <w:r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</w:tr>
      <w:tr w:rsidR="002C2AF2" w:rsidTr="002C2AF2">
        <w:trPr>
          <w:cantSplit/>
        </w:trPr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F2" w:rsidRDefault="002C2AF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F2" w:rsidRDefault="002C2AF2" w:rsidP="002C2AF2">
            <w:pPr>
              <w:numPr>
                <w:ilvl w:val="0"/>
                <w:numId w:val="6"/>
              </w:numPr>
              <w:tabs>
                <w:tab w:val="left" w:pos="252"/>
              </w:tabs>
              <w:spacing w:before="60" w:after="40" w:line="240" w:lineRule="auto"/>
              <w:ind w:left="249" w:hanging="24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 по ул. Блохинцева на 11 квартир  (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  <w:vertAlign w:val="subscript"/>
              </w:rPr>
              <w:t>общ.</w:t>
            </w:r>
            <w:r>
              <w:rPr>
                <w:sz w:val="18"/>
                <w:szCs w:val="18"/>
              </w:rPr>
              <w:t xml:space="preserve"> – 2000 м</w:t>
            </w:r>
            <w:proofErr w:type="gramStart"/>
            <w:r>
              <w:rPr>
                <w:sz w:val="18"/>
                <w:szCs w:val="18"/>
                <w:vertAlign w:val="superscript"/>
              </w:rPr>
              <w:t>2</w:t>
            </w:r>
            <w:proofErr w:type="gramEnd"/>
            <w:r>
              <w:rPr>
                <w:sz w:val="18"/>
                <w:szCs w:val="18"/>
              </w:rPr>
              <w:t>);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F2" w:rsidRDefault="002C2AF2">
            <w:pPr>
              <w:spacing w:before="6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2007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F2" w:rsidRDefault="002C2AF2">
            <w:pPr>
              <w:spacing w:before="6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«Сувенир-Сервис»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F2" w:rsidRDefault="002C2A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Блохинцева, 12</w:t>
            </w:r>
          </w:p>
          <w:p w:rsidR="002C2AF2" w:rsidRDefault="002C2AF2">
            <w:pPr>
              <w:spacing w:before="6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25.06.2010  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  <w:vertAlign w:val="subscript"/>
              </w:rPr>
              <w:t>общ.</w:t>
            </w:r>
            <w:r>
              <w:rPr>
                <w:sz w:val="18"/>
                <w:szCs w:val="18"/>
              </w:rPr>
              <w:t xml:space="preserve"> – 1874,5 м</w:t>
            </w:r>
            <w:proofErr w:type="gramStart"/>
            <w:r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</w:tr>
      <w:tr w:rsidR="002C2AF2" w:rsidTr="002C2AF2">
        <w:trPr>
          <w:cantSplit/>
        </w:trPr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F2" w:rsidRDefault="002C2AF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F2" w:rsidRDefault="002C2AF2" w:rsidP="002C2AF2">
            <w:pPr>
              <w:numPr>
                <w:ilvl w:val="0"/>
                <w:numId w:val="6"/>
              </w:numPr>
              <w:tabs>
                <w:tab w:val="left" w:pos="252"/>
              </w:tabs>
              <w:spacing w:before="60" w:after="40" w:line="240" w:lineRule="auto"/>
              <w:ind w:left="249" w:hanging="24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 на 4 квартиры по ул. Глинки, 13  (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  <w:vertAlign w:val="subscript"/>
              </w:rPr>
              <w:t>общ.</w:t>
            </w:r>
            <w:r>
              <w:rPr>
                <w:sz w:val="18"/>
                <w:szCs w:val="18"/>
              </w:rPr>
              <w:t xml:space="preserve"> – 520 м</w:t>
            </w:r>
            <w:proofErr w:type="gramStart"/>
            <w:r>
              <w:rPr>
                <w:sz w:val="18"/>
                <w:szCs w:val="18"/>
                <w:vertAlign w:val="superscript"/>
              </w:rPr>
              <w:t>2</w:t>
            </w:r>
            <w:proofErr w:type="gramEnd"/>
            <w:r>
              <w:rPr>
                <w:sz w:val="18"/>
                <w:szCs w:val="18"/>
              </w:rPr>
              <w:t>);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F2" w:rsidRDefault="002C2AF2">
            <w:pPr>
              <w:spacing w:before="6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2007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F2" w:rsidRDefault="002C2AF2">
            <w:pPr>
              <w:spacing w:before="6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индивидуальные застройщики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F2" w:rsidRDefault="002C2A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пер. Лесной, 27</w:t>
            </w:r>
          </w:p>
          <w:p w:rsidR="002C2AF2" w:rsidRDefault="002C2AF2">
            <w:pPr>
              <w:spacing w:before="6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26.06.2008  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  <w:vertAlign w:val="subscript"/>
              </w:rPr>
              <w:t>общ.</w:t>
            </w:r>
            <w:r>
              <w:rPr>
                <w:sz w:val="18"/>
                <w:szCs w:val="18"/>
              </w:rPr>
              <w:t xml:space="preserve"> – 934,1 м</w:t>
            </w:r>
            <w:proofErr w:type="gramStart"/>
            <w:r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</w:tr>
      <w:tr w:rsidR="002C2AF2" w:rsidTr="002C2AF2">
        <w:trPr>
          <w:cantSplit/>
        </w:trPr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F2" w:rsidRDefault="002C2AF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F2" w:rsidRDefault="002C2AF2" w:rsidP="002C2AF2">
            <w:pPr>
              <w:numPr>
                <w:ilvl w:val="0"/>
                <w:numId w:val="6"/>
              </w:numPr>
              <w:tabs>
                <w:tab w:val="left" w:pos="252"/>
              </w:tabs>
              <w:spacing w:before="60" w:after="40" w:line="240" w:lineRule="auto"/>
              <w:ind w:left="249" w:hanging="24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№ 48/52 в </w:t>
            </w:r>
            <w:proofErr w:type="spellStart"/>
            <w:r>
              <w:rPr>
                <w:sz w:val="18"/>
                <w:szCs w:val="18"/>
              </w:rPr>
              <w:t>мкр</w:t>
            </w:r>
            <w:proofErr w:type="spellEnd"/>
            <w:r>
              <w:rPr>
                <w:sz w:val="18"/>
                <w:szCs w:val="18"/>
              </w:rPr>
              <w:t>. 52 на 78 квартир (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  <w:vertAlign w:val="subscript"/>
              </w:rPr>
              <w:t>общ.</w:t>
            </w:r>
            <w:r>
              <w:rPr>
                <w:sz w:val="18"/>
                <w:szCs w:val="18"/>
              </w:rPr>
              <w:t xml:space="preserve"> – 5158 м</w:t>
            </w:r>
            <w:proofErr w:type="gramStart"/>
            <w:r>
              <w:rPr>
                <w:sz w:val="18"/>
                <w:szCs w:val="18"/>
                <w:vertAlign w:val="superscript"/>
              </w:rPr>
              <w:t>2</w:t>
            </w:r>
            <w:proofErr w:type="gramEnd"/>
            <w:r>
              <w:rPr>
                <w:sz w:val="18"/>
                <w:szCs w:val="18"/>
              </w:rPr>
              <w:t>);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F2" w:rsidRDefault="002C2AF2">
            <w:pPr>
              <w:spacing w:before="6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2007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F2" w:rsidRDefault="002C2AF2">
            <w:pPr>
              <w:spacing w:before="6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ЖСК-29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F2" w:rsidRDefault="002C2A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ул. </w:t>
            </w:r>
            <w:proofErr w:type="spellStart"/>
            <w:r>
              <w:rPr>
                <w:sz w:val="18"/>
                <w:szCs w:val="18"/>
              </w:rPr>
              <w:t>Белкинская</w:t>
            </w:r>
            <w:proofErr w:type="spellEnd"/>
            <w:r>
              <w:rPr>
                <w:sz w:val="18"/>
                <w:szCs w:val="18"/>
              </w:rPr>
              <w:t>, 21</w:t>
            </w:r>
          </w:p>
          <w:p w:rsidR="002C2AF2" w:rsidRDefault="002C2AF2">
            <w:pPr>
              <w:spacing w:before="6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14.05. 2007   </w:t>
            </w:r>
            <w:r>
              <w:rPr>
                <w:sz w:val="18"/>
                <w:szCs w:val="18"/>
                <w:lang w:val="en-US"/>
              </w:rPr>
              <w:t>S</w:t>
            </w:r>
            <w:proofErr w:type="spellStart"/>
            <w:r>
              <w:rPr>
                <w:sz w:val="18"/>
                <w:szCs w:val="18"/>
                <w:vertAlign w:val="subscript"/>
              </w:rPr>
              <w:t>встр</w:t>
            </w:r>
            <w:proofErr w:type="spellEnd"/>
            <w:r>
              <w:rPr>
                <w:sz w:val="18"/>
                <w:szCs w:val="18"/>
                <w:vertAlign w:val="subscript"/>
              </w:rPr>
              <w:t>..</w:t>
            </w:r>
            <w:r>
              <w:rPr>
                <w:sz w:val="18"/>
                <w:szCs w:val="18"/>
              </w:rPr>
              <w:t xml:space="preserve"> – 398,7 м</w:t>
            </w:r>
            <w:proofErr w:type="gramStart"/>
            <w:r>
              <w:rPr>
                <w:sz w:val="18"/>
                <w:szCs w:val="18"/>
                <w:vertAlign w:val="superscript"/>
              </w:rPr>
              <w:t>2</w:t>
            </w:r>
            <w:proofErr w:type="gramEnd"/>
            <w:r>
              <w:rPr>
                <w:sz w:val="18"/>
                <w:szCs w:val="18"/>
                <w:vertAlign w:val="superscript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  <w:vertAlign w:val="subscript"/>
              </w:rPr>
              <w:t>общ.</w:t>
            </w:r>
            <w:r>
              <w:rPr>
                <w:sz w:val="18"/>
                <w:szCs w:val="18"/>
              </w:rPr>
              <w:t xml:space="preserve"> – 4836,1 м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</w:tr>
      <w:tr w:rsidR="002C2AF2" w:rsidTr="002C2AF2">
        <w:trPr>
          <w:cantSplit/>
        </w:trPr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F2" w:rsidRDefault="002C2AF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F2" w:rsidRDefault="002C2AF2" w:rsidP="002C2AF2">
            <w:pPr>
              <w:numPr>
                <w:ilvl w:val="0"/>
                <w:numId w:val="6"/>
              </w:numPr>
              <w:tabs>
                <w:tab w:val="left" w:pos="252"/>
              </w:tabs>
              <w:spacing w:before="60" w:after="40" w:line="240" w:lineRule="auto"/>
              <w:ind w:left="249" w:hanging="24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 по пр. Ленина, 104, на 82 квартиры (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  <w:vertAlign w:val="subscript"/>
              </w:rPr>
              <w:t>общ.</w:t>
            </w:r>
            <w:r>
              <w:rPr>
                <w:sz w:val="18"/>
                <w:szCs w:val="18"/>
              </w:rPr>
              <w:t xml:space="preserve"> – 6488,6 м</w:t>
            </w:r>
            <w:proofErr w:type="gramStart"/>
            <w:r>
              <w:rPr>
                <w:sz w:val="18"/>
                <w:szCs w:val="18"/>
                <w:vertAlign w:val="superscript"/>
              </w:rPr>
              <w:t>2</w:t>
            </w:r>
            <w:proofErr w:type="gramEnd"/>
            <w:r>
              <w:rPr>
                <w:sz w:val="18"/>
                <w:szCs w:val="18"/>
              </w:rPr>
              <w:t>);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F2" w:rsidRDefault="002C2AF2">
            <w:pPr>
              <w:spacing w:before="6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2006-2008 гг.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F2" w:rsidRDefault="002C2AF2">
            <w:pPr>
              <w:spacing w:before="6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Управление </w:t>
            </w:r>
            <w:proofErr w:type="spellStart"/>
            <w:r>
              <w:rPr>
                <w:sz w:val="18"/>
                <w:szCs w:val="18"/>
              </w:rPr>
              <w:t>гос</w:t>
            </w:r>
            <w:proofErr w:type="gramStart"/>
            <w:r>
              <w:rPr>
                <w:sz w:val="18"/>
                <w:szCs w:val="18"/>
              </w:rPr>
              <w:t>.н</w:t>
            </w:r>
            <w:proofErr w:type="gramEnd"/>
            <w:r>
              <w:rPr>
                <w:sz w:val="18"/>
                <w:szCs w:val="18"/>
              </w:rPr>
              <w:t>аркоконтроля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F2" w:rsidRDefault="002C2A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пр. Ленина, 104в</w:t>
            </w:r>
          </w:p>
          <w:p w:rsidR="002C2AF2" w:rsidRDefault="002C2AF2">
            <w:pPr>
              <w:spacing w:before="6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25.12.2007  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  <w:vertAlign w:val="subscript"/>
              </w:rPr>
              <w:t>общ.</w:t>
            </w:r>
            <w:r>
              <w:rPr>
                <w:sz w:val="18"/>
                <w:szCs w:val="18"/>
              </w:rPr>
              <w:t xml:space="preserve"> – 6589,0 м</w:t>
            </w:r>
            <w:proofErr w:type="gramStart"/>
            <w:r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</w:tr>
      <w:tr w:rsidR="002C2AF2" w:rsidTr="002C2AF2">
        <w:trPr>
          <w:cantSplit/>
        </w:trPr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F2" w:rsidRDefault="002C2AF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F2" w:rsidRDefault="002C2AF2" w:rsidP="002C2AF2">
            <w:pPr>
              <w:numPr>
                <w:ilvl w:val="0"/>
                <w:numId w:val="6"/>
              </w:numPr>
              <w:tabs>
                <w:tab w:val="left" w:pos="252"/>
              </w:tabs>
              <w:spacing w:before="60" w:after="40" w:line="240" w:lineRule="auto"/>
              <w:ind w:left="249" w:hanging="24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комплекс (два 7-этажных дома, 22 коттеджа) по ул. Королева на 78 квартир (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  <w:vertAlign w:val="subscript"/>
              </w:rPr>
              <w:t>общ.</w:t>
            </w:r>
            <w:r>
              <w:rPr>
                <w:sz w:val="18"/>
                <w:szCs w:val="18"/>
              </w:rPr>
              <w:t xml:space="preserve"> – 8 714,2 м</w:t>
            </w:r>
            <w:proofErr w:type="gramStart"/>
            <w:r>
              <w:rPr>
                <w:sz w:val="18"/>
                <w:szCs w:val="18"/>
                <w:vertAlign w:val="superscript"/>
              </w:rPr>
              <w:t>2</w:t>
            </w:r>
            <w:proofErr w:type="gramEnd"/>
            <w:r>
              <w:rPr>
                <w:sz w:val="18"/>
                <w:szCs w:val="18"/>
              </w:rPr>
              <w:t>);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F2" w:rsidRDefault="002C2AF2">
            <w:pPr>
              <w:spacing w:before="6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2006-2008 гг.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F2" w:rsidRDefault="002C2AF2">
            <w:pPr>
              <w:spacing w:before="6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СКИ «Лесное»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F2" w:rsidRDefault="002C2A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Жилая группа</w:t>
            </w:r>
          </w:p>
          <w:p w:rsidR="002C2AF2" w:rsidRDefault="002C2AF2">
            <w:pPr>
              <w:spacing w:before="6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31.10.2007  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  <w:vertAlign w:val="subscript"/>
              </w:rPr>
              <w:t>общ.</w:t>
            </w:r>
            <w:r>
              <w:rPr>
                <w:sz w:val="18"/>
                <w:szCs w:val="18"/>
              </w:rPr>
              <w:t xml:space="preserve"> – 8295,5 м</w:t>
            </w:r>
            <w:proofErr w:type="gramStart"/>
            <w:r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</w:tr>
      <w:tr w:rsidR="002C2AF2" w:rsidTr="002C2AF2">
        <w:trPr>
          <w:cantSplit/>
        </w:trPr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F2" w:rsidRDefault="002C2AF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F2" w:rsidRDefault="002C2AF2" w:rsidP="002C2AF2">
            <w:pPr>
              <w:numPr>
                <w:ilvl w:val="0"/>
                <w:numId w:val="6"/>
              </w:numPr>
              <w:tabs>
                <w:tab w:val="left" w:pos="252"/>
              </w:tabs>
              <w:spacing w:before="60" w:after="40" w:line="240" w:lineRule="auto"/>
              <w:ind w:left="249" w:hanging="24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 на пос. Мирный на 80 квартир (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  <w:vertAlign w:val="subscript"/>
              </w:rPr>
              <w:t>общ.</w:t>
            </w:r>
            <w:r>
              <w:rPr>
                <w:sz w:val="18"/>
                <w:szCs w:val="18"/>
              </w:rPr>
              <w:t xml:space="preserve"> – 6 389 м</w:t>
            </w:r>
            <w:proofErr w:type="gramStart"/>
            <w:r>
              <w:rPr>
                <w:sz w:val="18"/>
                <w:szCs w:val="18"/>
                <w:vertAlign w:val="superscript"/>
              </w:rPr>
              <w:t>2</w:t>
            </w:r>
            <w:proofErr w:type="gram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F2" w:rsidRDefault="002C2AF2">
            <w:pPr>
              <w:spacing w:before="6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2007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F2" w:rsidRDefault="002C2AF2">
            <w:pPr>
              <w:spacing w:before="60" w:after="40"/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ЗАО «Калужская ярмарка»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F2" w:rsidRDefault="002C2AF2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ж</w:t>
            </w:r>
            <w:proofErr w:type="gramEnd"/>
            <w:r>
              <w:rPr>
                <w:sz w:val="18"/>
                <w:szCs w:val="18"/>
              </w:rPr>
              <w:t>.д</w:t>
            </w:r>
            <w:proofErr w:type="spellEnd"/>
            <w:r>
              <w:rPr>
                <w:sz w:val="18"/>
                <w:szCs w:val="18"/>
              </w:rPr>
              <w:t>. Пионерский пр.,  21</w:t>
            </w:r>
          </w:p>
          <w:p w:rsidR="002C2AF2" w:rsidRDefault="002C2AF2">
            <w:pPr>
              <w:spacing w:before="60" w:after="40"/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  <w:vertAlign w:val="subscript"/>
              </w:rPr>
              <w:t>общ.</w:t>
            </w:r>
            <w:r>
              <w:rPr>
                <w:sz w:val="18"/>
                <w:szCs w:val="18"/>
              </w:rPr>
              <w:t xml:space="preserve"> – 4794,7 м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</w:tr>
      <w:tr w:rsidR="002C2AF2" w:rsidTr="002C2AF2">
        <w:trPr>
          <w:cantSplit/>
        </w:trPr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F2" w:rsidRDefault="002C2AF2">
            <w:pPr>
              <w:spacing w:before="60" w:after="4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Строительство новых и реконструкция существующих объектов торгового и бытового обслуживания населения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F2" w:rsidRDefault="002C2AF2" w:rsidP="002C2AF2">
            <w:pPr>
              <w:numPr>
                <w:ilvl w:val="0"/>
                <w:numId w:val="8"/>
              </w:numPr>
              <w:spacing w:before="60" w:after="40" w:line="240" w:lineRule="auto"/>
              <w:ind w:left="43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Торговый комплекс по ул. Красных Зорь (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  <w:vertAlign w:val="subscript"/>
              </w:rPr>
              <w:t>общ.</w:t>
            </w:r>
            <w:r>
              <w:rPr>
                <w:sz w:val="18"/>
                <w:szCs w:val="18"/>
              </w:rPr>
              <w:t xml:space="preserve"> – 20 716 м</w:t>
            </w:r>
            <w:proofErr w:type="gramStart"/>
            <w:r>
              <w:rPr>
                <w:sz w:val="18"/>
                <w:szCs w:val="18"/>
                <w:vertAlign w:val="superscript"/>
              </w:rPr>
              <w:t>2</w:t>
            </w:r>
            <w:proofErr w:type="gram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F2" w:rsidRDefault="002C2AF2">
            <w:pPr>
              <w:spacing w:before="6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2009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F2" w:rsidRDefault="002C2AF2">
            <w:pPr>
              <w:spacing w:before="60" w:after="40"/>
              <w:rPr>
                <w:sz w:val="18"/>
                <w:szCs w:val="18"/>
                <w:highlight w:val="lightGray"/>
              </w:rPr>
            </w:pPr>
            <w:r>
              <w:rPr>
                <w:sz w:val="18"/>
                <w:szCs w:val="18"/>
              </w:rPr>
              <w:t>ООО «</w:t>
            </w:r>
            <w:proofErr w:type="spellStart"/>
            <w:r>
              <w:rPr>
                <w:sz w:val="18"/>
                <w:szCs w:val="18"/>
              </w:rPr>
              <w:t>Нартек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F2" w:rsidRDefault="002C2AF2">
            <w:pPr>
              <w:spacing w:before="60" w:after="40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 xml:space="preserve">07.09.2012  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 – 12785,3 м</w:t>
            </w:r>
            <w:proofErr w:type="gramStart"/>
            <w:r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  <w:p w:rsidR="002C2AF2" w:rsidRDefault="002C2AF2">
            <w:pPr>
              <w:spacing w:before="6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Торговый комплекс «Парус»</w:t>
            </w:r>
          </w:p>
        </w:tc>
      </w:tr>
      <w:tr w:rsidR="002C2AF2" w:rsidTr="002C2AF2">
        <w:trPr>
          <w:cantSplit/>
        </w:trPr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F2" w:rsidRDefault="002C2AF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F2" w:rsidRDefault="002C2AF2" w:rsidP="002C2AF2">
            <w:pPr>
              <w:numPr>
                <w:ilvl w:val="0"/>
                <w:numId w:val="8"/>
              </w:numPr>
              <w:spacing w:before="60" w:after="40" w:line="240" w:lineRule="auto"/>
              <w:ind w:left="43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Детское кафе в районе пр. Маркса, 73 (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  <w:vertAlign w:val="subscript"/>
              </w:rPr>
              <w:t>общ.</w:t>
            </w:r>
            <w:r>
              <w:rPr>
                <w:sz w:val="18"/>
                <w:szCs w:val="18"/>
              </w:rPr>
              <w:t xml:space="preserve"> – 454,56 м</w:t>
            </w:r>
            <w:proofErr w:type="gramStart"/>
            <w:r>
              <w:rPr>
                <w:sz w:val="18"/>
                <w:szCs w:val="18"/>
                <w:vertAlign w:val="superscript"/>
              </w:rPr>
              <w:t>2</w:t>
            </w:r>
            <w:proofErr w:type="gram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F2" w:rsidRDefault="002C2AF2">
            <w:pPr>
              <w:spacing w:before="6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2007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F2" w:rsidRDefault="002C2AF2">
            <w:pPr>
              <w:spacing w:before="6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ПБОЮЛ </w:t>
            </w:r>
            <w:proofErr w:type="spellStart"/>
            <w:r>
              <w:rPr>
                <w:sz w:val="18"/>
                <w:szCs w:val="18"/>
              </w:rPr>
              <w:t>Чечиков</w:t>
            </w:r>
            <w:proofErr w:type="spellEnd"/>
            <w:r>
              <w:rPr>
                <w:sz w:val="18"/>
                <w:szCs w:val="18"/>
              </w:rPr>
              <w:t xml:space="preserve"> В.Н.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F2" w:rsidRDefault="002C2AF2">
            <w:pPr>
              <w:spacing w:before="6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17.12.2007   здание банка </w:t>
            </w:r>
          </w:p>
          <w:p w:rsidR="002C2AF2" w:rsidRDefault="002C2AF2">
            <w:pPr>
              <w:spacing w:before="6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 – 420,4 м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</w:tr>
      <w:tr w:rsidR="002C2AF2" w:rsidTr="002C2AF2">
        <w:trPr>
          <w:cantSplit/>
        </w:trPr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F2" w:rsidRDefault="002C2AF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F2" w:rsidRDefault="002C2AF2" w:rsidP="002C2AF2">
            <w:pPr>
              <w:numPr>
                <w:ilvl w:val="0"/>
                <w:numId w:val="8"/>
              </w:numPr>
              <w:spacing w:before="60" w:after="40" w:line="240" w:lineRule="auto"/>
              <w:ind w:left="43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Детский комплекс «НЛО» в </w:t>
            </w:r>
            <w:proofErr w:type="spellStart"/>
            <w:r>
              <w:rPr>
                <w:sz w:val="18"/>
                <w:szCs w:val="18"/>
              </w:rPr>
              <w:t>мкр</w:t>
            </w:r>
            <w:proofErr w:type="spellEnd"/>
            <w:r>
              <w:rPr>
                <w:sz w:val="18"/>
                <w:szCs w:val="18"/>
              </w:rPr>
              <w:t>. 52 (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  <w:vertAlign w:val="subscript"/>
              </w:rPr>
              <w:t>общ.</w:t>
            </w:r>
            <w:r>
              <w:rPr>
                <w:sz w:val="18"/>
                <w:szCs w:val="18"/>
              </w:rPr>
              <w:t xml:space="preserve"> – 800,18 м</w:t>
            </w:r>
            <w:proofErr w:type="gramStart"/>
            <w:r>
              <w:rPr>
                <w:sz w:val="18"/>
                <w:szCs w:val="18"/>
                <w:vertAlign w:val="superscript"/>
              </w:rPr>
              <w:t>2</w:t>
            </w:r>
            <w:proofErr w:type="gram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F2" w:rsidRDefault="002C2AF2">
            <w:pPr>
              <w:spacing w:before="6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2007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F2" w:rsidRDefault="002C2AF2">
            <w:pPr>
              <w:spacing w:before="6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ЧП Астахова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F2" w:rsidRDefault="002C2AF2">
            <w:pPr>
              <w:spacing w:before="6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26.05.2008  супермаркет</w:t>
            </w:r>
          </w:p>
          <w:p w:rsidR="002C2AF2" w:rsidRDefault="002C2AF2">
            <w:pPr>
              <w:spacing w:before="6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 – 1160,2 м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</w:tr>
      <w:tr w:rsidR="002C2AF2" w:rsidTr="002C2AF2">
        <w:trPr>
          <w:cantSplit/>
        </w:trPr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F2" w:rsidRDefault="002C2AF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F2" w:rsidRDefault="002C2AF2" w:rsidP="002C2AF2">
            <w:pPr>
              <w:numPr>
                <w:ilvl w:val="0"/>
                <w:numId w:val="8"/>
              </w:numPr>
              <w:spacing w:before="60" w:after="40" w:line="240" w:lineRule="auto"/>
              <w:ind w:left="43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Офисное здание по пр. Ленина, 74б   (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  <w:vertAlign w:val="subscript"/>
              </w:rPr>
              <w:t>общ.</w:t>
            </w:r>
            <w:r>
              <w:rPr>
                <w:sz w:val="18"/>
                <w:szCs w:val="18"/>
              </w:rPr>
              <w:t xml:space="preserve"> – 657 м</w:t>
            </w:r>
            <w:proofErr w:type="gramStart"/>
            <w:r>
              <w:rPr>
                <w:sz w:val="18"/>
                <w:szCs w:val="18"/>
                <w:vertAlign w:val="superscript"/>
              </w:rPr>
              <w:t>2</w:t>
            </w:r>
            <w:proofErr w:type="gram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F2" w:rsidRDefault="002C2AF2">
            <w:pPr>
              <w:spacing w:before="6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2007-2008 гг.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F2" w:rsidRDefault="002C2AF2">
            <w:pPr>
              <w:spacing w:before="6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</w:t>
            </w:r>
            <w:proofErr w:type="spellStart"/>
            <w:r>
              <w:rPr>
                <w:sz w:val="18"/>
                <w:szCs w:val="18"/>
              </w:rPr>
              <w:t>Обнинская</w:t>
            </w:r>
            <w:proofErr w:type="spellEnd"/>
            <w:r>
              <w:rPr>
                <w:sz w:val="18"/>
                <w:szCs w:val="18"/>
              </w:rPr>
              <w:t xml:space="preserve"> ипотечная компания»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F2" w:rsidRDefault="002C2AF2">
            <w:pPr>
              <w:spacing w:before="6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27.12.2007  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  – 1056,0 м</w:t>
            </w:r>
            <w:proofErr w:type="gramStart"/>
            <w:r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</w:tr>
      <w:tr w:rsidR="002C2AF2" w:rsidTr="002C2AF2">
        <w:trPr>
          <w:cantSplit/>
        </w:trPr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F2" w:rsidRDefault="002C2AF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F2" w:rsidRDefault="002C2AF2" w:rsidP="002C2AF2">
            <w:pPr>
              <w:numPr>
                <w:ilvl w:val="0"/>
                <w:numId w:val="8"/>
              </w:numPr>
              <w:spacing w:before="60" w:after="40" w:line="240" w:lineRule="auto"/>
              <w:ind w:left="43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Строительство магазина по ул. Победы  (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  <w:vertAlign w:val="subscript"/>
              </w:rPr>
              <w:t>общ.</w:t>
            </w:r>
            <w:r>
              <w:rPr>
                <w:sz w:val="18"/>
                <w:szCs w:val="18"/>
              </w:rPr>
              <w:t xml:space="preserve"> – 600 м</w:t>
            </w:r>
            <w:proofErr w:type="gramStart"/>
            <w:r>
              <w:rPr>
                <w:sz w:val="18"/>
                <w:szCs w:val="18"/>
                <w:vertAlign w:val="superscript"/>
              </w:rPr>
              <w:t>2</w:t>
            </w:r>
            <w:proofErr w:type="gram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F2" w:rsidRDefault="002C2AF2">
            <w:pPr>
              <w:spacing w:before="6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2007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F2" w:rsidRDefault="002C2AF2">
            <w:pPr>
              <w:spacing w:before="6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«Универсал-контакт»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F2" w:rsidRDefault="002C2AF2">
            <w:pPr>
              <w:spacing w:before="6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25.08.2009  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 – 1310,4 м</w:t>
            </w:r>
            <w:proofErr w:type="gramStart"/>
            <w:r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</w:tr>
      <w:tr w:rsidR="002C2AF2" w:rsidTr="002C2AF2">
        <w:trPr>
          <w:cantSplit/>
        </w:trPr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F2" w:rsidRDefault="002C2AF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F2" w:rsidRDefault="002C2AF2" w:rsidP="002C2AF2">
            <w:pPr>
              <w:numPr>
                <w:ilvl w:val="0"/>
                <w:numId w:val="8"/>
              </w:numPr>
              <w:spacing w:before="60" w:after="40" w:line="240" w:lineRule="auto"/>
              <w:ind w:left="43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Реконструкция существующих объектов: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F2" w:rsidRDefault="002C2AF2">
            <w:pPr>
              <w:spacing w:before="6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F2" w:rsidRDefault="002C2AF2">
            <w:pPr>
              <w:spacing w:before="60" w:after="40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F2" w:rsidRDefault="002C2AF2">
            <w:pPr>
              <w:spacing w:before="60" w:after="40"/>
              <w:rPr>
                <w:sz w:val="18"/>
                <w:szCs w:val="18"/>
              </w:rPr>
            </w:pPr>
          </w:p>
        </w:tc>
      </w:tr>
      <w:tr w:rsidR="002C2AF2" w:rsidTr="002C2AF2">
        <w:trPr>
          <w:cantSplit/>
        </w:trPr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F2" w:rsidRDefault="002C2AF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F2" w:rsidRDefault="002C2AF2" w:rsidP="002C2AF2">
            <w:pPr>
              <w:numPr>
                <w:ilvl w:val="1"/>
                <w:numId w:val="10"/>
              </w:numPr>
              <w:tabs>
                <w:tab w:val="num" w:pos="1440"/>
              </w:tabs>
              <w:spacing w:before="60" w:after="4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Реконструкция магазина «</w:t>
            </w:r>
            <w:proofErr w:type="spellStart"/>
            <w:r>
              <w:rPr>
                <w:sz w:val="18"/>
                <w:szCs w:val="18"/>
              </w:rPr>
              <w:t>Интервидео</w:t>
            </w:r>
            <w:proofErr w:type="spellEnd"/>
            <w:r>
              <w:rPr>
                <w:sz w:val="18"/>
                <w:szCs w:val="18"/>
              </w:rPr>
              <w:t>»    (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  <w:vertAlign w:val="subscript"/>
              </w:rPr>
              <w:t>общ.</w:t>
            </w:r>
            <w:r>
              <w:rPr>
                <w:sz w:val="18"/>
                <w:szCs w:val="18"/>
              </w:rPr>
              <w:t xml:space="preserve"> – 656 м</w:t>
            </w:r>
            <w:proofErr w:type="gramStart"/>
            <w:r>
              <w:rPr>
                <w:sz w:val="18"/>
                <w:szCs w:val="18"/>
                <w:vertAlign w:val="superscript"/>
              </w:rPr>
              <w:t>2</w:t>
            </w:r>
            <w:proofErr w:type="gram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F2" w:rsidRDefault="002C2AF2">
            <w:pPr>
              <w:spacing w:before="6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2007-2008 гг.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F2" w:rsidRDefault="002C2AF2">
            <w:pPr>
              <w:spacing w:before="6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Князев А.Д.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F2" w:rsidRDefault="002C2AF2">
            <w:pPr>
              <w:spacing w:before="6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18.12.2008  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 – 866,9 м</w:t>
            </w:r>
            <w:proofErr w:type="gramStart"/>
            <w:r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</w:tr>
      <w:tr w:rsidR="002C2AF2" w:rsidTr="002C2AF2">
        <w:trPr>
          <w:cantSplit/>
        </w:trPr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F2" w:rsidRDefault="002C2AF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F2" w:rsidRDefault="002C2AF2" w:rsidP="002C2AF2">
            <w:pPr>
              <w:numPr>
                <w:ilvl w:val="1"/>
                <w:numId w:val="10"/>
              </w:numPr>
              <w:tabs>
                <w:tab w:val="num" w:pos="1440"/>
              </w:tabs>
              <w:spacing w:before="60" w:after="40" w:line="240" w:lineRule="auto"/>
              <w:ind w:left="811" w:hanging="45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Пристройка к магазину «Уголок» по ул. Королева  (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  <w:vertAlign w:val="subscript"/>
              </w:rPr>
              <w:t>общ.</w:t>
            </w:r>
            <w:r>
              <w:rPr>
                <w:sz w:val="18"/>
                <w:szCs w:val="18"/>
              </w:rPr>
              <w:t xml:space="preserve"> – 306,62 м</w:t>
            </w:r>
            <w:proofErr w:type="gramStart"/>
            <w:r>
              <w:rPr>
                <w:sz w:val="18"/>
                <w:szCs w:val="18"/>
                <w:vertAlign w:val="superscript"/>
              </w:rPr>
              <w:t>2</w:t>
            </w:r>
            <w:proofErr w:type="gram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F2" w:rsidRDefault="002C2AF2">
            <w:pPr>
              <w:spacing w:before="6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2007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F2" w:rsidRDefault="002C2AF2">
            <w:pPr>
              <w:spacing w:before="60" w:after="40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F2" w:rsidRDefault="002C2AF2">
            <w:pPr>
              <w:spacing w:before="6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ул. Королева, 10а                   30.07.2008  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 – 431 м</w:t>
            </w:r>
            <w:proofErr w:type="gramStart"/>
            <w:r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</w:tr>
      <w:tr w:rsidR="002C2AF2" w:rsidTr="002C2AF2">
        <w:trPr>
          <w:cantSplit/>
        </w:trPr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F2" w:rsidRDefault="002C2AF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F2" w:rsidRDefault="002C2AF2" w:rsidP="002C2AF2">
            <w:pPr>
              <w:numPr>
                <w:ilvl w:val="1"/>
                <w:numId w:val="10"/>
              </w:numPr>
              <w:tabs>
                <w:tab w:val="num" w:pos="1440"/>
              </w:tabs>
              <w:spacing w:before="60" w:after="40" w:line="240" w:lineRule="auto"/>
              <w:ind w:left="811" w:hanging="45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Пристройка к магазину «Самсон» по ул. Комарова (фирменный магазин «Зеркала»)     (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  <w:vertAlign w:val="subscript"/>
              </w:rPr>
              <w:t>общ.</w:t>
            </w:r>
            <w:r>
              <w:rPr>
                <w:sz w:val="18"/>
                <w:szCs w:val="18"/>
              </w:rPr>
              <w:t xml:space="preserve"> – 400 м</w:t>
            </w:r>
            <w:proofErr w:type="gramStart"/>
            <w:r>
              <w:rPr>
                <w:sz w:val="18"/>
                <w:szCs w:val="18"/>
                <w:vertAlign w:val="superscript"/>
              </w:rPr>
              <w:t>2</w:t>
            </w:r>
            <w:proofErr w:type="gram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F2" w:rsidRDefault="002C2AF2">
            <w:pPr>
              <w:spacing w:before="6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2007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F2" w:rsidRDefault="002C2AF2">
            <w:pPr>
              <w:spacing w:before="60" w:after="40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F2" w:rsidRDefault="002C2AF2">
            <w:pPr>
              <w:spacing w:before="6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25.01.2008  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 – 390,3 м</w:t>
            </w:r>
            <w:proofErr w:type="gramStart"/>
            <w:r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</w:tr>
      <w:tr w:rsidR="002C2AF2" w:rsidTr="002C2AF2">
        <w:trPr>
          <w:cantSplit/>
        </w:trPr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F2" w:rsidRDefault="002C2AF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F2" w:rsidRDefault="002C2AF2" w:rsidP="002C2AF2">
            <w:pPr>
              <w:numPr>
                <w:ilvl w:val="1"/>
                <w:numId w:val="10"/>
              </w:numPr>
              <w:tabs>
                <w:tab w:val="num" w:pos="1440"/>
              </w:tabs>
              <w:spacing w:before="60" w:after="40" w:line="240" w:lineRule="auto"/>
              <w:ind w:left="811" w:hanging="45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Строительство магазина «Европа-стиль» по ул. Курчатова, 56                      (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  <w:vertAlign w:val="subscript"/>
              </w:rPr>
              <w:t>общ.</w:t>
            </w:r>
            <w:r>
              <w:rPr>
                <w:sz w:val="18"/>
                <w:szCs w:val="18"/>
              </w:rPr>
              <w:t xml:space="preserve"> –  412 м</w:t>
            </w:r>
            <w:proofErr w:type="gramStart"/>
            <w:r>
              <w:rPr>
                <w:sz w:val="18"/>
                <w:szCs w:val="18"/>
                <w:vertAlign w:val="superscript"/>
              </w:rPr>
              <w:t>2</w:t>
            </w:r>
            <w:proofErr w:type="gram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F2" w:rsidRDefault="002C2AF2">
            <w:pPr>
              <w:spacing w:before="6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2007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F2" w:rsidRDefault="002C2AF2">
            <w:pPr>
              <w:spacing w:before="6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«Истоки»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F2" w:rsidRDefault="002C2AF2">
            <w:pPr>
              <w:spacing w:before="6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C2AF2" w:rsidTr="002C2AF2">
        <w:trPr>
          <w:cantSplit/>
        </w:trPr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F2" w:rsidRDefault="002C2AF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F2" w:rsidRDefault="002C2AF2" w:rsidP="002C2AF2">
            <w:pPr>
              <w:numPr>
                <w:ilvl w:val="1"/>
                <w:numId w:val="10"/>
              </w:numPr>
              <w:tabs>
                <w:tab w:val="num" w:pos="1440"/>
              </w:tabs>
              <w:spacing w:before="60" w:after="40" w:line="240" w:lineRule="auto"/>
              <w:ind w:left="811" w:hanging="45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Строительство магазина «Стройматериалы» по Киевскому шоссе, 9а (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  <w:vertAlign w:val="subscript"/>
              </w:rPr>
              <w:t>общ.</w:t>
            </w:r>
            <w:r>
              <w:rPr>
                <w:sz w:val="18"/>
                <w:szCs w:val="18"/>
              </w:rPr>
              <w:t xml:space="preserve"> – 3 211,7 м</w:t>
            </w:r>
            <w:proofErr w:type="gramStart"/>
            <w:r>
              <w:rPr>
                <w:sz w:val="18"/>
                <w:szCs w:val="18"/>
                <w:vertAlign w:val="superscript"/>
              </w:rPr>
              <w:t>2</w:t>
            </w:r>
            <w:proofErr w:type="gram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F2" w:rsidRDefault="002C2AF2">
            <w:pPr>
              <w:spacing w:before="6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2007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F2" w:rsidRDefault="002C2AF2">
            <w:pPr>
              <w:spacing w:before="6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«Реклама»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F2" w:rsidRDefault="002C2AF2">
            <w:pPr>
              <w:spacing w:before="6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13.12.2007  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 – 3073,9 м</w:t>
            </w:r>
            <w:proofErr w:type="gramStart"/>
            <w:r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</w:tr>
      <w:tr w:rsidR="002C2AF2" w:rsidTr="002C2AF2">
        <w:trPr>
          <w:cantSplit/>
        </w:trPr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F2" w:rsidRDefault="002C2AF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F2" w:rsidRDefault="002C2AF2" w:rsidP="002C2AF2">
            <w:pPr>
              <w:numPr>
                <w:ilvl w:val="1"/>
                <w:numId w:val="10"/>
              </w:numPr>
              <w:tabs>
                <w:tab w:val="num" w:pos="1440"/>
              </w:tabs>
              <w:spacing w:before="60" w:after="40" w:line="240" w:lineRule="auto"/>
              <w:ind w:left="811" w:hanging="45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Реконструкция «Интернет-кафе» по пр. Ленина, 126 (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  <w:vertAlign w:val="subscript"/>
              </w:rPr>
              <w:t>общ.</w:t>
            </w:r>
            <w:r>
              <w:rPr>
                <w:sz w:val="18"/>
                <w:szCs w:val="18"/>
              </w:rPr>
              <w:t xml:space="preserve"> – 1 287 м</w:t>
            </w:r>
            <w:proofErr w:type="gramStart"/>
            <w:r>
              <w:rPr>
                <w:sz w:val="18"/>
                <w:szCs w:val="18"/>
                <w:vertAlign w:val="superscript"/>
              </w:rPr>
              <w:t>2</w:t>
            </w:r>
            <w:proofErr w:type="gram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F2" w:rsidRDefault="002C2AF2">
            <w:pPr>
              <w:spacing w:before="6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2008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F2" w:rsidRDefault="002C2AF2">
            <w:pPr>
              <w:spacing w:before="6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«Одиссея»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F2" w:rsidRDefault="002C2AF2">
            <w:pPr>
              <w:spacing w:before="6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29.08.2007  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 – 1294,0 м</w:t>
            </w:r>
            <w:proofErr w:type="gramStart"/>
            <w:r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</w:tr>
      <w:tr w:rsidR="002C2AF2" w:rsidTr="002C2AF2">
        <w:trPr>
          <w:cantSplit/>
        </w:trPr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2AF2" w:rsidRDefault="002C2AF2">
            <w:pPr>
              <w:spacing w:before="60" w:after="4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Строительство промышленных объектов на резервных территориях промышленной зоны </w:t>
            </w:r>
            <w:proofErr w:type="spellStart"/>
            <w:r>
              <w:rPr>
                <w:b/>
                <w:bCs/>
                <w:sz w:val="18"/>
                <w:szCs w:val="18"/>
              </w:rPr>
              <w:t>Мишково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и коммунальной зоны города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F2" w:rsidRDefault="002C2AF2" w:rsidP="002C2AF2">
            <w:pPr>
              <w:numPr>
                <w:ilvl w:val="0"/>
                <w:numId w:val="12"/>
              </w:numPr>
              <w:spacing w:before="60" w:after="40" w:line="240" w:lineRule="auto"/>
              <w:ind w:left="43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Цех по изготовлению полиэтиленовой </w:t>
            </w:r>
            <w:proofErr w:type="spellStart"/>
            <w:r>
              <w:rPr>
                <w:sz w:val="18"/>
                <w:szCs w:val="18"/>
              </w:rPr>
              <w:t>пленки</w:t>
            </w:r>
            <w:proofErr w:type="spellEnd"/>
            <w:r>
              <w:rPr>
                <w:sz w:val="18"/>
                <w:szCs w:val="18"/>
              </w:rPr>
              <w:t xml:space="preserve"> по ул. Красных Зорь                     (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  <w:vertAlign w:val="subscript"/>
              </w:rPr>
              <w:t>общ.</w:t>
            </w:r>
            <w:r>
              <w:rPr>
                <w:sz w:val="18"/>
                <w:szCs w:val="18"/>
              </w:rPr>
              <w:t xml:space="preserve"> – 4 500 м</w:t>
            </w:r>
            <w:proofErr w:type="gramStart"/>
            <w:r>
              <w:rPr>
                <w:sz w:val="18"/>
                <w:szCs w:val="18"/>
                <w:vertAlign w:val="superscript"/>
              </w:rPr>
              <w:t>2</w:t>
            </w:r>
            <w:proofErr w:type="gram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F2" w:rsidRDefault="002C2AF2">
            <w:pPr>
              <w:spacing w:before="6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I</w:t>
            </w:r>
            <w:r>
              <w:rPr>
                <w:sz w:val="16"/>
                <w:szCs w:val="16"/>
              </w:rPr>
              <w:t xml:space="preserve"> очередь сдачи – </w:t>
            </w:r>
            <w:r>
              <w:rPr>
                <w:sz w:val="16"/>
                <w:szCs w:val="16"/>
                <w:lang w:val="en-US"/>
              </w:rPr>
              <w:t>IV</w:t>
            </w:r>
            <w:r>
              <w:rPr>
                <w:sz w:val="16"/>
                <w:szCs w:val="16"/>
              </w:rPr>
              <w:t xml:space="preserve"> кв. 2007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F2" w:rsidRDefault="002C2AF2">
            <w:pPr>
              <w:pStyle w:val="xl25"/>
              <w:pBdr>
                <w:bottom w:val="none" w:sz="0" w:space="0" w:color="auto"/>
              </w:pBdr>
              <w:spacing w:before="60" w:beforeAutospacing="0" w:after="4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«Тара и упаковка»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F2" w:rsidRDefault="002C2AF2">
            <w:pPr>
              <w:pStyle w:val="xl25"/>
              <w:pBdr>
                <w:bottom w:val="none" w:sz="0" w:space="0" w:color="auto"/>
              </w:pBdr>
              <w:spacing w:before="60" w:beforeAutospacing="0" w:after="4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04.04.2007   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>
              <w:rPr>
                <w:rFonts w:ascii="Times New Roman" w:hAnsi="Times New Roman" w:cs="Times New Roman"/>
              </w:rPr>
              <w:t xml:space="preserve"> – 685,1 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2C2AF2" w:rsidTr="002C2AF2">
        <w:trPr>
          <w:cantSplit/>
        </w:trPr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2AF2" w:rsidRDefault="002C2AF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F2" w:rsidRDefault="002C2AF2" w:rsidP="002C2AF2">
            <w:pPr>
              <w:numPr>
                <w:ilvl w:val="0"/>
                <w:numId w:val="12"/>
              </w:numPr>
              <w:spacing w:before="60" w:after="40" w:line="240" w:lineRule="auto"/>
              <w:ind w:left="43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Производственные корпуса НПП «</w:t>
            </w:r>
            <w:proofErr w:type="spellStart"/>
            <w:r>
              <w:rPr>
                <w:sz w:val="18"/>
                <w:szCs w:val="18"/>
              </w:rPr>
              <w:t>Медбиофарм</w:t>
            </w:r>
            <w:proofErr w:type="spellEnd"/>
            <w:r>
              <w:rPr>
                <w:sz w:val="18"/>
                <w:szCs w:val="18"/>
              </w:rPr>
              <w:t>» (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  <w:vertAlign w:val="subscript"/>
              </w:rPr>
              <w:t>общ.</w:t>
            </w:r>
            <w:r>
              <w:rPr>
                <w:sz w:val="18"/>
                <w:szCs w:val="18"/>
              </w:rPr>
              <w:t xml:space="preserve"> – 2 873 м</w:t>
            </w:r>
            <w:proofErr w:type="gramStart"/>
            <w:r>
              <w:rPr>
                <w:sz w:val="18"/>
                <w:szCs w:val="18"/>
                <w:vertAlign w:val="superscript"/>
              </w:rPr>
              <w:t>2</w:t>
            </w:r>
            <w:proofErr w:type="gram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F2" w:rsidRDefault="002C2AF2">
            <w:pPr>
              <w:spacing w:before="6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2007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F2" w:rsidRDefault="002C2AF2">
            <w:pPr>
              <w:spacing w:before="6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НПП «</w:t>
            </w:r>
            <w:proofErr w:type="spellStart"/>
            <w:r>
              <w:rPr>
                <w:sz w:val="18"/>
                <w:szCs w:val="18"/>
              </w:rPr>
              <w:t>Медбиофарм</w:t>
            </w:r>
            <w:proofErr w:type="spellEnd"/>
            <w:r>
              <w:rPr>
                <w:sz w:val="18"/>
                <w:szCs w:val="18"/>
              </w:rPr>
              <w:t xml:space="preserve">»    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F2" w:rsidRDefault="002C2AF2">
            <w:pPr>
              <w:spacing w:before="6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09.10.2009  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 – 1253,4 м</w:t>
            </w:r>
            <w:proofErr w:type="gramStart"/>
            <w:r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</w:tr>
      <w:tr w:rsidR="002C2AF2" w:rsidTr="002C2AF2">
        <w:trPr>
          <w:cantSplit/>
        </w:trPr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2AF2" w:rsidRDefault="002C2AF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F2" w:rsidRDefault="002C2AF2" w:rsidP="002C2AF2">
            <w:pPr>
              <w:numPr>
                <w:ilvl w:val="0"/>
                <w:numId w:val="12"/>
              </w:numPr>
              <w:spacing w:before="60" w:after="40" w:line="240" w:lineRule="auto"/>
              <w:ind w:left="43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Административное здание «НМГ-</w:t>
            </w:r>
            <w:proofErr w:type="spellStart"/>
            <w:r>
              <w:rPr>
                <w:sz w:val="18"/>
                <w:szCs w:val="18"/>
              </w:rPr>
              <w:t>Поликом</w:t>
            </w:r>
            <w:proofErr w:type="spellEnd"/>
            <w:r>
              <w:rPr>
                <w:sz w:val="18"/>
                <w:szCs w:val="18"/>
              </w:rPr>
              <w:t>»  (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  <w:vertAlign w:val="subscript"/>
              </w:rPr>
              <w:t>общ.</w:t>
            </w:r>
            <w:r>
              <w:rPr>
                <w:sz w:val="18"/>
                <w:szCs w:val="18"/>
              </w:rPr>
              <w:t xml:space="preserve"> – 2090 м</w:t>
            </w:r>
            <w:proofErr w:type="gramStart"/>
            <w:r>
              <w:rPr>
                <w:sz w:val="18"/>
                <w:szCs w:val="18"/>
                <w:vertAlign w:val="superscript"/>
              </w:rPr>
              <w:t>2</w:t>
            </w:r>
            <w:proofErr w:type="gram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F2" w:rsidRDefault="002C2AF2">
            <w:pPr>
              <w:spacing w:before="6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2005-2008 гг.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F2" w:rsidRDefault="002C2AF2">
            <w:pPr>
              <w:spacing w:before="6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Киевское шоссе, 110 км «НМГ-</w:t>
            </w:r>
            <w:proofErr w:type="spellStart"/>
            <w:r>
              <w:rPr>
                <w:sz w:val="18"/>
                <w:szCs w:val="18"/>
              </w:rPr>
              <w:t>Поликом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F2" w:rsidRDefault="002C2AF2">
            <w:pPr>
              <w:spacing w:before="6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23.06.2009  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 – 2123,7 м</w:t>
            </w:r>
            <w:proofErr w:type="gramStart"/>
            <w:r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</w:tr>
      <w:tr w:rsidR="002C2AF2" w:rsidTr="002C2AF2">
        <w:trPr>
          <w:cantSplit/>
        </w:trPr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2AF2" w:rsidRDefault="002C2AF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F2" w:rsidRDefault="002C2AF2" w:rsidP="002C2AF2">
            <w:pPr>
              <w:numPr>
                <w:ilvl w:val="0"/>
                <w:numId w:val="12"/>
              </w:numPr>
              <w:spacing w:before="60" w:after="40" w:line="240" w:lineRule="auto"/>
              <w:ind w:left="43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Производственный комплекс по производству строительных материалов в </w:t>
            </w:r>
            <w:proofErr w:type="spellStart"/>
            <w:r>
              <w:rPr>
                <w:sz w:val="18"/>
                <w:szCs w:val="18"/>
              </w:rPr>
              <w:t>промзоне</w:t>
            </w:r>
            <w:proofErr w:type="spellEnd"/>
            <w:r>
              <w:rPr>
                <w:sz w:val="18"/>
                <w:szCs w:val="18"/>
              </w:rPr>
              <w:t xml:space="preserve"> «</w:t>
            </w:r>
            <w:proofErr w:type="spellStart"/>
            <w:r>
              <w:rPr>
                <w:sz w:val="18"/>
                <w:szCs w:val="18"/>
              </w:rPr>
              <w:t>Мишково</w:t>
            </w:r>
            <w:proofErr w:type="spellEnd"/>
            <w:r>
              <w:rPr>
                <w:sz w:val="18"/>
                <w:szCs w:val="18"/>
              </w:rPr>
              <w:t>» (производительность – 2000 т металлоконструкций в год)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F2" w:rsidRDefault="002C2AF2">
            <w:pPr>
              <w:spacing w:before="6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2007-2009 гг.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F2" w:rsidRDefault="002C2AF2">
            <w:pPr>
              <w:spacing w:before="6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«Строительно-трастовая компания»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F2" w:rsidRDefault="002C2AF2">
            <w:pPr>
              <w:spacing w:before="6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20.03.2008  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 – 996,7 м</w:t>
            </w:r>
            <w:proofErr w:type="gramStart"/>
            <w:r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</w:tr>
      <w:tr w:rsidR="002C2AF2" w:rsidTr="002C2AF2">
        <w:trPr>
          <w:cantSplit/>
        </w:trPr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F2" w:rsidRDefault="002C2AF2">
            <w:pPr>
              <w:spacing w:before="60" w:after="4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Предприятия, </w:t>
            </w:r>
            <w:proofErr w:type="spellStart"/>
            <w:r>
              <w:rPr>
                <w:b/>
                <w:bCs/>
                <w:sz w:val="18"/>
                <w:szCs w:val="18"/>
              </w:rPr>
              <w:t>размещенные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на территории муниципальной промышленной зоны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F2" w:rsidRDefault="002C2AF2" w:rsidP="002C2AF2">
            <w:pPr>
              <w:numPr>
                <w:ilvl w:val="0"/>
                <w:numId w:val="14"/>
              </w:numPr>
              <w:spacing w:before="20" w:after="20" w:line="240" w:lineRule="auto"/>
              <w:ind w:left="431" w:hanging="3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Завод электронного оборудования (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  <w:vertAlign w:val="subscript"/>
              </w:rPr>
              <w:t>общ.</w:t>
            </w:r>
            <w:r>
              <w:rPr>
                <w:sz w:val="18"/>
                <w:szCs w:val="18"/>
              </w:rPr>
              <w:t xml:space="preserve"> – 21 940 м</w:t>
            </w:r>
            <w:proofErr w:type="gramStart"/>
            <w:r>
              <w:rPr>
                <w:sz w:val="18"/>
                <w:szCs w:val="18"/>
                <w:vertAlign w:val="superscript"/>
              </w:rPr>
              <w:t>2</w:t>
            </w:r>
            <w:proofErr w:type="gram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F2" w:rsidRDefault="002C2AF2">
            <w:pPr>
              <w:spacing w:before="6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2007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F2" w:rsidRDefault="002C2AF2">
            <w:pPr>
              <w:spacing w:before="6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</w:t>
            </w:r>
            <w:proofErr w:type="spellStart"/>
            <w:r>
              <w:rPr>
                <w:sz w:val="18"/>
                <w:szCs w:val="18"/>
              </w:rPr>
              <w:t>Крафтвэй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корпорейшн</w:t>
            </w:r>
            <w:proofErr w:type="spellEnd"/>
            <w:r>
              <w:rPr>
                <w:sz w:val="18"/>
                <w:szCs w:val="18"/>
              </w:rPr>
              <w:t xml:space="preserve"> ПЛС»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F2" w:rsidRDefault="002C2AF2">
            <w:pPr>
              <w:spacing w:before="6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12.04.2007  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 – 21882,2 м</w:t>
            </w:r>
            <w:proofErr w:type="gramStart"/>
            <w:r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</w:tr>
      <w:tr w:rsidR="002C2AF2" w:rsidTr="002C2AF2">
        <w:trPr>
          <w:cantSplit/>
        </w:trPr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F2" w:rsidRDefault="002C2AF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F2" w:rsidRDefault="002C2AF2" w:rsidP="002C2AF2">
            <w:pPr>
              <w:numPr>
                <w:ilvl w:val="0"/>
                <w:numId w:val="14"/>
              </w:numPr>
              <w:spacing w:before="20" w:after="20" w:line="240" w:lineRule="auto"/>
              <w:ind w:left="431" w:hanging="3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Завод по производству фасадных плит  (</w:t>
            </w:r>
            <w:r>
              <w:rPr>
                <w:sz w:val="18"/>
                <w:szCs w:val="18"/>
                <w:lang w:val="en-US"/>
              </w:rPr>
              <w:t>LTM</w:t>
            </w:r>
            <w:r w:rsidRPr="002C2AF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Company</w:t>
            </w:r>
            <w:r w:rsidRPr="002C2AF2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Oy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F2" w:rsidRDefault="002C2AF2">
            <w:pPr>
              <w:spacing w:before="6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2007-2009 гг.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F2" w:rsidRDefault="002C2AF2">
            <w:pPr>
              <w:spacing w:before="6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 xml:space="preserve">LTM Company </w:t>
            </w:r>
            <w:proofErr w:type="spellStart"/>
            <w:r>
              <w:rPr>
                <w:sz w:val="18"/>
                <w:szCs w:val="18"/>
                <w:lang w:val="en-US"/>
              </w:rPr>
              <w:t>Oy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F2" w:rsidRDefault="002C2AF2">
            <w:pPr>
              <w:spacing w:before="6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25.12.2008  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 – 9077,5 м</w:t>
            </w:r>
            <w:proofErr w:type="gramStart"/>
            <w:r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</w:tr>
      <w:tr w:rsidR="002C2AF2" w:rsidTr="002C2AF2">
        <w:trPr>
          <w:cantSplit/>
        </w:trPr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F2" w:rsidRDefault="002C2AF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F2" w:rsidRDefault="002C2AF2" w:rsidP="002C2AF2">
            <w:pPr>
              <w:numPr>
                <w:ilvl w:val="0"/>
                <w:numId w:val="14"/>
              </w:numPr>
              <w:spacing w:before="20" w:after="20" w:line="240" w:lineRule="auto"/>
              <w:ind w:left="431" w:hanging="3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Завод по производству строительных систем (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  <w:vertAlign w:val="subscript"/>
              </w:rPr>
              <w:t>общ.</w:t>
            </w:r>
            <w:r>
              <w:rPr>
                <w:sz w:val="18"/>
                <w:szCs w:val="18"/>
              </w:rPr>
              <w:t xml:space="preserve"> – 44 841 м</w:t>
            </w:r>
            <w:proofErr w:type="gramStart"/>
            <w:r>
              <w:rPr>
                <w:sz w:val="18"/>
                <w:szCs w:val="18"/>
                <w:vertAlign w:val="superscript"/>
              </w:rPr>
              <w:t>2</w:t>
            </w:r>
            <w:proofErr w:type="gram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F2" w:rsidRDefault="002C2AF2">
            <w:pPr>
              <w:spacing w:before="6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2005- 2008 гг.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F2" w:rsidRDefault="002C2AF2">
            <w:pPr>
              <w:spacing w:before="6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</w:t>
            </w:r>
            <w:proofErr w:type="spellStart"/>
            <w:r>
              <w:rPr>
                <w:sz w:val="18"/>
                <w:szCs w:val="18"/>
              </w:rPr>
              <w:t>Венталл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F2" w:rsidRDefault="002C2AF2">
            <w:pPr>
              <w:spacing w:before="60" w:after="40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 xml:space="preserve">06.12.2005  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 – 25839 м</w:t>
            </w:r>
            <w:proofErr w:type="gramStart"/>
            <w:r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  <w:p w:rsidR="002C2AF2" w:rsidRDefault="002C2AF2">
            <w:pPr>
              <w:spacing w:before="6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03.14.2009   Здание АБК  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 – 5047 м</w:t>
            </w:r>
            <w:proofErr w:type="gramStart"/>
            <w:r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</w:tr>
      <w:tr w:rsidR="002C2AF2" w:rsidTr="002C2AF2">
        <w:trPr>
          <w:cantSplit/>
        </w:trPr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F2" w:rsidRDefault="002C2AF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F2" w:rsidRDefault="002C2AF2" w:rsidP="002C2AF2">
            <w:pPr>
              <w:numPr>
                <w:ilvl w:val="0"/>
                <w:numId w:val="14"/>
              </w:numPr>
              <w:spacing w:before="20" w:after="20" w:line="240" w:lineRule="auto"/>
              <w:ind w:left="431" w:hanging="3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Производственный комплекс по выпуску </w:t>
            </w:r>
            <w:proofErr w:type="gramStart"/>
            <w:r>
              <w:rPr>
                <w:sz w:val="18"/>
                <w:szCs w:val="18"/>
              </w:rPr>
              <w:t>плоских</w:t>
            </w:r>
            <w:proofErr w:type="gramEnd"/>
            <w:r>
              <w:rPr>
                <w:sz w:val="18"/>
                <w:szCs w:val="18"/>
              </w:rPr>
              <w:t xml:space="preserve"> и ротационных </w:t>
            </w:r>
            <w:proofErr w:type="spellStart"/>
            <w:r>
              <w:rPr>
                <w:sz w:val="18"/>
                <w:szCs w:val="18"/>
              </w:rPr>
              <w:t>штанцформ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F2" w:rsidRDefault="002C2AF2">
            <w:pPr>
              <w:spacing w:before="6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2007-2009 гг.</w:t>
            </w:r>
          </w:p>
          <w:p w:rsidR="002C2AF2" w:rsidRDefault="002C2AF2">
            <w:pPr>
              <w:spacing w:before="6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F2" w:rsidRDefault="002C2AF2">
            <w:pPr>
              <w:spacing w:before="6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«Растр-Технология»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F2" w:rsidRDefault="002C2AF2">
            <w:pPr>
              <w:spacing w:before="6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01.12.2008  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 – 3634,2 м</w:t>
            </w:r>
            <w:proofErr w:type="gramStart"/>
            <w:r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</w:tr>
      <w:tr w:rsidR="002C2AF2" w:rsidTr="002C2AF2">
        <w:trPr>
          <w:cantSplit/>
          <w:trHeight w:val="556"/>
        </w:trPr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F2" w:rsidRDefault="002C2AF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F2" w:rsidRDefault="002C2AF2" w:rsidP="002C2AF2">
            <w:pPr>
              <w:numPr>
                <w:ilvl w:val="0"/>
                <w:numId w:val="14"/>
              </w:numPr>
              <w:spacing w:before="20" w:after="20" w:line="240" w:lineRule="auto"/>
              <w:ind w:left="431" w:hanging="3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Производственный комплекс (разработка и производство телекоммуникационного оборудования)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F2" w:rsidRDefault="002C2AF2">
            <w:pPr>
              <w:spacing w:before="60" w:after="40"/>
              <w:jc w:val="center"/>
              <w:rPr>
                <w:sz w:val="18"/>
                <w:szCs w:val="18"/>
              </w:rPr>
            </w:pPr>
          </w:p>
          <w:p w:rsidR="002C2AF2" w:rsidRDefault="002C2AF2">
            <w:pPr>
              <w:spacing w:before="6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2006-2009 гг.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F2" w:rsidRDefault="002C2AF2">
            <w:pPr>
              <w:spacing w:before="60" w:after="40"/>
              <w:rPr>
                <w:sz w:val="18"/>
                <w:szCs w:val="18"/>
              </w:rPr>
            </w:pPr>
          </w:p>
          <w:p w:rsidR="002C2AF2" w:rsidRDefault="002C2AF2">
            <w:pPr>
              <w:spacing w:before="6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«ВОЛС»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F2" w:rsidRDefault="002C2AF2">
            <w:pPr>
              <w:spacing w:before="60" w:after="40"/>
              <w:jc w:val="center"/>
              <w:rPr>
                <w:sz w:val="18"/>
                <w:szCs w:val="1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C2AF2" w:rsidRPr="002C2AF2" w:rsidTr="002C2AF2">
        <w:trPr>
          <w:cantSplit/>
        </w:trPr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F2" w:rsidRDefault="002C2AF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F2" w:rsidRDefault="002C2AF2" w:rsidP="002C2AF2">
            <w:pPr>
              <w:numPr>
                <w:ilvl w:val="0"/>
                <w:numId w:val="14"/>
              </w:numPr>
              <w:spacing w:before="20" w:after="20" w:line="240" w:lineRule="auto"/>
              <w:ind w:left="431" w:hanging="3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Завод по производству микрофильтрационного оборудования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F2" w:rsidRDefault="002C2AF2">
            <w:pPr>
              <w:spacing w:before="6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2006-2009 гг.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F2" w:rsidRDefault="002C2AF2">
            <w:pPr>
              <w:spacing w:before="6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НПП «Экспресс-Эко»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F2" w:rsidRDefault="002C2AF2">
            <w:pPr>
              <w:spacing w:before="60" w:after="40"/>
              <w:rPr>
                <w:sz w:val="18"/>
                <w:szCs w:val="18"/>
                <w:vertAlign w:val="superscript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I </w:t>
            </w:r>
            <w:r>
              <w:rPr>
                <w:sz w:val="18"/>
                <w:szCs w:val="18"/>
              </w:rPr>
              <w:t>этап</w:t>
            </w:r>
            <w:r>
              <w:rPr>
                <w:sz w:val="18"/>
                <w:szCs w:val="18"/>
                <w:lang w:val="en-US"/>
              </w:rPr>
              <w:t xml:space="preserve">:                                       06.05.2011   S – 1456,9 </w:t>
            </w:r>
            <w:r>
              <w:rPr>
                <w:sz w:val="18"/>
                <w:szCs w:val="18"/>
              </w:rPr>
              <w:t>м</w:t>
            </w:r>
            <w:r>
              <w:rPr>
                <w:sz w:val="18"/>
                <w:szCs w:val="18"/>
                <w:vertAlign w:val="superscript"/>
                <w:lang w:val="en-US"/>
              </w:rPr>
              <w:t>2</w:t>
            </w:r>
          </w:p>
          <w:p w:rsidR="002C2AF2" w:rsidRDefault="002C2AF2">
            <w:pPr>
              <w:spacing w:before="60" w:after="4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II </w:t>
            </w:r>
            <w:r>
              <w:rPr>
                <w:sz w:val="18"/>
                <w:szCs w:val="18"/>
              </w:rPr>
              <w:t>этап</w:t>
            </w:r>
            <w:r>
              <w:rPr>
                <w:sz w:val="18"/>
                <w:szCs w:val="18"/>
                <w:lang w:val="en-US"/>
              </w:rPr>
              <w:t xml:space="preserve">:                                              15.02.2013   S – 2622,2 </w:t>
            </w:r>
            <w:r>
              <w:rPr>
                <w:sz w:val="18"/>
                <w:szCs w:val="18"/>
              </w:rPr>
              <w:t>м</w:t>
            </w:r>
            <w:r>
              <w:rPr>
                <w:sz w:val="18"/>
                <w:szCs w:val="18"/>
                <w:vertAlign w:val="superscript"/>
                <w:lang w:val="en-US"/>
              </w:rPr>
              <w:t>2</w:t>
            </w:r>
          </w:p>
        </w:tc>
      </w:tr>
      <w:tr w:rsidR="002C2AF2" w:rsidTr="002C2AF2">
        <w:trPr>
          <w:cantSplit/>
        </w:trPr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F2" w:rsidRDefault="002C2AF2">
            <w:pPr>
              <w:spacing w:before="60" w:after="4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Строительство объектов сервисного и торгового обслуживания в районе гаражной застройки в </w:t>
            </w:r>
            <w:proofErr w:type="spellStart"/>
            <w:r>
              <w:rPr>
                <w:b/>
                <w:bCs/>
                <w:sz w:val="18"/>
                <w:szCs w:val="18"/>
              </w:rPr>
              <w:t>Кабицыно</w:t>
            </w:r>
            <w:proofErr w:type="spellEnd"/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F2" w:rsidRDefault="002C2AF2">
            <w:pPr>
              <w:spacing w:before="60" w:after="40"/>
              <w:ind w:left="252" w:hanging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Магазин с кафе в районе ГСК «Лада» (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  <w:vertAlign w:val="subscript"/>
              </w:rPr>
              <w:t>общ.</w:t>
            </w:r>
            <w:r>
              <w:rPr>
                <w:sz w:val="18"/>
                <w:szCs w:val="18"/>
              </w:rPr>
              <w:t xml:space="preserve"> – 452 м</w:t>
            </w:r>
            <w:proofErr w:type="gramStart"/>
            <w:r>
              <w:rPr>
                <w:sz w:val="18"/>
                <w:szCs w:val="18"/>
                <w:vertAlign w:val="superscript"/>
              </w:rPr>
              <w:t>2</w:t>
            </w:r>
            <w:proofErr w:type="gram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F2" w:rsidRDefault="002C2AF2">
            <w:pPr>
              <w:spacing w:before="6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2007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F2" w:rsidRDefault="002C2AF2">
            <w:pPr>
              <w:spacing w:before="6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«Агро-</w:t>
            </w:r>
            <w:proofErr w:type="spellStart"/>
            <w:r>
              <w:rPr>
                <w:sz w:val="18"/>
                <w:szCs w:val="18"/>
              </w:rPr>
              <w:t>Маркет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F2" w:rsidRDefault="002C2AF2">
            <w:pPr>
              <w:spacing w:before="60" w:after="40"/>
              <w:jc w:val="center"/>
              <w:rPr>
                <w:sz w:val="18"/>
                <w:szCs w:val="1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C2AF2" w:rsidTr="002C2AF2">
        <w:trPr>
          <w:cantSplit/>
        </w:trPr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F2" w:rsidRDefault="002C2AF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F2" w:rsidRDefault="002C2AF2" w:rsidP="002C2AF2">
            <w:pPr>
              <w:numPr>
                <w:ilvl w:val="0"/>
                <w:numId w:val="10"/>
              </w:numPr>
              <w:spacing w:before="60" w:after="40" w:line="240" w:lineRule="auto"/>
              <w:rPr>
                <w:color w:val="808080"/>
                <w:sz w:val="18"/>
                <w:szCs w:val="18"/>
              </w:rPr>
            </w:pPr>
            <w:r>
              <w:rPr>
                <w:color w:val="808080"/>
                <w:sz w:val="18"/>
                <w:szCs w:val="18"/>
              </w:rPr>
              <w:t>Автомойка в районе ГСК «Луч» (</w:t>
            </w:r>
            <w:r>
              <w:rPr>
                <w:color w:val="808080"/>
                <w:sz w:val="18"/>
                <w:szCs w:val="18"/>
                <w:lang w:val="en-US"/>
              </w:rPr>
              <w:t>S</w:t>
            </w:r>
            <w:r>
              <w:rPr>
                <w:color w:val="808080"/>
                <w:sz w:val="18"/>
                <w:szCs w:val="18"/>
                <w:vertAlign w:val="subscript"/>
              </w:rPr>
              <w:t>общ.</w:t>
            </w:r>
            <w:r>
              <w:rPr>
                <w:color w:val="808080"/>
                <w:sz w:val="18"/>
                <w:szCs w:val="18"/>
              </w:rPr>
              <w:t xml:space="preserve"> – 480 м</w:t>
            </w:r>
            <w:proofErr w:type="gramStart"/>
            <w:r>
              <w:rPr>
                <w:color w:val="808080"/>
                <w:sz w:val="18"/>
                <w:szCs w:val="18"/>
                <w:vertAlign w:val="superscript"/>
              </w:rPr>
              <w:t>2</w:t>
            </w:r>
            <w:proofErr w:type="gramEnd"/>
            <w:r>
              <w:rPr>
                <w:color w:val="808080"/>
                <w:sz w:val="18"/>
                <w:szCs w:val="18"/>
              </w:rPr>
              <w:t>)</w:t>
            </w:r>
          </w:p>
          <w:p w:rsidR="002C2AF2" w:rsidRDefault="002C2AF2">
            <w:pPr>
              <w:spacing w:before="60" w:after="40"/>
              <w:ind w:left="360"/>
              <w:rPr>
                <w:sz w:val="18"/>
                <w:szCs w:val="18"/>
              </w:rPr>
            </w:pPr>
          </w:p>
          <w:p w:rsidR="002C2AF2" w:rsidRDefault="002C2AF2">
            <w:pPr>
              <w:spacing w:before="60" w:after="40"/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Здание торговли и бытового обслуживания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F2" w:rsidRDefault="002C2AF2">
            <w:pPr>
              <w:spacing w:before="6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2008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F2" w:rsidRDefault="002C2AF2">
            <w:pPr>
              <w:spacing w:before="6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</w:t>
            </w:r>
            <w:proofErr w:type="spellStart"/>
            <w:r>
              <w:rPr>
                <w:sz w:val="18"/>
                <w:szCs w:val="18"/>
              </w:rPr>
              <w:t>Инжстрой</w:t>
            </w:r>
            <w:proofErr w:type="spellEnd"/>
            <w:r>
              <w:rPr>
                <w:sz w:val="18"/>
                <w:szCs w:val="18"/>
              </w:rPr>
              <w:t>»</w:t>
            </w:r>
          </w:p>
          <w:p w:rsidR="002C2AF2" w:rsidRDefault="002C2AF2">
            <w:pPr>
              <w:spacing w:before="60" w:after="40"/>
              <w:rPr>
                <w:sz w:val="18"/>
                <w:szCs w:val="18"/>
              </w:rPr>
            </w:pPr>
          </w:p>
          <w:p w:rsidR="002C2AF2" w:rsidRDefault="002C2AF2">
            <w:pPr>
              <w:spacing w:before="6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«Золотое время»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F2" w:rsidRDefault="002C2AF2">
            <w:pPr>
              <w:spacing w:before="60" w:after="40"/>
              <w:jc w:val="center"/>
              <w:rPr>
                <w:sz w:val="18"/>
                <w:szCs w:val="18"/>
              </w:rPr>
            </w:pPr>
            <w:r>
              <w:rPr>
                <w:sz w:val="28"/>
                <w:szCs w:val="28"/>
              </w:rPr>
              <w:t>-</w:t>
            </w:r>
          </w:p>
          <w:p w:rsidR="002C2AF2" w:rsidRDefault="002C2AF2">
            <w:pPr>
              <w:spacing w:before="60" w:after="40"/>
              <w:rPr>
                <w:sz w:val="18"/>
                <w:szCs w:val="18"/>
              </w:rPr>
            </w:pPr>
          </w:p>
          <w:p w:rsidR="002C2AF2" w:rsidRDefault="002C2AF2">
            <w:pPr>
              <w:spacing w:before="6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05.10.2012  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 – 835,6 м</w:t>
            </w:r>
            <w:proofErr w:type="gramStart"/>
            <w:r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</w:tr>
      <w:tr w:rsidR="002C2AF2" w:rsidTr="002C2AF2">
        <w:trPr>
          <w:cantSplit/>
        </w:trPr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F2" w:rsidRDefault="002C2AF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F2" w:rsidRDefault="002C2AF2">
            <w:pPr>
              <w:spacing w:before="60" w:after="40"/>
              <w:ind w:left="252" w:hanging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Автомойка в районе пр. Маркса – ул. Северная                 (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  <w:vertAlign w:val="subscript"/>
              </w:rPr>
              <w:t>общ.</w:t>
            </w:r>
            <w:r>
              <w:rPr>
                <w:sz w:val="18"/>
                <w:szCs w:val="18"/>
              </w:rPr>
              <w:t xml:space="preserve"> – 648,4 м</w:t>
            </w:r>
            <w:proofErr w:type="gramStart"/>
            <w:r>
              <w:rPr>
                <w:sz w:val="18"/>
                <w:szCs w:val="18"/>
                <w:vertAlign w:val="superscript"/>
              </w:rPr>
              <w:t>2</w:t>
            </w:r>
            <w:proofErr w:type="gram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F2" w:rsidRDefault="002C2AF2">
            <w:pPr>
              <w:spacing w:before="6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2007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F2" w:rsidRDefault="002C2AF2">
            <w:pPr>
              <w:spacing w:before="6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«Слот»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F2" w:rsidRDefault="002C2AF2">
            <w:pPr>
              <w:spacing w:before="6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10.12.2007  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 – 643,2 м</w:t>
            </w:r>
            <w:proofErr w:type="gramStart"/>
            <w:r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</w:tr>
      <w:tr w:rsidR="002C2AF2" w:rsidTr="002C2AF2">
        <w:trPr>
          <w:cantSplit/>
        </w:trPr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F2" w:rsidRDefault="002C2AF2">
            <w:pPr>
              <w:spacing w:before="60" w:after="4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Строительство гаражей и автомобильных парковок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F2" w:rsidRDefault="002C2AF2">
            <w:pPr>
              <w:spacing w:before="60" w:after="40"/>
              <w:ind w:left="249" w:hanging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Многоуровневый гараж по ул. Ленина (район ИФЗ) взамен существующей открытой автостоянки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F2" w:rsidRDefault="002C2AF2">
            <w:pPr>
              <w:spacing w:before="6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2008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F2" w:rsidRDefault="002C2AF2">
            <w:pPr>
              <w:spacing w:before="60" w:after="40"/>
              <w:jc w:val="center"/>
              <w:rPr>
                <w:sz w:val="18"/>
                <w:szCs w:val="1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F2" w:rsidRDefault="002C2AF2">
            <w:pPr>
              <w:spacing w:before="60" w:after="40"/>
              <w:jc w:val="center"/>
              <w:rPr>
                <w:sz w:val="18"/>
                <w:szCs w:val="1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C2AF2" w:rsidTr="002C2AF2">
        <w:trPr>
          <w:cantSplit/>
        </w:trPr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F2" w:rsidRDefault="002C2AF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F2" w:rsidRDefault="002C2AF2">
            <w:pPr>
              <w:spacing w:before="60" w:after="40"/>
              <w:ind w:left="249" w:hanging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Многоуровневый гараж в комплексе с открытой стоянкой по ул. </w:t>
            </w:r>
            <w:proofErr w:type="gramStart"/>
            <w:r>
              <w:rPr>
                <w:sz w:val="18"/>
                <w:szCs w:val="18"/>
              </w:rPr>
              <w:t>Северная</w:t>
            </w:r>
            <w:proofErr w:type="gramEnd"/>
            <w:r>
              <w:rPr>
                <w:sz w:val="18"/>
                <w:szCs w:val="18"/>
              </w:rPr>
              <w:t xml:space="preserve"> (взамен существующей автостоянки «Поиск»)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F2" w:rsidRDefault="002C2AF2">
            <w:pPr>
              <w:spacing w:before="6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F2" w:rsidRDefault="002C2AF2">
            <w:pPr>
              <w:spacing w:before="60" w:after="40"/>
              <w:jc w:val="center"/>
              <w:rPr>
                <w:sz w:val="18"/>
                <w:szCs w:val="1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F2" w:rsidRDefault="002C2AF2">
            <w:pPr>
              <w:spacing w:before="60" w:after="40"/>
              <w:jc w:val="center"/>
              <w:rPr>
                <w:sz w:val="18"/>
                <w:szCs w:val="1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C2AF2" w:rsidTr="002C2AF2">
        <w:trPr>
          <w:cantSplit/>
        </w:trPr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F2" w:rsidRDefault="002C2AF2">
            <w:pPr>
              <w:spacing w:before="60" w:after="4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 xml:space="preserve">Развитие спортивных сооружений на территории </w:t>
            </w:r>
            <w:proofErr w:type="spellStart"/>
            <w:r>
              <w:rPr>
                <w:b/>
                <w:bCs/>
                <w:sz w:val="18"/>
                <w:szCs w:val="18"/>
              </w:rPr>
              <w:t>г</w:t>
            </w:r>
            <w:proofErr w:type="gramStart"/>
            <w:r>
              <w:rPr>
                <w:b/>
                <w:bCs/>
                <w:sz w:val="18"/>
                <w:szCs w:val="18"/>
              </w:rPr>
              <w:t>.О</w:t>
            </w:r>
            <w:proofErr w:type="gramEnd"/>
            <w:r>
              <w:rPr>
                <w:b/>
                <w:bCs/>
                <w:sz w:val="18"/>
                <w:szCs w:val="18"/>
              </w:rPr>
              <w:t>бнинска</w:t>
            </w:r>
            <w:proofErr w:type="spellEnd"/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F2" w:rsidRDefault="002C2AF2">
            <w:pPr>
              <w:spacing w:before="60" w:after="40"/>
              <w:ind w:left="249" w:hanging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Спортивный центр (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  <w:vertAlign w:val="subscript"/>
              </w:rPr>
              <w:t>общ.</w:t>
            </w:r>
            <w:r>
              <w:rPr>
                <w:sz w:val="18"/>
                <w:szCs w:val="18"/>
              </w:rPr>
              <w:t xml:space="preserve"> – 3 680 м</w:t>
            </w:r>
            <w:proofErr w:type="gramStart"/>
            <w:r>
              <w:rPr>
                <w:sz w:val="18"/>
                <w:szCs w:val="18"/>
                <w:vertAlign w:val="superscript"/>
              </w:rPr>
              <w:t>2</w:t>
            </w:r>
            <w:proofErr w:type="gramEnd"/>
            <w:r>
              <w:rPr>
                <w:sz w:val="18"/>
                <w:szCs w:val="18"/>
              </w:rPr>
              <w:t xml:space="preserve">): </w:t>
            </w:r>
          </w:p>
          <w:p w:rsidR="002C2AF2" w:rsidRDefault="002C2AF2">
            <w:pPr>
              <w:spacing w:before="60" w:after="40"/>
              <w:ind w:left="24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зал на 2 корта (20 х 20), примыкающее здание – вспомогательные помещения и зрительные места, здание мини-гостиницы на 16-20 номеров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F2" w:rsidRDefault="002C2AF2">
            <w:pPr>
              <w:spacing w:before="6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2006-2008 гг.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F2" w:rsidRDefault="002C2AF2">
            <w:pPr>
              <w:spacing w:before="6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ООО «Теннисная академия </w:t>
            </w:r>
            <w:proofErr w:type="spellStart"/>
            <w:r>
              <w:rPr>
                <w:sz w:val="18"/>
                <w:szCs w:val="18"/>
              </w:rPr>
              <w:t>Красноруцких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F2" w:rsidRDefault="002C2AF2">
            <w:pPr>
              <w:spacing w:before="60" w:after="40"/>
              <w:jc w:val="center"/>
              <w:rPr>
                <w:sz w:val="18"/>
                <w:szCs w:val="1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C2AF2" w:rsidTr="002C2AF2">
        <w:trPr>
          <w:cantSplit/>
        </w:trPr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F2" w:rsidRDefault="002C2AF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F2" w:rsidRDefault="002C2AF2">
            <w:pPr>
              <w:spacing w:before="60" w:after="40"/>
              <w:ind w:left="249" w:hanging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Спортивный комплекс (спорт-центр) им. Ларисы </w:t>
            </w:r>
            <w:proofErr w:type="spellStart"/>
            <w:r>
              <w:rPr>
                <w:sz w:val="18"/>
                <w:szCs w:val="18"/>
              </w:rPr>
              <w:t>Латыниной</w:t>
            </w:r>
            <w:proofErr w:type="spellEnd"/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Самсоновский</w:t>
            </w:r>
            <w:proofErr w:type="spellEnd"/>
            <w:r>
              <w:rPr>
                <w:sz w:val="18"/>
                <w:szCs w:val="18"/>
              </w:rPr>
              <w:t xml:space="preserve"> пр., 8а) (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  <w:vertAlign w:val="subscript"/>
              </w:rPr>
              <w:t>общ.</w:t>
            </w:r>
            <w:r>
              <w:rPr>
                <w:sz w:val="18"/>
                <w:szCs w:val="18"/>
              </w:rPr>
              <w:t xml:space="preserve"> – 5000 м</w:t>
            </w:r>
            <w:proofErr w:type="gramStart"/>
            <w:r>
              <w:rPr>
                <w:sz w:val="18"/>
                <w:szCs w:val="18"/>
                <w:vertAlign w:val="superscript"/>
              </w:rPr>
              <w:t>2</w:t>
            </w:r>
            <w:proofErr w:type="gramEnd"/>
            <w:r>
              <w:rPr>
                <w:sz w:val="18"/>
                <w:szCs w:val="18"/>
              </w:rPr>
              <w:t>)</w:t>
            </w:r>
          </w:p>
          <w:p w:rsidR="002C2AF2" w:rsidRDefault="002C2AF2">
            <w:pPr>
              <w:spacing w:before="60" w:after="40"/>
              <w:ind w:left="249" w:hanging="252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F2" w:rsidRDefault="002C2AF2">
            <w:pPr>
              <w:spacing w:before="6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2007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F2" w:rsidRDefault="002C2AF2">
            <w:pPr>
              <w:pStyle w:val="xl25"/>
              <w:pBdr>
                <w:bottom w:val="none" w:sz="0" w:space="0" w:color="auto"/>
              </w:pBdr>
              <w:spacing w:before="60" w:beforeAutospacing="0" w:after="4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Министерство образования, культуры и спорта Калужской области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F2" w:rsidRDefault="002C2AF2">
            <w:pPr>
              <w:pStyle w:val="xl25"/>
              <w:pBdr>
                <w:bottom w:val="none" w:sz="0" w:space="0" w:color="auto"/>
              </w:pBdr>
              <w:spacing w:before="60" w:beforeAutospacing="0" w:after="4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27.12.2007   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>
              <w:rPr>
                <w:rFonts w:ascii="Times New Roman" w:hAnsi="Times New Roman" w:cs="Times New Roman"/>
              </w:rPr>
              <w:t xml:space="preserve"> – 3820,4 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2C2AF2" w:rsidTr="002C2AF2">
        <w:trPr>
          <w:cantSplit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F2" w:rsidRDefault="002C2AF2">
            <w:pPr>
              <w:spacing w:before="60" w:after="4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Реконструкция существующих спортивных сооружений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F2" w:rsidRDefault="002C2AF2">
            <w:pPr>
              <w:spacing w:before="60" w:after="40"/>
              <w:ind w:lef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Фитнес-комплекс (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  <w:vertAlign w:val="subscript"/>
              </w:rPr>
              <w:t>общ.</w:t>
            </w:r>
            <w:r>
              <w:rPr>
                <w:sz w:val="18"/>
                <w:szCs w:val="18"/>
              </w:rPr>
              <w:t xml:space="preserve"> – 1 792,8 м</w:t>
            </w:r>
            <w:proofErr w:type="gramStart"/>
            <w:r>
              <w:rPr>
                <w:sz w:val="18"/>
                <w:szCs w:val="18"/>
                <w:vertAlign w:val="superscript"/>
              </w:rPr>
              <w:t>2</w:t>
            </w:r>
            <w:proofErr w:type="gramEnd"/>
            <w:r>
              <w:rPr>
                <w:sz w:val="18"/>
                <w:szCs w:val="18"/>
              </w:rPr>
              <w:t>)</w:t>
            </w:r>
          </w:p>
          <w:p w:rsidR="002C2AF2" w:rsidRDefault="002C2AF2">
            <w:pPr>
              <w:pStyle w:val="2"/>
              <w:spacing w:before="60" w:after="40"/>
              <w:ind w:right="-52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      (32 </w:t>
            </w:r>
            <w:proofErr w:type="spellStart"/>
            <w:r>
              <w:rPr>
                <w:i/>
                <w:iCs/>
                <w:sz w:val="16"/>
                <w:szCs w:val="16"/>
              </w:rPr>
              <w:t>мкр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., на оси </w:t>
            </w:r>
            <w:proofErr w:type="spellStart"/>
            <w:r>
              <w:rPr>
                <w:i/>
                <w:iCs/>
                <w:sz w:val="16"/>
                <w:szCs w:val="16"/>
              </w:rPr>
              <w:t>Окриджского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бульвара в сквере перед метеовышкой):</w:t>
            </w:r>
          </w:p>
          <w:p w:rsidR="002C2AF2" w:rsidRDefault="002C2A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площадь застройки – 1 448 м</w:t>
            </w:r>
            <w:proofErr w:type="gramStart"/>
            <w:r>
              <w:rPr>
                <w:sz w:val="18"/>
                <w:szCs w:val="18"/>
                <w:vertAlign w:val="superscript"/>
              </w:rPr>
              <w:t>2</w:t>
            </w:r>
            <w:proofErr w:type="gramEnd"/>
            <w:r>
              <w:rPr>
                <w:sz w:val="18"/>
                <w:szCs w:val="18"/>
                <w:vertAlign w:val="superscript"/>
              </w:rPr>
              <w:t xml:space="preserve">       </w:t>
            </w:r>
            <w:r>
              <w:rPr>
                <w:sz w:val="18"/>
                <w:szCs w:val="18"/>
              </w:rPr>
              <w:t>полезная площадь   – 2 040 м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F2" w:rsidRDefault="002C2AF2">
            <w:pPr>
              <w:spacing w:before="6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2008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F2" w:rsidRDefault="002C2AF2">
            <w:pPr>
              <w:spacing w:before="6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ЗАО «Сити-клуб»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F2" w:rsidRDefault="002C2AF2">
            <w:pPr>
              <w:spacing w:before="6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02.07.2009   S – 1695,2 м</w:t>
            </w:r>
            <w:proofErr w:type="gramStart"/>
            <w:r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</w:tr>
    </w:tbl>
    <w:p w:rsidR="002C2AF2" w:rsidRDefault="002C2AF2" w:rsidP="002C2AF2">
      <w:pPr>
        <w:rPr>
          <w:sz w:val="20"/>
          <w:szCs w:val="20"/>
        </w:rPr>
      </w:pPr>
    </w:p>
    <w:p w:rsidR="002C2AF2" w:rsidRDefault="002C2AF2" w:rsidP="002C2AF2">
      <w:pPr>
        <w:ind w:firstLine="567"/>
        <w:rPr>
          <w:sz w:val="16"/>
          <w:szCs w:val="16"/>
        </w:rPr>
      </w:pPr>
    </w:p>
    <w:p w:rsidR="002C2AF2" w:rsidRDefault="002C2AF2"/>
    <w:sectPr w:rsidR="002C2AF2" w:rsidSect="002C2AF2">
      <w:pgSz w:w="16838" w:h="11906" w:orient="landscape"/>
      <w:pgMar w:top="850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A5424"/>
    <w:multiLevelType w:val="hybridMultilevel"/>
    <w:tmpl w:val="CFEC2D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FB7E31"/>
    <w:multiLevelType w:val="hybridMultilevel"/>
    <w:tmpl w:val="AD9A82B0"/>
    <w:lvl w:ilvl="0" w:tplc="BE3212A2">
      <w:start w:val="1"/>
      <w:numFmt w:val="bullet"/>
      <w:lvlText w:val=""/>
      <w:lvlJc w:val="left"/>
      <w:pPr>
        <w:tabs>
          <w:tab w:val="num" w:pos="360"/>
        </w:tabs>
        <w:ind w:left="79" w:hanging="79"/>
      </w:pPr>
      <w:rPr>
        <w:rFonts w:ascii="Wingdings" w:hAnsi="Wingdings" w:cs="Wingdings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ADB54A4"/>
    <w:multiLevelType w:val="hybridMultilevel"/>
    <w:tmpl w:val="3482E538"/>
    <w:lvl w:ilvl="0" w:tplc="CDF6D2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4E548FB"/>
    <w:multiLevelType w:val="multilevel"/>
    <w:tmpl w:val="B5C013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6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50121487"/>
    <w:multiLevelType w:val="hybridMultilevel"/>
    <w:tmpl w:val="F40AD90E"/>
    <w:lvl w:ilvl="0" w:tplc="D8DE7EA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41A2C8E"/>
    <w:multiLevelType w:val="hybridMultilevel"/>
    <w:tmpl w:val="22987B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95259F0"/>
    <w:multiLevelType w:val="hybridMultilevel"/>
    <w:tmpl w:val="2B584028"/>
    <w:lvl w:ilvl="0" w:tplc="704EEF1E">
      <w:start w:val="1"/>
      <w:numFmt w:val="bullet"/>
      <w:lvlText w:val=""/>
      <w:lvlJc w:val="left"/>
      <w:pPr>
        <w:tabs>
          <w:tab w:val="num" w:pos="227"/>
        </w:tabs>
        <w:ind w:left="227" w:hanging="227"/>
      </w:pPr>
      <w:rPr>
        <w:rFonts w:ascii="Wingdings" w:hAnsi="Wingdings" w:cs="Wingdings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</w:num>
  <w:num w:numId="4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</w:num>
  <w:num w:numId="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AF2"/>
    <w:rsid w:val="002C2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uiPriority w:val="99"/>
    <w:qFormat/>
    <w:rsid w:val="002C2AF2"/>
    <w:pPr>
      <w:keepLines/>
      <w:pageBreakBefore/>
      <w:suppressLineNumbers/>
      <w:tabs>
        <w:tab w:val="left" w:pos="-2127"/>
        <w:tab w:val="left" w:pos="567"/>
        <w:tab w:val="num" w:pos="1077"/>
      </w:tabs>
      <w:suppressAutoHyphens/>
      <w:spacing w:before="240" w:after="240" w:line="240" w:lineRule="auto"/>
      <w:ind w:left="1077" w:right="139"/>
      <w:jc w:val="right"/>
      <w:outlineLvl w:val="0"/>
    </w:pPr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C2AF2"/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character" w:styleId="a3">
    <w:name w:val="Hyperlink"/>
    <w:uiPriority w:val="99"/>
    <w:semiHidden/>
    <w:unhideWhenUsed/>
    <w:rsid w:val="002C2AF2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2C2AF2"/>
    <w:rPr>
      <w:color w:val="800080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2C2A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2C2A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semiHidden/>
    <w:unhideWhenUsed/>
    <w:rsid w:val="002C2A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semiHidden/>
    <w:rsid w:val="002C2A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2C2AF2"/>
    <w:pPr>
      <w:spacing w:after="120" w:line="240" w:lineRule="auto"/>
    </w:pPr>
    <w:rPr>
      <w:rFonts w:ascii="Times New Roman" w:eastAsia="Calibri" w:hAnsi="Times New Roman" w:cs="Times New Roman"/>
      <w:sz w:val="26"/>
    </w:rPr>
  </w:style>
  <w:style w:type="character" w:customStyle="1" w:styleId="aa">
    <w:name w:val="Основной текст Знак"/>
    <w:basedOn w:val="a0"/>
    <w:link w:val="a9"/>
    <w:uiPriority w:val="99"/>
    <w:semiHidden/>
    <w:rsid w:val="002C2AF2"/>
    <w:rPr>
      <w:rFonts w:ascii="Times New Roman" w:eastAsia="Calibri" w:hAnsi="Times New Roman" w:cs="Times New Roman"/>
      <w:sz w:val="26"/>
    </w:rPr>
  </w:style>
  <w:style w:type="paragraph" w:styleId="2">
    <w:name w:val="Body Text 2"/>
    <w:basedOn w:val="a"/>
    <w:link w:val="20"/>
    <w:semiHidden/>
    <w:unhideWhenUsed/>
    <w:rsid w:val="002C2AF2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2C2A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2C2AF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2C2AF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Balloon Text"/>
    <w:basedOn w:val="a"/>
    <w:link w:val="ac"/>
    <w:semiHidden/>
    <w:unhideWhenUsed/>
    <w:rsid w:val="002C2AF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semiHidden/>
    <w:rsid w:val="002C2AF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ont5">
    <w:name w:val="font5"/>
    <w:basedOn w:val="a"/>
    <w:rsid w:val="002C2AF2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18"/>
      <w:szCs w:val="18"/>
      <w:lang w:eastAsia="ru-RU"/>
    </w:rPr>
  </w:style>
  <w:style w:type="paragraph" w:customStyle="1" w:styleId="font6">
    <w:name w:val="font6"/>
    <w:basedOn w:val="a"/>
    <w:rsid w:val="002C2AF2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18"/>
      <w:szCs w:val="18"/>
      <w:lang w:eastAsia="ru-RU"/>
    </w:rPr>
  </w:style>
  <w:style w:type="paragraph" w:customStyle="1" w:styleId="font7">
    <w:name w:val="font7"/>
    <w:basedOn w:val="a"/>
    <w:rsid w:val="002C2AF2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i/>
      <w:iCs/>
      <w:sz w:val="18"/>
      <w:szCs w:val="18"/>
      <w:lang w:eastAsia="ru-RU"/>
    </w:rPr>
  </w:style>
  <w:style w:type="paragraph" w:customStyle="1" w:styleId="font8">
    <w:name w:val="font8"/>
    <w:basedOn w:val="a"/>
    <w:rsid w:val="002C2AF2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18"/>
      <w:szCs w:val="18"/>
      <w:lang w:eastAsia="ru-RU"/>
    </w:rPr>
  </w:style>
  <w:style w:type="paragraph" w:customStyle="1" w:styleId="font9">
    <w:name w:val="font9"/>
    <w:basedOn w:val="a"/>
    <w:rsid w:val="002C2AF2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18"/>
      <w:szCs w:val="18"/>
      <w:lang w:eastAsia="ru-RU"/>
    </w:rPr>
  </w:style>
  <w:style w:type="paragraph" w:customStyle="1" w:styleId="font10">
    <w:name w:val="font10"/>
    <w:basedOn w:val="a"/>
    <w:rsid w:val="002C2AF2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18"/>
      <w:szCs w:val="18"/>
      <w:lang w:eastAsia="ru-RU"/>
    </w:rPr>
  </w:style>
  <w:style w:type="paragraph" w:customStyle="1" w:styleId="xl63">
    <w:name w:val="xl63"/>
    <w:basedOn w:val="a"/>
    <w:rsid w:val="002C2A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2C2A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">
    <w:name w:val="xl65"/>
    <w:basedOn w:val="a"/>
    <w:rsid w:val="002C2AF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6">
    <w:name w:val="xl66"/>
    <w:basedOn w:val="a"/>
    <w:rsid w:val="002C2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7">
    <w:name w:val="xl67"/>
    <w:basedOn w:val="a"/>
    <w:rsid w:val="002C2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2C2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9">
    <w:name w:val="xl69"/>
    <w:basedOn w:val="a"/>
    <w:rsid w:val="002C2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2C2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1">
    <w:name w:val="xl71"/>
    <w:basedOn w:val="a"/>
    <w:rsid w:val="002C2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2C2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3">
    <w:name w:val="xl73"/>
    <w:basedOn w:val="a"/>
    <w:rsid w:val="002C2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4">
    <w:name w:val="xl74"/>
    <w:basedOn w:val="a"/>
    <w:rsid w:val="002C2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5">
    <w:name w:val="xl75"/>
    <w:basedOn w:val="a"/>
    <w:rsid w:val="002C2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6">
    <w:name w:val="xl76"/>
    <w:basedOn w:val="a"/>
    <w:rsid w:val="002C2AF2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77">
    <w:name w:val="xl77"/>
    <w:basedOn w:val="a"/>
    <w:rsid w:val="002C2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2C2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9">
    <w:name w:val="xl79"/>
    <w:basedOn w:val="a"/>
    <w:rsid w:val="002C2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0">
    <w:name w:val="xl80"/>
    <w:basedOn w:val="a"/>
    <w:rsid w:val="002C2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1">
    <w:name w:val="xl81"/>
    <w:basedOn w:val="a"/>
    <w:rsid w:val="002C2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2">
    <w:name w:val="xl82"/>
    <w:basedOn w:val="a"/>
    <w:rsid w:val="002C2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3">
    <w:name w:val="xl83"/>
    <w:basedOn w:val="a"/>
    <w:rsid w:val="002C2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2C2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5">
    <w:name w:val="xl85"/>
    <w:basedOn w:val="a"/>
    <w:rsid w:val="002C2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6">
    <w:name w:val="xl86"/>
    <w:basedOn w:val="a"/>
    <w:rsid w:val="002C2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7">
    <w:name w:val="xl87"/>
    <w:basedOn w:val="a"/>
    <w:rsid w:val="002C2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2C2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2C2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0">
    <w:name w:val="xl90"/>
    <w:basedOn w:val="a"/>
    <w:rsid w:val="002C2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1">
    <w:name w:val="xl91"/>
    <w:basedOn w:val="a"/>
    <w:rsid w:val="002C2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2">
    <w:name w:val="xl92"/>
    <w:basedOn w:val="a"/>
    <w:rsid w:val="002C2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3">
    <w:name w:val="xl93"/>
    <w:basedOn w:val="a"/>
    <w:rsid w:val="002C2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4">
    <w:name w:val="xl94"/>
    <w:basedOn w:val="a"/>
    <w:rsid w:val="002C2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5">
    <w:name w:val="xl95"/>
    <w:basedOn w:val="a"/>
    <w:rsid w:val="002C2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2C2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7">
    <w:name w:val="xl97"/>
    <w:basedOn w:val="a"/>
    <w:rsid w:val="002C2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2C2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9">
    <w:name w:val="xl99"/>
    <w:basedOn w:val="a"/>
    <w:rsid w:val="002C2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0">
    <w:name w:val="xl100"/>
    <w:basedOn w:val="a"/>
    <w:rsid w:val="002C2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1">
    <w:name w:val="xl101"/>
    <w:basedOn w:val="a"/>
    <w:rsid w:val="002C2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2">
    <w:name w:val="xl102"/>
    <w:basedOn w:val="a"/>
    <w:rsid w:val="002C2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3">
    <w:name w:val="xl103"/>
    <w:basedOn w:val="a"/>
    <w:rsid w:val="002C2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4">
    <w:name w:val="xl104"/>
    <w:basedOn w:val="a"/>
    <w:rsid w:val="002C2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5">
    <w:name w:val="xl105"/>
    <w:basedOn w:val="a"/>
    <w:rsid w:val="002C2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6">
    <w:name w:val="xl106"/>
    <w:basedOn w:val="a"/>
    <w:rsid w:val="002C2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7">
    <w:name w:val="xl107"/>
    <w:basedOn w:val="a"/>
    <w:rsid w:val="002C2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8">
    <w:name w:val="xl108"/>
    <w:basedOn w:val="a"/>
    <w:rsid w:val="002C2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9">
    <w:name w:val="xl109"/>
    <w:basedOn w:val="a"/>
    <w:rsid w:val="002C2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0">
    <w:name w:val="xl110"/>
    <w:basedOn w:val="a"/>
    <w:rsid w:val="002C2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1">
    <w:name w:val="xl111"/>
    <w:basedOn w:val="a"/>
    <w:rsid w:val="002C2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2">
    <w:name w:val="xl112"/>
    <w:basedOn w:val="a"/>
    <w:rsid w:val="002C2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3">
    <w:name w:val="xl113"/>
    <w:basedOn w:val="a"/>
    <w:rsid w:val="002C2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4">
    <w:name w:val="xl114"/>
    <w:basedOn w:val="a"/>
    <w:rsid w:val="002C2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5">
    <w:name w:val="xl115"/>
    <w:basedOn w:val="a"/>
    <w:rsid w:val="002C2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6">
    <w:name w:val="xl116"/>
    <w:basedOn w:val="a"/>
    <w:rsid w:val="002C2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7">
    <w:name w:val="xl117"/>
    <w:basedOn w:val="a"/>
    <w:rsid w:val="002C2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8">
    <w:name w:val="xl118"/>
    <w:basedOn w:val="a"/>
    <w:rsid w:val="002C2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9">
    <w:name w:val="xl119"/>
    <w:basedOn w:val="a"/>
    <w:rsid w:val="002C2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0">
    <w:name w:val="xl120"/>
    <w:basedOn w:val="a"/>
    <w:rsid w:val="002C2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1">
    <w:name w:val="xl121"/>
    <w:basedOn w:val="a"/>
    <w:rsid w:val="002C2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2">
    <w:name w:val="xl122"/>
    <w:basedOn w:val="a"/>
    <w:rsid w:val="002C2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3">
    <w:name w:val="xl123"/>
    <w:basedOn w:val="a"/>
    <w:rsid w:val="002C2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4">
    <w:name w:val="xl124"/>
    <w:basedOn w:val="a"/>
    <w:rsid w:val="002C2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5">
    <w:name w:val="xl125"/>
    <w:basedOn w:val="a"/>
    <w:rsid w:val="002C2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6">
    <w:name w:val="xl126"/>
    <w:basedOn w:val="a"/>
    <w:rsid w:val="002C2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7">
    <w:name w:val="xl127"/>
    <w:basedOn w:val="a"/>
    <w:rsid w:val="002C2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8">
    <w:name w:val="xl128"/>
    <w:basedOn w:val="a"/>
    <w:rsid w:val="002C2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9">
    <w:name w:val="xl129"/>
    <w:basedOn w:val="a"/>
    <w:rsid w:val="002C2AF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0">
    <w:name w:val="xl130"/>
    <w:basedOn w:val="a"/>
    <w:rsid w:val="002C2A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1">
    <w:name w:val="xl131"/>
    <w:basedOn w:val="a"/>
    <w:rsid w:val="002C2A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2">
    <w:name w:val="xl132"/>
    <w:basedOn w:val="a"/>
    <w:rsid w:val="002C2A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3">
    <w:name w:val="xl133"/>
    <w:basedOn w:val="a"/>
    <w:rsid w:val="002C2A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4">
    <w:name w:val="xl134"/>
    <w:basedOn w:val="a"/>
    <w:rsid w:val="002C2AF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5">
    <w:name w:val="xl135"/>
    <w:basedOn w:val="a"/>
    <w:rsid w:val="002C2AF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6">
    <w:name w:val="xl136"/>
    <w:basedOn w:val="a"/>
    <w:rsid w:val="002C2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7">
    <w:name w:val="xl137"/>
    <w:basedOn w:val="a"/>
    <w:rsid w:val="002C2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8">
    <w:name w:val="xl138"/>
    <w:basedOn w:val="a"/>
    <w:rsid w:val="002C2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9">
    <w:name w:val="xl139"/>
    <w:basedOn w:val="a"/>
    <w:rsid w:val="002C2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0">
    <w:name w:val="xl140"/>
    <w:basedOn w:val="a"/>
    <w:rsid w:val="002C2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1">
    <w:name w:val="xl141"/>
    <w:basedOn w:val="a"/>
    <w:rsid w:val="002C2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2">
    <w:name w:val="xl142"/>
    <w:basedOn w:val="a"/>
    <w:rsid w:val="002C2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3">
    <w:name w:val="xl143"/>
    <w:basedOn w:val="a"/>
    <w:rsid w:val="002C2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4">
    <w:name w:val="xl144"/>
    <w:basedOn w:val="a"/>
    <w:rsid w:val="002C2AF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5">
    <w:name w:val="xl145"/>
    <w:basedOn w:val="a"/>
    <w:rsid w:val="002C2AF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6">
    <w:name w:val="xl146"/>
    <w:basedOn w:val="a"/>
    <w:rsid w:val="002C2AF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"/>
    <w:rsid w:val="002C2AF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8">
    <w:name w:val="xl148"/>
    <w:basedOn w:val="a"/>
    <w:rsid w:val="002C2AF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9">
    <w:name w:val="xl149"/>
    <w:basedOn w:val="a"/>
    <w:rsid w:val="002C2AF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0">
    <w:name w:val="xl150"/>
    <w:basedOn w:val="a"/>
    <w:rsid w:val="002C2AF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1">
    <w:name w:val="xl151"/>
    <w:basedOn w:val="a"/>
    <w:rsid w:val="002C2AF2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2">
    <w:name w:val="xl152"/>
    <w:basedOn w:val="a"/>
    <w:rsid w:val="002C2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3">
    <w:name w:val="xl153"/>
    <w:basedOn w:val="a"/>
    <w:rsid w:val="002C2AF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4">
    <w:name w:val="xl154"/>
    <w:basedOn w:val="a"/>
    <w:rsid w:val="002C2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5">
    <w:name w:val="xl155"/>
    <w:basedOn w:val="a"/>
    <w:rsid w:val="002C2AF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6">
    <w:name w:val="xl156"/>
    <w:basedOn w:val="a"/>
    <w:rsid w:val="002C2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7">
    <w:name w:val="xl157"/>
    <w:basedOn w:val="a"/>
    <w:rsid w:val="002C2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58">
    <w:name w:val="xl158"/>
    <w:basedOn w:val="a"/>
    <w:rsid w:val="002C2AF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59">
    <w:name w:val="xl159"/>
    <w:basedOn w:val="a"/>
    <w:rsid w:val="002C2AF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0">
    <w:name w:val="xl160"/>
    <w:basedOn w:val="a"/>
    <w:rsid w:val="002C2AF2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1">
    <w:name w:val="xl161"/>
    <w:basedOn w:val="a"/>
    <w:rsid w:val="002C2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2">
    <w:name w:val="xl162"/>
    <w:basedOn w:val="a"/>
    <w:rsid w:val="002C2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3">
    <w:name w:val="xl163"/>
    <w:basedOn w:val="a"/>
    <w:rsid w:val="002C2AF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4">
    <w:name w:val="xl164"/>
    <w:basedOn w:val="a"/>
    <w:rsid w:val="002C2AF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5">
    <w:name w:val="xl165"/>
    <w:basedOn w:val="a"/>
    <w:rsid w:val="002C2AF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6">
    <w:name w:val="xl166"/>
    <w:basedOn w:val="a"/>
    <w:rsid w:val="002C2AF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7">
    <w:name w:val="xl167"/>
    <w:basedOn w:val="a"/>
    <w:rsid w:val="002C2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8">
    <w:name w:val="xl168"/>
    <w:basedOn w:val="a"/>
    <w:rsid w:val="002C2AF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9">
    <w:name w:val="xl169"/>
    <w:basedOn w:val="a"/>
    <w:rsid w:val="002C2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0">
    <w:name w:val="xl170"/>
    <w:basedOn w:val="a"/>
    <w:rsid w:val="002C2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71">
    <w:name w:val="xl171"/>
    <w:basedOn w:val="a"/>
    <w:rsid w:val="002C2AF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2">
    <w:name w:val="xl172"/>
    <w:basedOn w:val="a"/>
    <w:rsid w:val="002C2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73">
    <w:name w:val="xl173"/>
    <w:basedOn w:val="a"/>
    <w:rsid w:val="002C2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4">
    <w:name w:val="xl174"/>
    <w:basedOn w:val="a"/>
    <w:rsid w:val="002C2AF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75">
    <w:name w:val="xl175"/>
    <w:basedOn w:val="a"/>
    <w:rsid w:val="002C2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76">
    <w:name w:val="xl176"/>
    <w:basedOn w:val="a"/>
    <w:rsid w:val="002C2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77">
    <w:name w:val="xl177"/>
    <w:basedOn w:val="a"/>
    <w:rsid w:val="002C2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78">
    <w:name w:val="xl178"/>
    <w:basedOn w:val="a"/>
    <w:rsid w:val="002C2AF2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79">
    <w:name w:val="xl179"/>
    <w:basedOn w:val="a"/>
    <w:rsid w:val="002C2A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0">
    <w:name w:val="xl180"/>
    <w:basedOn w:val="a"/>
    <w:rsid w:val="002C2A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1">
    <w:name w:val="xl181"/>
    <w:basedOn w:val="a"/>
    <w:rsid w:val="002C2AF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2">
    <w:name w:val="xl182"/>
    <w:basedOn w:val="a"/>
    <w:rsid w:val="002C2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3">
    <w:name w:val="xl183"/>
    <w:basedOn w:val="a"/>
    <w:rsid w:val="002C2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4">
    <w:name w:val="xl184"/>
    <w:basedOn w:val="a"/>
    <w:rsid w:val="002C2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5">
    <w:name w:val="xl185"/>
    <w:basedOn w:val="a"/>
    <w:rsid w:val="002C2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6">
    <w:name w:val="xl186"/>
    <w:basedOn w:val="a"/>
    <w:rsid w:val="002C2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7">
    <w:name w:val="xl187"/>
    <w:basedOn w:val="a"/>
    <w:rsid w:val="002C2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8">
    <w:name w:val="xl188"/>
    <w:basedOn w:val="a"/>
    <w:rsid w:val="002C2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9">
    <w:name w:val="xl189"/>
    <w:basedOn w:val="a"/>
    <w:rsid w:val="002C2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0">
    <w:name w:val="xl190"/>
    <w:basedOn w:val="a"/>
    <w:rsid w:val="002C2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1">
    <w:name w:val="xl191"/>
    <w:basedOn w:val="a"/>
    <w:rsid w:val="002C2AF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2">
    <w:name w:val="xl192"/>
    <w:basedOn w:val="a"/>
    <w:rsid w:val="002C2AF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3">
    <w:name w:val="xl193"/>
    <w:basedOn w:val="a"/>
    <w:rsid w:val="002C2AF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4">
    <w:name w:val="xl194"/>
    <w:basedOn w:val="a"/>
    <w:rsid w:val="002C2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5">
    <w:name w:val="xl195"/>
    <w:basedOn w:val="a"/>
    <w:rsid w:val="002C2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6">
    <w:name w:val="xl196"/>
    <w:basedOn w:val="a"/>
    <w:rsid w:val="002C2AF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7">
    <w:name w:val="xl197"/>
    <w:basedOn w:val="a"/>
    <w:rsid w:val="002C2AF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8">
    <w:name w:val="xl198"/>
    <w:basedOn w:val="a"/>
    <w:rsid w:val="002C2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9">
    <w:name w:val="xl199"/>
    <w:basedOn w:val="a"/>
    <w:rsid w:val="002C2AF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0">
    <w:name w:val="xl200"/>
    <w:basedOn w:val="a"/>
    <w:rsid w:val="002C2AF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1">
    <w:name w:val="xl201"/>
    <w:basedOn w:val="a"/>
    <w:rsid w:val="002C2AF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02">
    <w:name w:val="xl202"/>
    <w:basedOn w:val="a"/>
    <w:rsid w:val="002C2AF2"/>
    <w:pPr>
      <w:pBdr>
        <w:top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03">
    <w:name w:val="xl203"/>
    <w:basedOn w:val="a"/>
    <w:rsid w:val="002C2AF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04">
    <w:name w:val="xl204"/>
    <w:basedOn w:val="a"/>
    <w:rsid w:val="002C2AF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05">
    <w:name w:val="xl205"/>
    <w:basedOn w:val="a"/>
    <w:rsid w:val="002C2AF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06">
    <w:name w:val="xl206"/>
    <w:basedOn w:val="a"/>
    <w:rsid w:val="002C2AF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07">
    <w:name w:val="xl207"/>
    <w:basedOn w:val="a"/>
    <w:rsid w:val="002C2AF2"/>
    <w:pPr>
      <w:pBdr>
        <w:top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08">
    <w:name w:val="xl208"/>
    <w:basedOn w:val="a"/>
    <w:rsid w:val="002C2AF2"/>
    <w:pP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09">
    <w:name w:val="xl209"/>
    <w:basedOn w:val="a"/>
    <w:rsid w:val="002C2AF2"/>
    <w:pPr>
      <w:pBdr>
        <w:bottom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10">
    <w:name w:val="xl210"/>
    <w:basedOn w:val="a"/>
    <w:rsid w:val="002C2AF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11">
    <w:name w:val="xl211"/>
    <w:basedOn w:val="a"/>
    <w:rsid w:val="002C2AF2"/>
    <w:pPr>
      <w:pBdr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12">
    <w:name w:val="xl212"/>
    <w:basedOn w:val="a"/>
    <w:rsid w:val="002C2AF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13">
    <w:name w:val="xl213"/>
    <w:basedOn w:val="a"/>
    <w:rsid w:val="002C2AF2"/>
    <w:pPr>
      <w:pBdr>
        <w:top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14">
    <w:name w:val="xl214"/>
    <w:basedOn w:val="a"/>
    <w:rsid w:val="002C2AF2"/>
    <w:pPr>
      <w:pBdr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15">
    <w:name w:val="xl215"/>
    <w:basedOn w:val="a"/>
    <w:rsid w:val="002C2AF2"/>
    <w:pPr>
      <w:pBdr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16">
    <w:name w:val="xl216"/>
    <w:basedOn w:val="a"/>
    <w:rsid w:val="002C2AF2"/>
    <w:pPr>
      <w:pBdr>
        <w:top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17">
    <w:name w:val="xl217"/>
    <w:basedOn w:val="a"/>
    <w:rsid w:val="002C2AF2"/>
    <w:pPr>
      <w:pBdr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18">
    <w:name w:val="xl218"/>
    <w:basedOn w:val="a"/>
    <w:rsid w:val="002C2AF2"/>
    <w:pPr>
      <w:pBdr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19">
    <w:name w:val="xl219"/>
    <w:basedOn w:val="a"/>
    <w:rsid w:val="002C2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20">
    <w:name w:val="xl220"/>
    <w:basedOn w:val="a"/>
    <w:rsid w:val="002C2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21">
    <w:name w:val="xl221"/>
    <w:basedOn w:val="a"/>
    <w:rsid w:val="002C2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22">
    <w:name w:val="xl222"/>
    <w:basedOn w:val="a"/>
    <w:rsid w:val="002C2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23">
    <w:name w:val="xl223"/>
    <w:basedOn w:val="a"/>
    <w:rsid w:val="002C2AF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24">
    <w:name w:val="xl224"/>
    <w:basedOn w:val="a"/>
    <w:rsid w:val="002C2AF2"/>
    <w:pPr>
      <w:pBdr>
        <w:top w:val="single" w:sz="4" w:space="0" w:color="auto"/>
        <w:bottom w:val="single" w:sz="4" w:space="0" w:color="auto"/>
      </w:pBdr>
      <w:shd w:val="clear" w:color="auto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25">
    <w:name w:val="xl225"/>
    <w:basedOn w:val="a"/>
    <w:rsid w:val="002C2AF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26">
    <w:name w:val="xl226"/>
    <w:basedOn w:val="a"/>
    <w:rsid w:val="002C2A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7">
    <w:name w:val="xl227"/>
    <w:basedOn w:val="a"/>
    <w:rsid w:val="002C2A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8">
    <w:name w:val="xl228"/>
    <w:basedOn w:val="a"/>
    <w:rsid w:val="002C2AF2"/>
    <w:pPr>
      <w:pBdr>
        <w:top w:val="single" w:sz="4" w:space="0" w:color="auto"/>
        <w:lef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29">
    <w:name w:val="xl229"/>
    <w:basedOn w:val="a"/>
    <w:rsid w:val="002C2AF2"/>
    <w:pPr>
      <w:pBdr>
        <w:lef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30">
    <w:name w:val="xl230"/>
    <w:basedOn w:val="a"/>
    <w:rsid w:val="002C2AF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5">
    <w:name w:val="xl25"/>
    <w:basedOn w:val="a"/>
    <w:uiPriority w:val="99"/>
    <w:rsid w:val="002C2AF2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  <w:lang w:eastAsia="ru-RU"/>
    </w:rPr>
  </w:style>
  <w:style w:type="paragraph" w:styleId="ad">
    <w:name w:val="Normal (Web)"/>
    <w:basedOn w:val="a"/>
    <w:uiPriority w:val="99"/>
    <w:semiHidden/>
    <w:unhideWhenUsed/>
    <w:rsid w:val="002C2AF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uiPriority w:val="99"/>
    <w:qFormat/>
    <w:rsid w:val="002C2AF2"/>
    <w:pPr>
      <w:keepLines/>
      <w:pageBreakBefore/>
      <w:suppressLineNumbers/>
      <w:tabs>
        <w:tab w:val="left" w:pos="-2127"/>
        <w:tab w:val="left" w:pos="567"/>
        <w:tab w:val="num" w:pos="1077"/>
      </w:tabs>
      <w:suppressAutoHyphens/>
      <w:spacing w:before="240" w:after="240" w:line="240" w:lineRule="auto"/>
      <w:ind w:left="1077" w:right="139"/>
      <w:jc w:val="right"/>
      <w:outlineLvl w:val="0"/>
    </w:pPr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C2AF2"/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character" w:styleId="a3">
    <w:name w:val="Hyperlink"/>
    <w:uiPriority w:val="99"/>
    <w:semiHidden/>
    <w:unhideWhenUsed/>
    <w:rsid w:val="002C2AF2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2C2AF2"/>
    <w:rPr>
      <w:color w:val="800080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2C2A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2C2A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semiHidden/>
    <w:unhideWhenUsed/>
    <w:rsid w:val="002C2A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semiHidden/>
    <w:rsid w:val="002C2A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2C2AF2"/>
    <w:pPr>
      <w:spacing w:after="120" w:line="240" w:lineRule="auto"/>
    </w:pPr>
    <w:rPr>
      <w:rFonts w:ascii="Times New Roman" w:eastAsia="Calibri" w:hAnsi="Times New Roman" w:cs="Times New Roman"/>
      <w:sz w:val="26"/>
    </w:rPr>
  </w:style>
  <w:style w:type="character" w:customStyle="1" w:styleId="aa">
    <w:name w:val="Основной текст Знак"/>
    <w:basedOn w:val="a0"/>
    <w:link w:val="a9"/>
    <w:uiPriority w:val="99"/>
    <w:semiHidden/>
    <w:rsid w:val="002C2AF2"/>
    <w:rPr>
      <w:rFonts w:ascii="Times New Roman" w:eastAsia="Calibri" w:hAnsi="Times New Roman" w:cs="Times New Roman"/>
      <w:sz w:val="26"/>
    </w:rPr>
  </w:style>
  <w:style w:type="paragraph" w:styleId="2">
    <w:name w:val="Body Text 2"/>
    <w:basedOn w:val="a"/>
    <w:link w:val="20"/>
    <w:semiHidden/>
    <w:unhideWhenUsed/>
    <w:rsid w:val="002C2AF2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2C2A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2C2AF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2C2AF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Balloon Text"/>
    <w:basedOn w:val="a"/>
    <w:link w:val="ac"/>
    <w:semiHidden/>
    <w:unhideWhenUsed/>
    <w:rsid w:val="002C2AF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semiHidden/>
    <w:rsid w:val="002C2AF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ont5">
    <w:name w:val="font5"/>
    <w:basedOn w:val="a"/>
    <w:rsid w:val="002C2AF2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18"/>
      <w:szCs w:val="18"/>
      <w:lang w:eastAsia="ru-RU"/>
    </w:rPr>
  </w:style>
  <w:style w:type="paragraph" w:customStyle="1" w:styleId="font6">
    <w:name w:val="font6"/>
    <w:basedOn w:val="a"/>
    <w:rsid w:val="002C2AF2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18"/>
      <w:szCs w:val="18"/>
      <w:lang w:eastAsia="ru-RU"/>
    </w:rPr>
  </w:style>
  <w:style w:type="paragraph" w:customStyle="1" w:styleId="font7">
    <w:name w:val="font7"/>
    <w:basedOn w:val="a"/>
    <w:rsid w:val="002C2AF2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i/>
      <w:iCs/>
      <w:sz w:val="18"/>
      <w:szCs w:val="18"/>
      <w:lang w:eastAsia="ru-RU"/>
    </w:rPr>
  </w:style>
  <w:style w:type="paragraph" w:customStyle="1" w:styleId="font8">
    <w:name w:val="font8"/>
    <w:basedOn w:val="a"/>
    <w:rsid w:val="002C2AF2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18"/>
      <w:szCs w:val="18"/>
      <w:lang w:eastAsia="ru-RU"/>
    </w:rPr>
  </w:style>
  <w:style w:type="paragraph" w:customStyle="1" w:styleId="font9">
    <w:name w:val="font9"/>
    <w:basedOn w:val="a"/>
    <w:rsid w:val="002C2AF2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18"/>
      <w:szCs w:val="18"/>
      <w:lang w:eastAsia="ru-RU"/>
    </w:rPr>
  </w:style>
  <w:style w:type="paragraph" w:customStyle="1" w:styleId="font10">
    <w:name w:val="font10"/>
    <w:basedOn w:val="a"/>
    <w:rsid w:val="002C2AF2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18"/>
      <w:szCs w:val="18"/>
      <w:lang w:eastAsia="ru-RU"/>
    </w:rPr>
  </w:style>
  <w:style w:type="paragraph" w:customStyle="1" w:styleId="xl63">
    <w:name w:val="xl63"/>
    <w:basedOn w:val="a"/>
    <w:rsid w:val="002C2A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2C2A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">
    <w:name w:val="xl65"/>
    <w:basedOn w:val="a"/>
    <w:rsid w:val="002C2AF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6">
    <w:name w:val="xl66"/>
    <w:basedOn w:val="a"/>
    <w:rsid w:val="002C2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7">
    <w:name w:val="xl67"/>
    <w:basedOn w:val="a"/>
    <w:rsid w:val="002C2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2C2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9">
    <w:name w:val="xl69"/>
    <w:basedOn w:val="a"/>
    <w:rsid w:val="002C2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2C2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1">
    <w:name w:val="xl71"/>
    <w:basedOn w:val="a"/>
    <w:rsid w:val="002C2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2C2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3">
    <w:name w:val="xl73"/>
    <w:basedOn w:val="a"/>
    <w:rsid w:val="002C2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4">
    <w:name w:val="xl74"/>
    <w:basedOn w:val="a"/>
    <w:rsid w:val="002C2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5">
    <w:name w:val="xl75"/>
    <w:basedOn w:val="a"/>
    <w:rsid w:val="002C2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6">
    <w:name w:val="xl76"/>
    <w:basedOn w:val="a"/>
    <w:rsid w:val="002C2AF2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77">
    <w:name w:val="xl77"/>
    <w:basedOn w:val="a"/>
    <w:rsid w:val="002C2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2C2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9">
    <w:name w:val="xl79"/>
    <w:basedOn w:val="a"/>
    <w:rsid w:val="002C2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0">
    <w:name w:val="xl80"/>
    <w:basedOn w:val="a"/>
    <w:rsid w:val="002C2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1">
    <w:name w:val="xl81"/>
    <w:basedOn w:val="a"/>
    <w:rsid w:val="002C2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2">
    <w:name w:val="xl82"/>
    <w:basedOn w:val="a"/>
    <w:rsid w:val="002C2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3">
    <w:name w:val="xl83"/>
    <w:basedOn w:val="a"/>
    <w:rsid w:val="002C2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2C2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5">
    <w:name w:val="xl85"/>
    <w:basedOn w:val="a"/>
    <w:rsid w:val="002C2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6">
    <w:name w:val="xl86"/>
    <w:basedOn w:val="a"/>
    <w:rsid w:val="002C2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7">
    <w:name w:val="xl87"/>
    <w:basedOn w:val="a"/>
    <w:rsid w:val="002C2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2C2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2C2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0">
    <w:name w:val="xl90"/>
    <w:basedOn w:val="a"/>
    <w:rsid w:val="002C2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1">
    <w:name w:val="xl91"/>
    <w:basedOn w:val="a"/>
    <w:rsid w:val="002C2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2">
    <w:name w:val="xl92"/>
    <w:basedOn w:val="a"/>
    <w:rsid w:val="002C2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3">
    <w:name w:val="xl93"/>
    <w:basedOn w:val="a"/>
    <w:rsid w:val="002C2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4">
    <w:name w:val="xl94"/>
    <w:basedOn w:val="a"/>
    <w:rsid w:val="002C2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5">
    <w:name w:val="xl95"/>
    <w:basedOn w:val="a"/>
    <w:rsid w:val="002C2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2C2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7">
    <w:name w:val="xl97"/>
    <w:basedOn w:val="a"/>
    <w:rsid w:val="002C2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2C2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9">
    <w:name w:val="xl99"/>
    <w:basedOn w:val="a"/>
    <w:rsid w:val="002C2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0">
    <w:name w:val="xl100"/>
    <w:basedOn w:val="a"/>
    <w:rsid w:val="002C2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1">
    <w:name w:val="xl101"/>
    <w:basedOn w:val="a"/>
    <w:rsid w:val="002C2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2">
    <w:name w:val="xl102"/>
    <w:basedOn w:val="a"/>
    <w:rsid w:val="002C2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3">
    <w:name w:val="xl103"/>
    <w:basedOn w:val="a"/>
    <w:rsid w:val="002C2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4">
    <w:name w:val="xl104"/>
    <w:basedOn w:val="a"/>
    <w:rsid w:val="002C2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5">
    <w:name w:val="xl105"/>
    <w:basedOn w:val="a"/>
    <w:rsid w:val="002C2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6">
    <w:name w:val="xl106"/>
    <w:basedOn w:val="a"/>
    <w:rsid w:val="002C2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7">
    <w:name w:val="xl107"/>
    <w:basedOn w:val="a"/>
    <w:rsid w:val="002C2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8">
    <w:name w:val="xl108"/>
    <w:basedOn w:val="a"/>
    <w:rsid w:val="002C2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9">
    <w:name w:val="xl109"/>
    <w:basedOn w:val="a"/>
    <w:rsid w:val="002C2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0">
    <w:name w:val="xl110"/>
    <w:basedOn w:val="a"/>
    <w:rsid w:val="002C2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1">
    <w:name w:val="xl111"/>
    <w:basedOn w:val="a"/>
    <w:rsid w:val="002C2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2">
    <w:name w:val="xl112"/>
    <w:basedOn w:val="a"/>
    <w:rsid w:val="002C2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3">
    <w:name w:val="xl113"/>
    <w:basedOn w:val="a"/>
    <w:rsid w:val="002C2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4">
    <w:name w:val="xl114"/>
    <w:basedOn w:val="a"/>
    <w:rsid w:val="002C2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5">
    <w:name w:val="xl115"/>
    <w:basedOn w:val="a"/>
    <w:rsid w:val="002C2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6">
    <w:name w:val="xl116"/>
    <w:basedOn w:val="a"/>
    <w:rsid w:val="002C2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7">
    <w:name w:val="xl117"/>
    <w:basedOn w:val="a"/>
    <w:rsid w:val="002C2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8">
    <w:name w:val="xl118"/>
    <w:basedOn w:val="a"/>
    <w:rsid w:val="002C2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9">
    <w:name w:val="xl119"/>
    <w:basedOn w:val="a"/>
    <w:rsid w:val="002C2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0">
    <w:name w:val="xl120"/>
    <w:basedOn w:val="a"/>
    <w:rsid w:val="002C2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1">
    <w:name w:val="xl121"/>
    <w:basedOn w:val="a"/>
    <w:rsid w:val="002C2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2">
    <w:name w:val="xl122"/>
    <w:basedOn w:val="a"/>
    <w:rsid w:val="002C2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3">
    <w:name w:val="xl123"/>
    <w:basedOn w:val="a"/>
    <w:rsid w:val="002C2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4">
    <w:name w:val="xl124"/>
    <w:basedOn w:val="a"/>
    <w:rsid w:val="002C2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5">
    <w:name w:val="xl125"/>
    <w:basedOn w:val="a"/>
    <w:rsid w:val="002C2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6">
    <w:name w:val="xl126"/>
    <w:basedOn w:val="a"/>
    <w:rsid w:val="002C2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7">
    <w:name w:val="xl127"/>
    <w:basedOn w:val="a"/>
    <w:rsid w:val="002C2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8">
    <w:name w:val="xl128"/>
    <w:basedOn w:val="a"/>
    <w:rsid w:val="002C2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9">
    <w:name w:val="xl129"/>
    <w:basedOn w:val="a"/>
    <w:rsid w:val="002C2AF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0">
    <w:name w:val="xl130"/>
    <w:basedOn w:val="a"/>
    <w:rsid w:val="002C2A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1">
    <w:name w:val="xl131"/>
    <w:basedOn w:val="a"/>
    <w:rsid w:val="002C2A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2">
    <w:name w:val="xl132"/>
    <w:basedOn w:val="a"/>
    <w:rsid w:val="002C2A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3">
    <w:name w:val="xl133"/>
    <w:basedOn w:val="a"/>
    <w:rsid w:val="002C2A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4">
    <w:name w:val="xl134"/>
    <w:basedOn w:val="a"/>
    <w:rsid w:val="002C2AF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5">
    <w:name w:val="xl135"/>
    <w:basedOn w:val="a"/>
    <w:rsid w:val="002C2AF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6">
    <w:name w:val="xl136"/>
    <w:basedOn w:val="a"/>
    <w:rsid w:val="002C2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7">
    <w:name w:val="xl137"/>
    <w:basedOn w:val="a"/>
    <w:rsid w:val="002C2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8">
    <w:name w:val="xl138"/>
    <w:basedOn w:val="a"/>
    <w:rsid w:val="002C2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9">
    <w:name w:val="xl139"/>
    <w:basedOn w:val="a"/>
    <w:rsid w:val="002C2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0">
    <w:name w:val="xl140"/>
    <w:basedOn w:val="a"/>
    <w:rsid w:val="002C2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1">
    <w:name w:val="xl141"/>
    <w:basedOn w:val="a"/>
    <w:rsid w:val="002C2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2">
    <w:name w:val="xl142"/>
    <w:basedOn w:val="a"/>
    <w:rsid w:val="002C2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3">
    <w:name w:val="xl143"/>
    <w:basedOn w:val="a"/>
    <w:rsid w:val="002C2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4">
    <w:name w:val="xl144"/>
    <w:basedOn w:val="a"/>
    <w:rsid w:val="002C2AF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5">
    <w:name w:val="xl145"/>
    <w:basedOn w:val="a"/>
    <w:rsid w:val="002C2AF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6">
    <w:name w:val="xl146"/>
    <w:basedOn w:val="a"/>
    <w:rsid w:val="002C2AF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"/>
    <w:rsid w:val="002C2AF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8">
    <w:name w:val="xl148"/>
    <w:basedOn w:val="a"/>
    <w:rsid w:val="002C2AF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9">
    <w:name w:val="xl149"/>
    <w:basedOn w:val="a"/>
    <w:rsid w:val="002C2AF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0">
    <w:name w:val="xl150"/>
    <w:basedOn w:val="a"/>
    <w:rsid w:val="002C2AF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1">
    <w:name w:val="xl151"/>
    <w:basedOn w:val="a"/>
    <w:rsid w:val="002C2AF2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2">
    <w:name w:val="xl152"/>
    <w:basedOn w:val="a"/>
    <w:rsid w:val="002C2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3">
    <w:name w:val="xl153"/>
    <w:basedOn w:val="a"/>
    <w:rsid w:val="002C2AF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4">
    <w:name w:val="xl154"/>
    <w:basedOn w:val="a"/>
    <w:rsid w:val="002C2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5">
    <w:name w:val="xl155"/>
    <w:basedOn w:val="a"/>
    <w:rsid w:val="002C2AF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6">
    <w:name w:val="xl156"/>
    <w:basedOn w:val="a"/>
    <w:rsid w:val="002C2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7">
    <w:name w:val="xl157"/>
    <w:basedOn w:val="a"/>
    <w:rsid w:val="002C2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58">
    <w:name w:val="xl158"/>
    <w:basedOn w:val="a"/>
    <w:rsid w:val="002C2AF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59">
    <w:name w:val="xl159"/>
    <w:basedOn w:val="a"/>
    <w:rsid w:val="002C2AF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0">
    <w:name w:val="xl160"/>
    <w:basedOn w:val="a"/>
    <w:rsid w:val="002C2AF2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1">
    <w:name w:val="xl161"/>
    <w:basedOn w:val="a"/>
    <w:rsid w:val="002C2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2">
    <w:name w:val="xl162"/>
    <w:basedOn w:val="a"/>
    <w:rsid w:val="002C2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3">
    <w:name w:val="xl163"/>
    <w:basedOn w:val="a"/>
    <w:rsid w:val="002C2AF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4">
    <w:name w:val="xl164"/>
    <w:basedOn w:val="a"/>
    <w:rsid w:val="002C2AF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5">
    <w:name w:val="xl165"/>
    <w:basedOn w:val="a"/>
    <w:rsid w:val="002C2AF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6">
    <w:name w:val="xl166"/>
    <w:basedOn w:val="a"/>
    <w:rsid w:val="002C2AF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7">
    <w:name w:val="xl167"/>
    <w:basedOn w:val="a"/>
    <w:rsid w:val="002C2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8">
    <w:name w:val="xl168"/>
    <w:basedOn w:val="a"/>
    <w:rsid w:val="002C2AF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9">
    <w:name w:val="xl169"/>
    <w:basedOn w:val="a"/>
    <w:rsid w:val="002C2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0">
    <w:name w:val="xl170"/>
    <w:basedOn w:val="a"/>
    <w:rsid w:val="002C2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71">
    <w:name w:val="xl171"/>
    <w:basedOn w:val="a"/>
    <w:rsid w:val="002C2AF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2">
    <w:name w:val="xl172"/>
    <w:basedOn w:val="a"/>
    <w:rsid w:val="002C2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73">
    <w:name w:val="xl173"/>
    <w:basedOn w:val="a"/>
    <w:rsid w:val="002C2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4">
    <w:name w:val="xl174"/>
    <w:basedOn w:val="a"/>
    <w:rsid w:val="002C2AF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75">
    <w:name w:val="xl175"/>
    <w:basedOn w:val="a"/>
    <w:rsid w:val="002C2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76">
    <w:name w:val="xl176"/>
    <w:basedOn w:val="a"/>
    <w:rsid w:val="002C2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77">
    <w:name w:val="xl177"/>
    <w:basedOn w:val="a"/>
    <w:rsid w:val="002C2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78">
    <w:name w:val="xl178"/>
    <w:basedOn w:val="a"/>
    <w:rsid w:val="002C2AF2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79">
    <w:name w:val="xl179"/>
    <w:basedOn w:val="a"/>
    <w:rsid w:val="002C2A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0">
    <w:name w:val="xl180"/>
    <w:basedOn w:val="a"/>
    <w:rsid w:val="002C2A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1">
    <w:name w:val="xl181"/>
    <w:basedOn w:val="a"/>
    <w:rsid w:val="002C2AF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2">
    <w:name w:val="xl182"/>
    <w:basedOn w:val="a"/>
    <w:rsid w:val="002C2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3">
    <w:name w:val="xl183"/>
    <w:basedOn w:val="a"/>
    <w:rsid w:val="002C2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4">
    <w:name w:val="xl184"/>
    <w:basedOn w:val="a"/>
    <w:rsid w:val="002C2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5">
    <w:name w:val="xl185"/>
    <w:basedOn w:val="a"/>
    <w:rsid w:val="002C2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6">
    <w:name w:val="xl186"/>
    <w:basedOn w:val="a"/>
    <w:rsid w:val="002C2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7">
    <w:name w:val="xl187"/>
    <w:basedOn w:val="a"/>
    <w:rsid w:val="002C2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8">
    <w:name w:val="xl188"/>
    <w:basedOn w:val="a"/>
    <w:rsid w:val="002C2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9">
    <w:name w:val="xl189"/>
    <w:basedOn w:val="a"/>
    <w:rsid w:val="002C2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0">
    <w:name w:val="xl190"/>
    <w:basedOn w:val="a"/>
    <w:rsid w:val="002C2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1">
    <w:name w:val="xl191"/>
    <w:basedOn w:val="a"/>
    <w:rsid w:val="002C2AF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2">
    <w:name w:val="xl192"/>
    <w:basedOn w:val="a"/>
    <w:rsid w:val="002C2AF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3">
    <w:name w:val="xl193"/>
    <w:basedOn w:val="a"/>
    <w:rsid w:val="002C2AF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4">
    <w:name w:val="xl194"/>
    <w:basedOn w:val="a"/>
    <w:rsid w:val="002C2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5">
    <w:name w:val="xl195"/>
    <w:basedOn w:val="a"/>
    <w:rsid w:val="002C2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6">
    <w:name w:val="xl196"/>
    <w:basedOn w:val="a"/>
    <w:rsid w:val="002C2AF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7">
    <w:name w:val="xl197"/>
    <w:basedOn w:val="a"/>
    <w:rsid w:val="002C2AF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8">
    <w:name w:val="xl198"/>
    <w:basedOn w:val="a"/>
    <w:rsid w:val="002C2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9">
    <w:name w:val="xl199"/>
    <w:basedOn w:val="a"/>
    <w:rsid w:val="002C2AF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0">
    <w:name w:val="xl200"/>
    <w:basedOn w:val="a"/>
    <w:rsid w:val="002C2AF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1">
    <w:name w:val="xl201"/>
    <w:basedOn w:val="a"/>
    <w:rsid w:val="002C2AF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02">
    <w:name w:val="xl202"/>
    <w:basedOn w:val="a"/>
    <w:rsid w:val="002C2AF2"/>
    <w:pPr>
      <w:pBdr>
        <w:top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03">
    <w:name w:val="xl203"/>
    <w:basedOn w:val="a"/>
    <w:rsid w:val="002C2AF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04">
    <w:name w:val="xl204"/>
    <w:basedOn w:val="a"/>
    <w:rsid w:val="002C2AF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05">
    <w:name w:val="xl205"/>
    <w:basedOn w:val="a"/>
    <w:rsid w:val="002C2AF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06">
    <w:name w:val="xl206"/>
    <w:basedOn w:val="a"/>
    <w:rsid w:val="002C2AF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07">
    <w:name w:val="xl207"/>
    <w:basedOn w:val="a"/>
    <w:rsid w:val="002C2AF2"/>
    <w:pPr>
      <w:pBdr>
        <w:top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08">
    <w:name w:val="xl208"/>
    <w:basedOn w:val="a"/>
    <w:rsid w:val="002C2AF2"/>
    <w:pP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09">
    <w:name w:val="xl209"/>
    <w:basedOn w:val="a"/>
    <w:rsid w:val="002C2AF2"/>
    <w:pPr>
      <w:pBdr>
        <w:bottom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10">
    <w:name w:val="xl210"/>
    <w:basedOn w:val="a"/>
    <w:rsid w:val="002C2AF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11">
    <w:name w:val="xl211"/>
    <w:basedOn w:val="a"/>
    <w:rsid w:val="002C2AF2"/>
    <w:pPr>
      <w:pBdr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12">
    <w:name w:val="xl212"/>
    <w:basedOn w:val="a"/>
    <w:rsid w:val="002C2AF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13">
    <w:name w:val="xl213"/>
    <w:basedOn w:val="a"/>
    <w:rsid w:val="002C2AF2"/>
    <w:pPr>
      <w:pBdr>
        <w:top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14">
    <w:name w:val="xl214"/>
    <w:basedOn w:val="a"/>
    <w:rsid w:val="002C2AF2"/>
    <w:pPr>
      <w:pBdr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15">
    <w:name w:val="xl215"/>
    <w:basedOn w:val="a"/>
    <w:rsid w:val="002C2AF2"/>
    <w:pPr>
      <w:pBdr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16">
    <w:name w:val="xl216"/>
    <w:basedOn w:val="a"/>
    <w:rsid w:val="002C2AF2"/>
    <w:pPr>
      <w:pBdr>
        <w:top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17">
    <w:name w:val="xl217"/>
    <w:basedOn w:val="a"/>
    <w:rsid w:val="002C2AF2"/>
    <w:pPr>
      <w:pBdr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18">
    <w:name w:val="xl218"/>
    <w:basedOn w:val="a"/>
    <w:rsid w:val="002C2AF2"/>
    <w:pPr>
      <w:pBdr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19">
    <w:name w:val="xl219"/>
    <w:basedOn w:val="a"/>
    <w:rsid w:val="002C2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20">
    <w:name w:val="xl220"/>
    <w:basedOn w:val="a"/>
    <w:rsid w:val="002C2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21">
    <w:name w:val="xl221"/>
    <w:basedOn w:val="a"/>
    <w:rsid w:val="002C2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22">
    <w:name w:val="xl222"/>
    <w:basedOn w:val="a"/>
    <w:rsid w:val="002C2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23">
    <w:name w:val="xl223"/>
    <w:basedOn w:val="a"/>
    <w:rsid w:val="002C2AF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24">
    <w:name w:val="xl224"/>
    <w:basedOn w:val="a"/>
    <w:rsid w:val="002C2AF2"/>
    <w:pPr>
      <w:pBdr>
        <w:top w:val="single" w:sz="4" w:space="0" w:color="auto"/>
        <w:bottom w:val="single" w:sz="4" w:space="0" w:color="auto"/>
      </w:pBdr>
      <w:shd w:val="clear" w:color="auto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25">
    <w:name w:val="xl225"/>
    <w:basedOn w:val="a"/>
    <w:rsid w:val="002C2AF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26">
    <w:name w:val="xl226"/>
    <w:basedOn w:val="a"/>
    <w:rsid w:val="002C2A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7">
    <w:name w:val="xl227"/>
    <w:basedOn w:val="a"/>
    <w:rsid w:val="002C2A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8">
    <w:name w:val="xl228"/>
    <w:basedOn w:val="a"/>
    <w:rsid w:val="002C2AF2"/>
    <w:pPr>
      <w:pBdr>
        <w:top w:val="single" w:sz="4" w:space="0" w:color="auto"/>
        <w:lef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29">
    <w:name w:val="xl229"/>
    <w:basedOn w:val="a"/>
    <w:rsid w:val="002C2AF2"/>
    <w:pPr>
      <w:pBdr>
        <w:lef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30">
    <w:name w:val="xl230"/>
    <w:basedOn w:val="a"/>
    <w:rsid w:val="002C2AF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5">
    <w:name w:val="xl25"/>
    <w:basedOn w:val="a"/>
    <w:uiPriority w:val="99"/>
    <w:rsid w:val="002C2AF2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  <w:lang w:eastAsia="ru-RU"/>
    </w:rPr>
  </w:style>
  <w:style w:type="paragraph" w:styleId="ad">
    <w:name w:val="Normal (Web)"/>
    <w:basedOn w:val="a"/>
    <w:uiPriority w:val="99"/>
    <w:semiHidden/>
    <w:unhideWhenUsed/>
    <w:rsid w:val="002C2AF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1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38</Pages>
  <Words>9015</Words>
  <Characters>51387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2013-06-04T10:25:00Z</dcterms:created>
  <dcterms:modified xsi:type="dcterms:W3CDTF">2013-06-04T10:34:00Z</dcterms:modified>
</cp:coreProperties>
</file>